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18A" w:rsidRPr="00BE677D" w:rsidRDefault="000A618A" w:rsidP="000A618A">
      <w:pPr>
        <w:spacing w:after="0" w:line="360" w:lineRule="auto"/>
        <w:jc w:val="center"/>
        <w:rPr>
          <w:rFonts w:ascii="Times New Roman" w:hAnsi="Times New Roman" w:cs="Times New Roman"/>
          <w:b/>
          <w:sz w:val="72"/>
          <w:szCs w:val="28"/>
          <w:lang w:val="ru-RU"/>
        </w:rPr>
      </w:pPr>
    </w:p>
    <w:p w:rsidR="000A618A" w:rsidRPr="00BE677D" w:rsidRDefault="000A618A" w:rsidP="00F2462B">
      <w:pPr>
        <w:spacing w:after="0" w:line="360" w:lineRule="auto"/>
        <w:rPr>
          <w:rFonts w:ascii="Times New Roman" w:hAnsi="Times New Roman" w:cs="Times New Roman"/>
          <w:b/>
          <w:sz w:val="72"/>
          <w:szCs w:val="28"/>
          <w:lang w:val="ru-RU"/>
        </w:rPr>
      </w:pPr>
    </w:p>
    <w:p w:rsidR="000A618A" w:rsidRPr="00BE677D" w:rsidRDefault="000A618A" w:rsidP="000A618A">
      <w:pPr>
        <w:spacing w:after="0" w:line="360" w:lineRule="auto"/>
        <w:jc w:val="center"/>
        <w:rPr>
          <w:rFonts w:ascii="Times New Roman" w:hAnsi="Times New Roman" w:cs="Times New Roman"/>
          <w:b/>
          <w:sz w:val="72"/>
          <w:szCs w:val="28"/>
          <w:lang w:val="ru-RU"/>
        </w:rPr>
      </w:pPr>
      <w:r w:rsidRPr="00BE677D">
        <w:rPr>
          <w:rFonts w:ascii="Times New Roman" w:hAnsi="Times New Roman" w:cs="Times New Roman"/>
          <w:b/>
          <w:sz w:val="72"/>
          <w:szCs w:val="28"/>
          <w:lang w:val="ru-RU"/>
        </w:rPr>
        <w:t>От неприятия «чужих»</w:t>
      </w:r>
    </w:p>
    <w:p w:rsidR="000A618A" w:rsidRPr="00BE677D" w:rsidRDefault="000A618A" w:rsidP="000A618A">
      <w:pPr>
        <w:spacing w:after="0" w:line="360" w:lineRule="auto"/>
        <w:jc w:val="center"/>
        <w:rPr>
          <w:rFonts w:ascii="Times New Roman" w:hAnsi="Times New Roman" w:cs="Times New Roman"/>
          <w:b/>
          <w:sz w:val="72"/>
          <w:szCs w:val="28"/>
          <w:lang w:val="ru-RU"/>
        </w:rPr>
      </w:pPr>
      <w:r w:rsidRPr="00BE677D">
        <w:rPr>
          <w:rFonts w:ascii="Times New Roman" w:hAnsi="Times New Roman" w:cs="Times New Roman"/>
          <w:b/>
          <w:sz w:val="72"/>
          <w:szCs w:val="28"/>
          <w:lang w:val="ru-RU"/>
        </w:rPr>
        <w:t xml:space="preserve"> к сотрудничеству </w:t>
      </w:r>
    </w:p>
    <w:p w:rsidR="00625163" w:rsidRPr="00BE677D" w:rsidRDefault="000A618A" w:rsidP="000A618A">
      <w:pPr>
        <w:spacing w:after="0" w:line="360" w:lineRule="auto"/>
        <w:jc w:val="center"/>
        <w:rPr>
          <w:rFonts w:ascii="Times New Roman" w:hAnsi="Times New Roman" w:cs="Times New Roman"/>
          <w:b/>
          <w:sz w:val="72"/>
          <w:szCs w:val="28"/>
          <w:lang w:val="ru-RU"/>
        </w:rPr>
      </w:pPr>
      <w:r w:rsidRPr="00BE677D">
        <w:rPr>
          <w:rFonts w:ascii="Times New Roman" w:hAnsi="Times New Roman" w:cs="Times New Roman"/>
          <w:b/>
          <w:sz w:val="72"/>
          <w:szCs w:val="28"/>
          <w:lang w:val="ru-RU"/>
        </w:rPr>
        <w:t>«с другими»</w:t>
      </w: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809CF" w:rsidP="000A618A">
      <w:pPr>
        <w:spacing w:after="0" w:line="360" w:lineRule="auto"/>
        <w:jc w:val="center"/>
        <w:rPr>
          <w:rFonts w:ascii="Times New Roman" w:hAnsi="Times New Roman" w:cs="Times New Roman"/>
          <w:sz w:val="28"/>
          <w:szCs w:val="28"/>
          <w:lang w:val="ru-RU"/>
        </w:rPr>
      </w:pPr>
      <w:r w:rsidRPr="00BE677D">
        <w:rPr>
          <w:rFonts w:ascii="Times New Roman" w:hAnsi="Times New Roman" w:cs="Times New Roman"/>
          <w:sz w:val="28"/>
          <w:szCs w:val="28"/>
          <w:lang w:val="ru-RU"/>
        </w:rPr>
        <w:t>Образовательный проект</w:t>
      </w: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Учебно-методическое пособие </w:t>
      </w:r>
    </w:p>
    <w:p w:rsidR="000A618A" w:rsidRPr="00BE677D" w:rsidRDefault="000A618A" w:rsidP="000A618A">
      <w:pPr>
        <w:spacing w:after="0" w:line="360" w:lineRule="auto"/>
        <w:jc w:val="center"/>
        <w:rPr>
          <w:rFonts w:ascii="Times New Roman" w:hAnsi="Times New Roman" w:cs="Times New Roman"/>
          <w:sz w:val="28"/>
          <w:szCs w:val="28"/>
          <w:lang w:val="ru-RU"/>
        </w:rPr>
      </w:pPr>
      <w:r w:rsidRPr="00BE677D">
        <w:rPr>
          <w:rFonts w:ascii="Times New Roman" w:hAnsi="Times New Roman" w:cs="Times New Roman"/>
          <w:sz w:val="28"/>
          <w:szCs w:val="28"/>
          <w:lang w:val="ru-RU"/>
        </w:rPr>
        <w:t>для участников проекта</w:t>
      </w: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F2462B" w:rsidRPr="00BE677D" w:rsidRDefault="00F2462B" w:rsidP="000A618A">
      <w:pPr>
        <w:spacing w:after="0" w:line="360" w:lineRule="auto"/>
        <w:jc w:val="center"/>
        <w:rPr>
          <w:rFonts w:ascii="Times New Roman" w:hAnsi="Times New Roman" w:cs="Times New Roman"/>
          <w:sz w:val="28"/>
          <w:szCs w:val="28"/>
          <w:lang w:val="ru-RU"/>
        </w:rPr>
      </w:pPr>
    </w:p>
    <w:p w:rsidR="00F2462B" w:rsidRPr="00BE677D" w:rsidRDefault="00F2462B"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p>
    <w:p w:rsidR="000A618A" w:rsidRPr="00BE677D" w:rsidRDefault="000A618A" w:rsidP="000A618A">
      <w:pPr>
        <w:spacing w:after="0" w:line="360" w:lineRule="auto"/>
        <w:jc w:val="center"/>
        <w:rPr>
          <w:rFonts w:ascii="Times New Roman" w:hAnsi="Times New Roman" w:cs="Times New Roman"/>
          <w:sz w:val="28"/>
          <w:szCs w:val="28"/>
          <w:lang w:val="ru-RU"/>
        </w:rPr>
      </w:pPr>
      <w:r w:rsidRPr="00BE677D">
        <w:rPr>
          <w:rFonts w:ascii="Times New Roman" w:hAnsi="Times New Roman" w:cs="Times New Roman"/>
          <w:sz w:val="28"/>
          <w:szCs w:val="28"/>
          <w:lang w:val="ru-RU"/>
        </w:rPr>
        <w:t>2017 г.</w:t>
      </w:r>
    </w:p>
    <w:p w:rsidR="000A618A" w:rsidRPr="00BE677D" w:rsidRDefault="000A618A" w:rsidP="000A618A">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lastRenderedPageBreak/>
        <w:t>Содержание</w:t>
      </w:r>
    </w:p>
    <w:p w:rsidR="00FE30E6" w:rsidRPr="00BE677D" w:rsidRDefault="00FE30E6" w:rsidP="000A618A">
      <w:pPr>
        <w:spacing w:after="0" w:line="360" w:lineRule="auto"/>
        <w:jc w:val="center"/>
        <w:rPr>
          <w:rFonts w:ascii="Times New Roman" w:hAnsi="Times New Roman" w:cs="Times New Roman"/>
          <w:b/>
          <w:sz w:val="28"/>
          <w:szCs w:val="28"/>
          <w:lang w:val="ru-RU"/>
        </w:rPr>
      </w:pP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Введение</w:t>
      </w: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1.Размышления о проблемах поликультурного образования в современной школе. Ваше мнение?</w:t>
      </w: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2.Проблемы межэтнических/меж</w:t>
      </w:r>
      <w:r w:rsidR="000809CF" w:rsidRPr="00BE677D">
        <w:rPr>
          <w:rFonts w:ascii="Times New Roman" w:hAnsi="Times New Roman" w:cs="Times New Roman"/>
          <w:sz w:val="28"/>
          <w:szCs w:val="28"/>
          <w:lang w:val="ru-RU"/>
        </w:rPr>
        <w:t>конфессиональных</w:t>
      </w:r>
      <w:r w:rsidRPr="00BE677D">
        <w:rPr>
          <w:rFonts w:ascii="Times New Roman" w:hAnsi="Times New Roman" w:cs="Times New Roman"/>
          <w:sz w:val="28"/>
          <w:szCs w:val="28"/>
          <w:lang w:val="ru-RU"/>
        </w:rPr>
        <w:t xml:space="preserve"> отношений в с</w:t>
      </w:r>
      <w:r w:rsidR="000809CF" w:rsidRPr="00BE677D">
        <w:rPr>
          <w:rFonts w:ascii="Times New Roman" w:hAnsi="Times New Roman" w:cs="Times New Roman"/>
          <w:sz w:val="28"/>
          <w:szCs w:val="28"/>
          <w:lang w:val="ru-RU"/>
        </w:rPr>
        <w:t xml:space="preserve">овременном российском обществе </w:t>
      </w:r>
      <w:r w:rsidRPr="00BE677D">
        <w:rPr>
          <w:rFonts w:ascii="Times New Roman" w:hAnsi="Times New Roman" w:cs="Times New Roman"/>
          <w:sz w:val="28"/>
          <w:szCs w:val="28"/>
          <w:lang w:val="ru-RU"/>
        </w:rPr>
        <w:t xml:space="preserve">и современной российской школе – из аналитического доклада 2010 г.: что изменилось? </w:t>
      </w: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3. Изучение истории и традиций народов России в системе исторического образования (фрагмент модульной программы «Мы разные, но мы россияне»).</w:t>
      </w: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4.Изучение истории и традиций народ</w:t>
      </w:r>
      <w:r w:rsidR="00106B8D" w:rsidRPr="00BE677D">
        <w:rPr>
          <w:rFonts w:ascii="Times New Roman" w:hAnsi="Times New Roman" w:cs="Times New Roman"/>
          <w:sz w:val="28"/>
          <w:szCs w:val="28"/>
          <w:lang w:val="ru-RU"/>
        </w:rPr>
        <w:t>ов</w:t>
      </w:r>
      <w:r w:rsidRPr="00BE677D">
        <w:rPr>
          <w:rFonts w:ascii="Times New Roman" w:hAnsi="Times New Roman" w:cs="Times New Roman"/>
          <w:sz w:val="28"/>
          <w:szCs w:val="28"/>
          <w:lang w:val="ru-RU"/>
        </w:rPr>
        <w:t xml:space="preserve"> России в системе литературного образования (фрагмент модульной программы «Россия – родина моя!»).</w:t>
      </w:r>
    </w:p>
    <w:p w:rsidR="000A618A" w:rsidRPr="00BE677D" w:rsidRDefault="000A618A"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5.Изучение истории и традиций народов России на занятиях по искусству (фрагмент модульной программы «Искусство – универсальный язык человечества»).</w:t>
      </w:r>
    </w:p>
    <w:p w:rsidR="00853481" w:rsidRPr="00BE677D" w:rsidRDefault="00853481"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6. «Задачи из жизни» (дидактические материалы для уроков обществознания).</w:t>
      </w:r>
    </w:p>
    <w:p w:rsidR="00853481" w:rsidRPr="00BE677D" w:rsidRDefault="00853481" w:rsidP="000A618A">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7.Проектирование инновационной образовательной системы. </w:t>
      </w: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F756B2" w:rsidRPr="00BE677D" w:rsidRDefault="00F756B2" w:rsidP="000A618A">
      <w:pPr>
        <w:spacing w:after="0" w:line="360" w:lineRule="auto"/>
        <w:rPr>
          <w:rFonts w:ascii="Times New Roman" w:hAnsi="Times New Roman" w:cs="Times New Roman"/>
          <w:sz w:val="28"/>
          <w:szCs w:val="28"/>
          <w:lang w:val="ru-RU"/>
        </w:rPr>
      </w:pPr>
    </w:p>
    <w:p w:rsidR="00106B8D" w:rsidRPr="00BE677D" w:rsidRDefault="00106B8D" w:rsidP="0078236A">
      <w:pPr>
        <w:spacing w:after="0" w:line="360" w:lineRule="auto"/>
        <w:rPr>
          <w:rFonts w:ascii="Times New Roman" w:hAnsi="Times New Roman" w:cs="Times New Roman"/>
          <w:b/>
          <w:sz w:val="28"/>
          <w:szCs w:val="28"/>
          <w:lang w:val="ru-RU"/>
        </w:rPr>
      </w:pPr>
    </w:p>
    <w:p w:rsidR="00F756B2" w:rsidRPr="00BE677D" w:rsidRDefault="00A44D1B" w:rsidP="00F756B2">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lastRenderedPageBreak/>
        <w:t xml:space="preserve">Введение </w:t>
      </w:r>
    </w:p>
    <w:p w:rsidR="006B0D9E" w:rsidRPr="00BE677D" w:rsidRDefault="006B0D9E" w:rsidP="00F756B2">
      <w:pPr>
        <w:spacing w:after="0" w:line="360" w:lineRule="auto"/>
        <w:jc w:val="center"/>
        <w:rPr>
          <w:rFonts w:ascii="Times New Roman" w:hAnsi="Times New Roman" w:cs="Times New Roman"/>
          <w:b/>
          <w:sz w:val="28"/>
          <w:szCs w:val="28"/>
          <w:lang w:val="ru-RU"/>
        </w:rPr>
      </w:pPr>
    </w:p>
    <w:p w:rsidR="00A44D1B" w:rsidRPr="00BE677D" w:rsidRDefault="00A44D1B" w:rsidP="00A44D1B">
      <w:pPr>
        <w:spacing w:after="0" w:line="360" w:lineRule="auto"/>
        <w:rPr>
          <w:rFonts w:ascii="Times New Roman" w:hAnsi="Times New Roman" w:cs="Times New Roman"/>
          <w:sz w:val="28"/>
          <w:szCs w:val="28"/>
          <w:lang w:val="ru-RU"/>
        </w:rPr>
      </w:pPr>
      <w:r w:rsidRPr="00BE677D">
        <w:rPr>
          <w:rFonts w:ascii="Times New Roman" w:hAnsi="Times New Roman" w:cs="Times New Roman"/>
          <w:sz w:val="28"/>
          <w:szCs w:val="28"/>
          <w:lang w:val="ru-RU"/>
        </w:rPr>
        <w:tab/>
        <w:t xml:space="preserve">Это пособие предназначено для участников образовательного проекта, ориентированного на решение задач поликультурного образования. Проект, в котором участвуют педагогические коллективы и учащиеся школ, находящихся в разных регионах Российской Федерации, предполагает установление формирования у них опыта </w:t>
      </w:r>
      <w:r w:rsidR="00106B8D" w:rsidRPr="00BE677D">
        <w:rPr>
          <w:rFonts w:ascii="Times New Roman" w:hAnsi="Times New Roman" w:cs="Times New Roman"/>
          <w:sz w:val="28"/>
          <w:szCs w:val="28"/>
          <w:lang w:val="ru-RU"/>
        </w:rPr>
        <w:t xml:space="preserve">совместной </w:t>
      </w:r>
      <w:r w:rsidRPr="00BE677D">
        <w:rPr>
          <w:rFonts w:ascii="Times New Roman" w:hAnsi="Times New Roman" w:cs="Times New Roman"/>
          <w:sz w:val="28"/>
          <w:szCs w:val="28"/>
          <w:lang w:val="ru-RU"/>
        </w:rPr>
        <w:t xml:space="preserve">деятельности по освоению общего культурного пространства. </w:t>
      </w:r>
    </w:p>
    <w:p w:rsidR="00A44D1B" w:rsidRPr="00BE677D" w:rsidRDefault="00A44D1B"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Способами такой совместной деятельности станут образовательные экспедиции, учебные  семинары, творческие проекты, дискуссии по вопросам, представляющим интерес для современного поколения школьников. В результате дети, которые учатся в разных школах, живут в мегаполисе и небольшом городе, в разной социокультурной среде смогут убедиться в том, что у них много общего, что они интересны друг другу, что опыт общения и совместной деятельности с «другими» обогащает их совместную жизнь, позволяет лучше узнать самих себя, лучше понять особые возможности своей многонациональной страны. </w:t>
      </w:r>
    </w:p>
    <w:p w:rsidR="00736975" w:rsidRPr="00BE677D" w:rsidRDefault="0073697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Реализация проекта потребует от его взрослых участников решения не вс</w:t>
      </w:r>
      <w:r w:rsidR="00D32C4C" w:rsidRPr="00BE677D">
        <w:rPr>
          <w:rFonts w:ascii="Times New Roman" w:hAnsi="Times New Roman" w:cs="Times New Roman"/>
          <w:sz w:val="28"/>
          <w:szCs w:val="28"/>
          <w:lang w:val="ru-RU"/>
        </w:rPr>
        <w:t>е</w:t>
      </w:r>
      <w:r w:rsidRPr="00BE677D">
        <w:rPr>
          <w:rFonts w:ascii="Times New Roman" w:hAnsi="Times New Roman" w:cs="Times New Roman"/>
          <w:sz w:val="28"/>
          <w:szCs w:val="28"/>
          <w:lang w:val="ru-RU"/>
        </w:rPr>
        <w:t xml:space="preserve">гда простых организационных, методических и педагогических задач. Они заключаются в том, чтобы </w:t>
      </w:r>
      <w:r w:rsidR="00D32C4C" w:rsidRPr="00BE677D">
        <w:rPr>
          <w:rFonts w:ascii="Times New Roman" w:hAnsi="Times New Roman" w:cs="Times New Roman"/>
          <w:sz w:val="28"/>
          <w:szCs w:val="28"/>
          <w:lang w:val="ru-RU"/>
        </w:rPr>
        <w:t>организацию контактов между школьниками «вписать» в естественный образовательный процесс. Встречи школьников во время образовательных экспе</w:t>
      </w:r>
      <w:r w:rsidR="00C564D7" w:rsidRPr="00BE677D">
        <w:rPr>
          <w:rFonts w:ascii="Times New Roman" w:hAnsi="Times New Roman" w:cs="Times New Roman"/>
          <w:sz w:val="28"/>
          <w:szCs w:val="28"/>
          <w:lang w:val="ru-RU"/>
        </w:rPr>
        <w:t>диций должны быть подготовлены</w:t>
      </w:r>
      <w:r w:rsidR="00D32C4C" w:rsidRPr="00BE677D">
        <w:rPr>
          <w:rFonts w:ascii="Times New Roman" w:hAnsi="Times New Roman" w:cs="Times New Roman"/>
          <w:sz w:val="28"/>
          <w:szCs w:val="28"/>
          <w:lang w:val="ru-RU"/>
        </w:rPr>
        <w:t xml:space="preserve"> на уроках по различным предметам и в процессе общей проектной деятельности с использованием мобильных и сетевых технологий. Такие встречи должны быть «продолжены» в тех же формах после завершения образовательной экспедиции. </w:t>
      </w:r>
    </w:p>
    <w:p w:rsidR="00461D75" w:rsidRPr="00BE677D" w:rsidRDefault="00461D7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Учебно-методическое пособие имеет целью оказания помощи педагогам в решении указанных задач. Первый раздел пособия представляет собой изложен</w:t>
      </w:r>
      <w:r w:rsidR="00C564D7" w:rsidRPr="00BE677D">
        <w:rPr>
          <w:rFonts w:ascii="Times New Roman" w:hAnsi="Times New Roman" w:cs="Times New Roman"/>
          <w:sz w:val="28"/>
          <w:szCs w:val="28"/>
          <w:lang w:val="ru-RU"/>
        </w:rPr>
        <w:t>ие</w:t>
      </w:r>
      <w:r w:rsidRPr="00BE677D">
        <w:rPr>
          <w:rFonts w:ascii="Times New Roman" w:hAnsi="Times New Roman" w:cs="Times New Roman"/>
          <w:sz w:val="28"/>
          <w:szCs w:val="28"/>
          <w:lang w:val="ru-RU"/>
        </w:rPr>
        <w:t xml:space="preserve"> одного из возможных подходов к постановке проблем поликультурного об</w:t>
      </w:r>
      <w:r w:rsidRPr="00BE677D">
        <w:rPr>
          <w:rFonts w:ascii="Times New Roman" w:hAnsi="Times New Roman" w:cs="Times New Roman"/>
          <w:sz w:val="28"/>
          <w:szCs w:val="28"/>
          <w:lang w:val="ru-RU"/>
        </w:rPr>
        <w:lastRenderedPageBreak/>
        <w:t>разования, инструментом осуществления которого является данный проект. Понятно, что у педагогов могут быть свои взгляды на эти проблемы, но материал, включённый в пособие, ничего не предписывает, он приглашает к размышлению.</w:t>
      </w:r>
    </w:p>
    <w:p w:rsidR="00461D75" w:rsidRPr="00BE677D" w:rsidRDefault="00461D7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Второй раздел – фрагмент аналитического доклада «Проблемы содержания образования в условиях поликультурного общества в РФ». Доклад был подготовлен по заданию Министерства образования Общественным институтом развития школы (Санкт-Петербург) в 2009-2010 г.г. Материал этого раздела позволяет ответить на вопросы о том, какие проблемы, названные в докладе, удалось или не удалось решить за прошедшие годы. </w:t>
      </w:r>
    </w:p>
    <w:p w:rsidR="00461D75" w:rsidRPr="00BE677D" w:rsidRDefault="00461D7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Третий – пятый разделы включают фрагменты нескольких напредметных программ, которые были оп</w:t>
      </w:r>
      <w:r w:rsidR="007C5808" w:rsidRPr="00BE677D">
        <w:rPr>
          <w:rFonts w:ascii="Times New Roman" w:hAnsi="Times New Roman" w:cs="Times New Roman"/>
          <w:sz w:val="28"/>
          <w:szCs w:val="28"/>
          <w:lang w:val="ru-RU"/>
        </w:rPr>
        <w:t>у</w:t>
      </w:r>
      <w:r w:rsidRPr="00BE677D">
        <w:rPr>
          <w:rFonts w:ascii="Times New Roman" w:hAnsi="Times New Roman" w:cs="Times New Roman"/>
          <w:sz w:val="28"/>
          <w:szCs w:val="28"/>
          <w:lang w:val="ru-RU"/>
        </w:rPr>
        <w:t>бликованы в методическом пособии «Изучение истории и традиций народов России в школе</w:t>
      </w:r>
      <w:r w:rsidR="007C5808" w:rsidRPr="00BE677D">
        <w:rPr>
          <w:rFonts w:ascii="Times New Roman" w:hAnsi="Times New Roman" w:cs="Times New Roman"/>
          <w:sz w:val="28"/>
          <w:szCs w:val="28"/>
          <w:lang w:val="ru-RU"/>
        </w:rPr>
        <w:t>»</w:t>
      </w:r>
      <w:r w:rsidR="006D1655" w:rsidRPr="00BE677D">
        <w:rPr>
          <w:rFonts w:ascii="Times New Roman" w:hAnsi="Times New Roman" w:cs="Times New Roman"/>
          <w:sz w:val="28"/>
          <w:szCs w:val="28"/>
          <w:lang w:val="ru-RU"/>
        </w:rPr>
        <w:t xml:space="preserve"> (СПб: филиал издательства «Просвещение», 2006.-188 с.). Смысл этих разделов заключается в том, чтобы показать возможности напредметных программ при реализации целей общего образования, ориентированных на достижение метапредметных и личностных результатов. </w:t>
      </w:r>
    </w:p>
    <w:p w:rsidR="006D1655" w:rsidRPr="00BE677D" w:rsidRDefault="006D165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«Задачи из жизни», которые составили шестой раздел пособия, могут быть использованы на уроках обществознания, а также при  организации совместных учебных семинаров в школах – участницах проекта. Некоторые из заданий могут стать основой для совместной учебно-исследовательской деятельности школьников. </w:t>
      </w:r>
    </w:p>
    <w:p w:rsidR="006D1655" w:rsidRPr="00BE677D" w:rsidRDefault="006D165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Осуществление проекта неизбежно приведёт к изменениям в образовательной системе школы. Седьмой раздел пособия содержит рекомендации по проектированию инновационной образовательной системы. </w:t>
      </w:r>
    </w:p>
    <w:p w:rsidR="006D1655" w:rsidRPr="00BE677D" w:rsidRDefault="006D165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 xml:space="preserve">Данное пособие представляет собой «методическую хрестоматию», материалы которой дают возможность педагогам – участникам проекта разработать </w:t>
      </w:r>
      <w:r w:rsidRPr="00BE677D">
        <w:rPr>
          <w:rFonts w:ascii="Times New Roman" w:hAnsi="Times New Roman" w:cs="Times New Roman"/>
          <w:sz w:val="28"/>
          <w:szCs w:val="28"/>
          <w:lang w:val="ru-RU"/>
        </w:rPr>
        <w:lastRenderedPageBreak/>
        <w:t>со</w:t>
      </w:r>
      <w:r w:rsidR="00386726" w:rsidRPr="00BE677D">
        <w:rPr>
          <w:rFonts w:ascii="Times New Roman" w:hAnsi="Times New Roman" w:cs="Times New Roman"/>
          <w:sz w:val="28"/>
          <w:szCs w:val="28"/>
          <w:lang w:val="ru-RU"/>
        </w:rPr>
        <w:t>бственные</w:t>
      </w:r>
      <w:r w:rsidRPr="00BE677D">
        <w:rPr>
          <w:rFonts w:ascii="Times New Roman" w:hAnsi="Times New Roman" w:cs="Times New Roman"/>
          <w:sz w:val="28"/>
          <w:szCs w:val="28"/>
          <w:lang w:val="ru-RU"/>
        </w:rPr>
        <w:t xml:space="preserve"> образовательные программы, учитывающие особенности состава учащихся и социокультурной среде. </w:t>
      </w:r>
    </w:p>
    <w:p w:rsidR="006D1655" w:rsidRPr="00BE677D" w:rsidRDefault="006D1655" w:rsidP="00A44D1B">
      <w:pPr>
        <w:spacing w:after="0" w:line="360" w:lineRule="auto"/>
        <w:ind w:firstLine="720"/>
        <w:rPr>
          <w:rFonts w:ascii="Times New Roman" w:hAnsi="Times New Roman" w:cs="Times New Roman"/>
          <w:sz w:val="28"/>
          <w:szCs w:val="28"/>
          <w:lang w:val="ru-RU"/>
        </w:rPr>
      </w:pPr>
      <w:r w:rsidRPr="00BE677D">
        <w:rPr>
          <w:rFonts w:ascii="Times New Roman" w:hAnsi="Times New Roman" w:cs="Times New Roman"/>
          <w:sz w:val="28"/>
          <w:szCs w:val="28"/>
          <w:lang w:val="ru-RU"/>
        </w:rPr>
        <w:t>В пособие включены материалы, авторами которых являются Бацын В.К</w:t>
      </w:r>
      <w:r w:rsidR="007B0976" w:rsidRPr="00BE677D">
        <w:rPr>
          <w:rFonts w:ascii="Times New Roman" w:hAnsi="Times New Roman" w:cs="Times New Roman"/>
          <w:sz w:val="28"/>
          <w:szCs w:val="28"/>
          <w:lang w:val="ru-RU"/>
        </w:rPr>
        <w:t>.</w:t>
      </w:r>
      <w:r w:rsidR="00386726" w:rsidRPr="00BE677D">
        <w:rPr>
          <w:rFonts w:ascii="Times New Roman" w:hAnsi="Times New Roman" w:cs="Times New Roman"/>
          <w:sz w:val="28"/>
          <w:szCs w:val="28"/>
          <w:lang w:val="ru-RU"/>
        </w:rPr>
        <w:t xml:space="preserve"> (раздел 1), Вахш</w:t>
      </w:r>
      <w:r w:rsidRPr="00BE677D">
        <w:rPr>
          <w:rFonts w:ascii="Times New Roman" w:hAnsi="Times New Roman" w:cs="Times New Roman"/>
          <w:sz w:val="28"/>
          <w:szCs w:val="28"/>
          <w:lang w:val="ru-RU"/>
        </w:rPr>
        <w:t>тайн В.С. (раздел 2), Ермолаева Л.К. (раздел 3), Кобец И.А. (радел 4)</w:t>
      </w:r>
      <w:r w:rsidR="007B0976" w:rsidRPr="00BE677D">
        <w:rPr>
          <w:rFonts w:ascii="Times New Roman" w:hAnsi="Times New Roman" w:cs="Times New Roman"/>
          <w:sz w:val="28"/>
          <w:szCs w:val="28"/>
          <w:lang w:val="ru-RU"/>
        </w:rPr>
        <w:t>, Ванюшкина Л.М., Кораблина Е.Н., Шейко Н.Г. (раздел 5), Лебедев О.Е. (раздел</w:t>
      </w:r>
      <w:r w:rsidR="005C3A61" w:rsidRPr="00BE677D">
        <w:rPr>
          <w:rFonts w:ascii="Times New Roman" w:hAnsi="Times New Roman" w:cs="Times New Roman"/>
          <w:sz w:val="28"/>
          <w:szCs w:val="28"/>
          <w:lang w:val="ru-RU"/>
        </w:rPr>
        <w:t>ы</w:t>
      </w:r>
      <w:r w:rsidR="007B0976" w:rsidRPr="00BE677D">
        <w:rPr>
          <w:rFonts w:ascii="Times New Roman" w:hAnsi="Times New Roman" w:cs="Times New Roman"/>
          <w:sz w:val="28"/>
          <w:szCs w:val="28"/>
          <w:lang w:val="ru-RU"/>
        </w:rPr>
        <w:t xml:space="preserve"> 6 и 7). </w:t>
      </w:r>
    </w:p>
    <w:p w:rsidR="00853481" w:rsidRPr="00BE677D" w:rsidRDefault="0085348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D579E1" w:rsidRPr="00BE677D" w:rsidRDefault="00D579E1" w:rsidP="000A618A">
      <w:pPr>
        <w:spacing w:after="0" w:line="360" w:lineRule="auto"/>
        <w:rPr>
          <w:rFonts w:ascii="Times New Roman" w:hAnsi="Times New Roman" w:cs="Times New Roman"/>
          <w:sz w:val="28"/>
          <w:szCs w:val="28"/>
          <w:lang w:val="ru-RU"/>
        </w:rPr>
      </w:pPr>
    </w:p>
    <w:p w:rsidR="0082586E" w:rsidRPr="00BE677D" w:rsidRDefault="0082586E" w:rsidP="00D579E1">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lastRenderedPageBreak/>
        <w:t xml:space="preserve">Раздел 1. Размышления о проблемах поликультурного образования </w:t>
      </w:r>
    </w:p>
    <w:p w:rsidR="00D579E1" w:rsidRPr="00BE677D" w:rsidRDefault="0082586E" w:rsidP="00D579E1">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t>в современной школе. Ваше мнение?</w:t>
      </w:r>
    </w:p>
    <w:p w:rsidR="00BE677D" w:rsidRPr="00BE677D" w:rsidRDefault="00BE677D" w:rsidP="00BE677D">
      <w:pPr>
        <w:shd w:val="clear" w:color="auto" w:fill="FFFFFF"/>
        <w:spacing w:after="0" w:line="360" w:lineRule="auto"/>
        <w:jc w:val="center"/>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b/>
          <w:bCs/>
          <w:sz w:val="28"/>
          <w:szCs w:val="28"/>
          <w:lang w:val="ru-RU" w:eastAsia="ru-RU"/>
        </w:rPr>
        <w:t>Введение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Среди факторов, негативно влияющих сегодня на развитие российского общества как единой полиэтничной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 поликультурной политической нации, особое место занимает неспособность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системы</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общего среднего образования решать в новых условиях одну из своих важнейших социокультурных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задач – на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системном уровне воспитывать у юных граждан России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чувство их исторической включенности в великое поликультурное цивилизационное пространство страны. При этом сами учителя воспринимают эту неспособность крайне болезненно, поскольку до сравнительно недавнего времени школа успешно справлялась с этой задачей: в жизнь входили поколения молодых людей, для которых принадлежность к различным этнокультурным традициям не только не становилась причиной взаимного отчуждения (и тем более ксенофобии), но напротив – стимулировала развитие взаимного интереса, уважения и искренней дружбы, сохранявшейся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 крепнувшей всю жизнь. Эти отношения всегда сознавались как одна из высочайших нравственных ценностей российского народа и воспринимались как незыблемая норма.</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Сегодня ясно, что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качественные изменения, произошедшие в жизни страны в новейшее время, и вызванные ими гуманитарные следствия оказались исторически столь стремительными, что не могли не сказаться на обществе.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Поиск новой идентичности как российской цивилизационной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общностью</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целом, так 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каждым входящим в нее народом ввел в повестку системы образования вызовы, ко многим из</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которых она оказалась не готова. В ее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арсенале учебных и воспитательных средств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 оказалось инструментов и механизмов, адекватных сложности вставших задач.</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Стало очевидным, что социокультурные условия, в которых ныне происходит этнонациональное и духовно-нравственное становление юной личности, решительно отличаются от своих </w:t>
      </w:r>
      <w:r w:rsidRPr="00BE677D">
        <w:rPr>
          <w:rFonts w:ascii="Times New Roman" w:eastAsia="Times New Roman" w:hAnsi="Times New Roman" w:cs="Times New Roman"/>
          <w:sz w:val="28"/>
          <w:szCs w:val="28"/>
          <w:lang w:val="ru-RU" w:eastAsia="ru-RU"/>
        </w:rPr>
        <w:lastRenderedPageBreak/>
        <w:t>аналогов второй половины прошлого века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 нуждаются в принципиально новом осмыслении.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Ослабление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образовательно-воспитательной функции школы требует безотлагательного поиска мер по преодолению этой тенденции – крайне опасной не только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для государства и общества, но и для каждого гражданина.</w:t>
      </w:r>
    </w:p>
    <w:p w:rsidR="00BE677D" w:rsidRPr="00BE677D" w:rsidRDefault="00BE677D" w:rsidP="00BE677D">
      <w:pPr>
        <w:shd w:val="clear" w:color="auto" w:fill="FFFFFF"/>
        <w:spacing w:after="0" w:line="360" w:lineRule="auto"/>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 этих условиях резко обостряется проблематика готовности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массового школьного учителя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 выполнению этой сложнейшей миссии. Какая методологическая и методическая поддержка нужна ему для решения многочисленных социально-психологических, культурно-исторических и иных смежных задач, с которыми он прежде не сталкивался? Какие новые формы и способы образовательно-воспитательной деятельности могут быть продуктивны и эффективны в конкретных условиях большого или малого города, далекого таежного села, горного аула?</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 поиске ответов на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поставленные вопросы невозможно сразу же не обратить внимания на то обстоятельство, что точно такие же «вопрошания» звучат в последние десятилетия из уст учителей по всему миру (вспомним бурную полемику о мультикультурности, разгоревшуюся в Европе на волне недавних межнациональных беспорядков), а новый Генсек ООН Антониу Гуттериш в своем первом же выступлении на Генеральной Ассамблее 19 сентября 2017 года, перечислив самые серьезные вызовы для человечества,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сказал что «люди страдают и проникаются гневом, видя, что ситуация в сфере безопасности ухудшается, растет неравенство, разрастаются конфликты…» (</w:t>
      </w:r>
      <w:hyperlink r:id="rId8" w:tgtFrame="_blank" w:history="1">
        <w:r w:rsidRPr="00BE677D">
          <w:rPr>
            <w:rFonts w:ascii="Times New Roman" w:eastAsia="Times New Roman" w:hAnsi="Times New Roman" w:cs="Times New Roman"/>
            <w:sz w:val="28"/>
            <w:u w:val="single"/>
            <w:lang w:eastAsia="ru-RU"/>
          </w:rPr>
          <w:t>https</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news</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mail</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ru</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politics</w:t>
        </w:r>
        <w:r w:rsidRPr="00BE677D">
          <w:rPr>
            <w:rFonts w:ascii="Times New Roman" w:eastAsia="Times New Roman" w:hAnsi="Times New Roman" w:cs="Times New Roman"/>
            <w:sz w:val="28"/>
            <w:u w:val="single"/>
            <w:lang w:val="ru-RU" w:eastAsia="ru-RU"/>
          </w:rPr>
          <w:t>/31059157/?</w:t>
        </w:r>
        <w:r w:rsidRPr="00BE677D">
          <w:rPr>
            <w:rFonts w:ascii="Times New Roman" w:eastAsia="Times New Roman" w:hAnsi="Times New Roman" w:cs="Times New Roman"/>
            <w:sz w:val="28"/>
            <w:u w:val="single"/>
            <w:lang w:eastAsia="ru-RU"/>
          </w:rPr>
          <w:t>frommail</w:t>
        </w:r>
        <w:r w:rsidRPr="00BE677D">
          <w:rPr>
            <w:rFonts w:ascii="Times New Roman" w:eastAsia="Times New Roman" w:hAnsi="Times New Roman" w:cs="Times New Roman"/>
            <w:sz w:val="28"/>
            <w:u w:val="single"/>
            <w:lang w:val="ru-RU" w:eastAsia="ru-RU"/>
          </w:rPr>
          <w:t>=1</w:t>
        </w:r>
      </w:hyperlink>
      <w:r w:rsidRPr="00BE677D">
        <w:rPr>
          <w:rFonts w:ascii="Times New Roman" w:eastAsia="Times New Roman" w:hAnsi="Times New Roman" w:cs="Times New Roman"/>
          <w:sz w:val="28"/>
          <w:szCs w:val="28"/>
          <w:lang w:val="ru-RU" w:eastAsia="ru-RU"/>
        </w:rPr>
        <w:t>).</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Это значит, что явления, аналогичные обозначенным во введении, характерны далеко не только для нашей страны – у России, разумеется, есть своя специфика – но существуют, видимо, какие-то общие причины обострения межкультурных (этнических, религиозных) отношений. Чаще всего объяснения ищут в процессах глобализации и связанных с ними мощных миграционно-</w:t>
      </w:r>
      <w:r w:rsidRPr="00BE677D">
        <w:rPr>
          <w:rFonts w:ascii="Times New Roman" w:eastAsia="Times New Roman" w:hAnsi="Times New Roman" w:cs="Times New Roman"/>
          <w:sz w:val="28"/>
          <w:szCs w:val="28"/>
          <w:lang w:val="ru-RU" w:eastAsia="ru-RU"/>
        </w:rPr>
        <w:lastRenderedPageBreak/>
        <w:t>демографических и социально-экономических сдвигах, приводящих к «столкновению цивилизаций»,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и это, безусловно, очень важные факторы. Да, сотни тысяч и миллионы людей оказываются в непривычных для себя, порой очень сложных ситуациях, но чем объяснить буквально взрыв нетерпимости, жестокости, терроризма, который мы наблюдаем в самых разных местах планеты? Ведь эти явления невозможно полностью</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ни вывести, ни свести к особенностям той или иной культурно-исторической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традиции – современная нетерпимость, жестокость и терроризм не имеют ничего общего с внешне схожими ритуальными убийствами, скажем, в древнем Карфагене или в доколумбовой Мезоамерике.</w:t>
      </w:r>
    </w:p>
    <w:p w:rsidR="00BE677D" w:rsidRPr="00BE677D" w:rsidRDefault="00BE677D" w:rsidP="00BE677D">
      <w:pPr>
        <w:shd w:val="clear" w:color="auto" w:fill="FFFFFF"/>
        <w:spacing w:after="0" w:line="360" w:lineRule="auto"/>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С другой стороны, было бы совершенно некорректно говорить о всплеске проявлений нетерпимости, жестокости и терроризма только в отношении наших современников: хроники сохранили описания чудовищных фактов такого рода в истории всех времен и народов, а картины преступлений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двух мировых и множества гражданских войн минувшего столетия до сих пор живут в нашей актуальной памяти.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И возникает подозрение, что вина за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подобные «отклонения от нормы» должна быть возложена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 на человеческую культуру, а на человеческую натуру – на некое вечно присутствующее в ней начало, практически не искореняемое ни культурой, ни религией, ни суровостью законодательных актов.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Безусловно, культура, религия и законы играют некоторую (нередко весьма существенную) умиротворяющую роль в «обуздании» этого начала, но нельзя не признать, что образуемая ими культурно-цивилизационная оболочка часто оказывается слишком слабой, чтобы сдержать рвущиеся наружу «хтонические» силы представителей биологического вида</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val="ru-RU" w:eastAsia="ru-RU"/>
        </w:rPr>
        <w:t>рода</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 xml:space="preserve">Со школьной скамьи мы знаем, что человек – биосоциальное существо. Но с той же самой скамьи мы приучаемся к мысли, что вторая часть этого эпитета не просто многократно перевешивает первую, но что свое «животное начало» люди давно научились подавлять культурой (образованием, воспитанием, в </w:t>
      </w:r>
      <w:r w:rsidRPr="00BE677D">
        <w:rPr>
          <w:rFonts w:ascii="Times New Roman" w:eastAsia="Times New Roman" w:hAnsi="Times New Roman" w:cs="Times New Roman"/>
          <w:sz w:val="28"/>
          <w:szCs w:val="28"/>
          <w:lang w:val="ru-RU" w:eastAsia="ru-RU"/>
        </w:rPr>
        <w:lastRenderedPageBreak/>
        <w:t>крайних случаях – системой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наказания).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Те же инстинкты, которые культура не в состоянии подавить (например, инстинкт продолжения рода, инстинкт привязанности к месту рождения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или инстинкт консерватизма),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снабжаются нравственно-этическими «этикетками» в зависимости от господствующих религиозных или идеологических установок – «грех», «патриотизм», «косность» и др. Мы привыкаем рассуждать о бесконечном духовно-нравственном совершенствовании Человека, о величайших достижениях его творческого гения в искусстве, науке и технике и спешим объяснить его (т.е. нашу) бессмысленную жестокость по отношению к живой природе (и к себе подобным)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исключительно недостатками образования, воспитания, неблагополучием социальных условий и множеством иных подобных внешних причин и обстоятельств.</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Будем справедливы – до самого недавнего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времени такие объяснения представлялись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вполне удовлетворительными. Но ровно до тех пор, пока наука не принялась за пристальное, даже пристрастное изучение первой части вышеупомянутого эпитета. Первой целью было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понять, как и почему на биологическом субстрате рода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 xml:space="preserve"> (а сегодня известно уже шесть ветвей ближайших родственников наших тогдашних предков) только у нашего вида, названного Карлом Линнеем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возникло социальное начало. Вторая цель – и именно она принципиально важна для нашего разговора – выяснить, посредством каких механизмов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биологическое начало в человеке влияет на его социальное поведение и насколько велико это влияние.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Полученные результаты оказались ошеломительными.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наиболее концентрированном и при этом вполне популярном виде они изложены в книге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Краткая история человечества», принадлежащей перу Юваля Ноя Харари, выпускника Оксфордского и профессора Еврейского университета в Иерусалиме (эта книга уже стала мировой сенсацией – она издана в 39 странах, в том числе в России. Билл Гейтс включил ее</w:t>
      </w:r>
      <w:r w:rsidRPr="00BE677D">
        <w:rPr>
          <w:rFonts w:ascii="Times New Roman" w:eastAsia="Times New Roman" w:hAnsi="Times New Roman" w:cs="Times New Roman"/>
          <w:b/>
          <w:sz w:val="28"/>
          <w:szCs w:val="28"/>
          <w:lang w:val="ru-RU" w:eastAsia="ru-RU"/>
        </w:rPr>
        <w:t>(?)</w:t>
      </w:r>
      <w:r w:rsidRPr="00BE677D">
        <w:rPr>
          <w:rFonts w:ascii="Times New Roman" w:eastAsia="Times New Roman" w:hAnsi="Times New Roman" w:cs="Times New Roman"/>
          <w:sz w:val="28"/>
          <w:szCs w:val="28"/>
          <w:lang w:val="ru-RU" w:eastAsia="ru-RU"/>
        </w:rPr>
        <w:t xml:space="preserve"> число десяти книг, которые он взял бы с собой на необитаемый остров).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Ее очень удачно дополняет книга оте</w:t>
      </w:r>
      <w:r w:rsidRPr="00BE677D">
        <w:rPr>
          <w:rFonts w:ascii="Times New Roman" w:eastAsia="Times New Roman" w:hAnsi="Times New Roman" w:cs="Times New Roman"/>
          <w:sz w:val="28"/>
          <w:szCs w:val="28"/>
          <w:lang w:val="ru-RU" w:eastAsia="ru-RU"/>
        </w:rPr>
        <w:lastRenderedPageBreak/>
        <w:t>чественного автора В.Р.Дольника «Непослушное дитя биосферы», выдержавшая уже несколько изданий.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совокупности с лекциями всемирно известного ученого-психолингвиста,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профессора кафедры языкознания филологического факультета Санкт-Петербургского государственного университета Т.В. Черниговской (в сети выложены десятки ее лекций), эти источники дают исключительно богатый материал для расширения теоретической базы для осмысления проблематики.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Если сказать предельно кратко, то хотя современный человек и присвоил себе гордое имя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в большинстве жизненных ситуаций (и далеко не только повседневных)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им движут инстинкты, генетически обусловленные совершенно животными (а какие еще в ту пору могли быть?) обстоятельствами, при которых шел двухмиллионнолетний процесс становления нейронных сетей в его головном мозге.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Можно удивиться: разве революция может длиться два миллиона лет? Какая же это революция? – Типичная эволюция! Но не забудем: мы говорим не о социальной, а о биологической стороне процесса. Который – по результатам – оказался в огромной степени социальным: человек обрел язык, позволявший ему вступать в коммуникацию; программа его мировосприятия (система реакций на окружающее предметное и событийное пространство) была, как и полагается всем существам нового вида, закреплена на генетическом уровне.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Какое же название дали ученые этой первой в истории рода человеческого революции, длившейся два миллиона лет и навсегда (по крайней мере, до нынешних времен)</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сделавшей нас «самими собой»? Разумеется – когнитивная. Ведь именно тогда люди обрели способность думать и говорить, как мы. И выглядели совершенно так же. Собственно, они стали нами: ведь у них были абсолютно «наши» гены (правильнее, конечно, сказать, что это у нас – их).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Завершилась когнитивная революция примерно 70 тысяч лет назад.</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lastRenderedPageBreak/>
        <w:t>Это – важнейшая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констатация, из которой следует, что с тех пор биологический (психосоматический) образ</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человека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остался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практически неизменным, но под влиянием его деятельности неузнаваемо (и многократно) изменился окружающий мир – не только флора и фауна (здесь результаты были просто катастрофическими), но и организация человеческих сообществ. Условно можно считать, что биологическая эволюция человека закончилась (разумеется, эти процессы идут, но слишком невелик для заметных изменений прошедший с тех пор период), но без всяких оговорок можно говорить, что началась история. И для нас важно осознать, что по всей истории (вплоть до сегодняшнего дня) идет человек, обладающий мозгом, генетически подготовленным природой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 выживанию в реальностях палеолита. Тех условий давно нет, а он – по своей внутренней программе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 таким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 остался. Он продолжает играть по тем правилам. Природа не могла знать,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человек сам изменит условия «игры».</w:t>
      </w:r>
    </w:p>
    <w:p w:rsid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Вторая революция – аграрная – произошла 12 тысяч лет назад. Ее плодами мы пользуемся и сегодня, но трудно оценить ее результаты однозначно положительно. Впрочем, их рассмотрение вывело бы нас за рамки темы.</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Третья революция – научная – началась порядка пятисот лет назад; она бурно продолжается, и ее результаты непредсказуемы. Пока твердо можно сказать одно: она вполне способна покончить с историей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xml:space="preserve"> и уже через считанные десятилетия положить начало чему-то совершенно иному, небывалому. Сегодня невозможно даже прогнозно оценить, что вероятнее – увидеть человечеству «небо в алмазах» или «темную сторону» прогресса, как сказал на уже упоминавшейся ассамблее ООН ее новый генеральный секретарь.</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Таков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«большо</w:t>
      </w:r>
      <w:r>
        <w:rPr>
          <w:rFonts w:ascii="Times New Roman" w:eastAsia="Times New Roman" w:hAnsi="Times New Roman" w:cs="Times New Roman"/>
          <w:sz w:val="28"/>
          <w:szCs w:val="28"/>
          <w:lang w:val="ru-RU" w:eastAsia="ru-RU"/>
        </w:rPr>
        <w:t>й контекст», в котором «растворе</w:t>
      </w:r>
      <w:r w:rsidRPr="00BE677D">
        <w:rPr>
          <w:rFonts w:ascii="Times New Roman" w:eastAsia="Times New Roman" w:hAnsi="Times New Roman" w:cs="Times New Roman"/>
          <w:sz w:val="28"/>
          <w:szCs w:val="28"/>
          <w:lang w:val="ru-RU" w:eastAsia="ru-RU"/>
        </w:rPr>
        <w:t>на»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наша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проблематика.</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Но не будем спешить покидать эпоху когнитивной революции. Нам очень важно повнимательнее присмотреться к людям, только-только вышедшим из царства животных: у них еще нет сотен тысяч лет социокультурного опыта, кото</w:t>
      </w:r>
      <w:r w:rsidRPr="00BE677D">
        <w:rPr>
          <w:rFonts w:ascii="Times New Roman" w:eastAsia="Times New Roman" w:hAnsi="Times New Roman" w:cs="Times New Roman"/>
          <w:sz w:val="28"/>
          <w:szCs w:val="28"/>
          <w:lang w:val="ru-RU" w:eastAsia="ru-RU"/>
        </w:rPr>
        <w:lastRenderedPageBreak/>
        <w:t>рый, как нам кажется, «сделал нас другими»,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и это дает нам возможность наблюдать «самих себя», так сказать в первозданном виде.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Вот как описывает типичную сцену из той эпохи автор книги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«На прогулке в Восточной Африке пару миллионов лет назад вы могли бы наткнуться на вполне привычную сценку: нежные матери прижимают к</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груди младенцев, беззаботные ребятишки играют в грязи, пылкая молодежь возмущается диктатом условностей, а усталые старики просят оставить их в покое; мачо колотят себя кулаками в грудь, стремясь произвести впечатление на местную красотку, мудрые матриархи глядят</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на происходящее и знают, что все это они уже видели не раз. Те древние люди умели играть и любить, между ними складывались прочные отношения, они боролись за власть и статус – но также вели себя и шимпанзе,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бабуины, слоны. В способах поведения люди ничем не отличались от животных. Никто, и в первую очередь сами люди, не мог бы предугадать, что их потомки пройдутся по Луне, расщепят атом, разгадают генетический код и создадут летописи. Это нужно обязательно помнить: человек был самым обыкновенным животным».</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И, следовательно,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основе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поведенческих реакций этого самого обыкновенного животного лежали те же врожденные инстинкты, что и у других обыкновенных животных – прежде всего, разумеется, близкородственных приматов, но не только: мы же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образованные люди 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хорошо представляем себе наше биологическое генеалогическое древо, уходящее корнями в геологические эры. Да, в ходе своей исторической эволюции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человечество создало культуру, науку и технологию (в совокупности представляющие собою некую «оболочку», «мембрану», обеспечившую людям относительную автономность развития среди «дикой» природы), но в самом человеке остались и продолжают действовать все поведенческие механизмы (и предопределенные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ими поведенческие стереотипы), заложенные природой в период генезиса нашего биологического вида. И чем более сложной становилась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социальная и духовная организация человече</w:t>
      </w:r>
      <w:r w:rsidRPr="00BE677D">
        <w:rPr>
          <w:rFonts w:ascii="Times New Roman" w:eastAsia="Times New Roman" w:hAnsi="Times New Roman" w:cs="Times New Roman"/>
          <w:sz w:val="28"/>
          <w:szCs w:val="28"/>
          <w:lang w:val="ru-RU" w:eastAsia="ru-RU"/>
        </w:rPr>
        <w:lastRenderedPageBreak/>
        <w:t>ских сообществ, чем стремительнее шел процесс их эволюции, тем острее становилась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необходимость установления новых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социокультурных норм, общеобязательных для того или иного сообщества. Со временем эти нормы приобретали все более универсальный характер, обобщаясь до уровня морально-этических заповедей, гражданских кодексов, государственных конституций и принципов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международного права. Важно понимать, что во всех этих нормотворческих усилиях есть не просто социальный, но и громадный биосоциальный смысл: люди «позволяют себе» нарушать установленные нормы, потому что за два миллиона лет своего «восхождения на вершину» они не перестали быть животными рода</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 В каждом из нас никогда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 прекращается борьба между закодированными в подкорке нашего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мозга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животными инстинктами и новообразованным в его верхних слоях социокультурным интеллектом, который и сам нередко склонен принимать голос инстинкта за основу своих «самых рациональных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умозаключений»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 под</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влиянием тех стереотипов и двойных стандартов, которые вольно или невольно привносятся в наше сознание образованием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и воспитанием. «Наш разум напридумывал уйму сложных и витиеватых теорий, объясняющих некоторые особенности человеческого поведения. Но он бессилен его понять, если ничего не знает о содержании нескольких древних инстинктивных программ, влияющих на каждого из нас».</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Много ли инстинктивных действий мы можем наблюдать у ребенка? Обычный ответ: немного, может быть, три, пять… В реальности же их – сотни. Вот на этих сотнях врожденных инстинктов и связанных с ними действий выстроены все без исключения культуры, известные нам в истории. Но поскольку человеческие сообщества (от родов и племен до народов и многонациональных государств) развивались в разных условиях и обстоятельствах, их культуры приобрели исключительно богатое разнообразие и многообразие. При этом, разумеется,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речь ни в коем случае не идет о «прямом выведении» всего богатства материальной и духовной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культуры человечества непосредственно из врожден</w:t>
      </w:r>
      <w:r w:rsidRPr="00BE677D">
        <w:rPr>
          <w:rFonts w:ascii="Times New Roman" w:eastAsia="Times New Roman" w:hAnsi="Times New Roman" w:cs="Times New Roman"/>
          <w:sz w:val="28"/>
          <w:szCs w:val="28"/>
          <w:lang w:val="ru-RU" w:eastAsia="ru-RU"/>
        </w:rPr>
        <w:lastRenderedPageBreak/>
        <w:t>ных инстинктов</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Homo</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sapiens</w:t>
      </w:r>
      <w:r w:rsidRPr="00BE677D">
        <w:rPr>
          <w:rFonts w:ascii="Times New Roman" w:eastAsia="Times New Roman" w:hAnsi="Times New Roman" w:cs="Times New Roman"/>
          <w:sz w:val="28"/>
          <w:szCs w:val="28"/>
          <w:lang w:val="ru-RU" w:eastAsia="ru-RU"/>
        </w:rPr>
        <w:t>, сколь многочисленны и сложны эти инстинкты ни были бы. Важность этого тезиса в другом. И он действительно настолько существен, что его следует пояснить на примере.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 мастерской природы, помимо ярко выраженных «социальных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животных», каковыми являются люди, есть и не менее ярко выраженные «социальные насекомые»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 муравьи, пчелы, термиты. Все знают, как сложна и безупречна их общественная организация, как четко распределены трудовые функции, как налажены механизмы коммуникации, обороны, снабжения, удаления отходов, ремонта и других функций жизнеобеспечения.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Понятно, что вся эта деятельность «организуется» исключительно силой врожденных инстинктов. Но ее безукоризненная четкость и абсолютная эффективность возможна только потому, что среди этих инстинктов начисто отсутствуют такие, как инстинкт собственности, инстинкт доминирования (власти),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даже инстинкт обжорства. Муравьи не борются за власть, муравьям-солдатам просто не может прийти в голову желание стать фуражирами или заняться доением тлей или испытать недовольство принципами общественного устройства.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Вечное совершенство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муравейника, улья или термитника предопределено на уровне генетической программы их обитателей.</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 xml:space="preserve">Но, по той же причине несовершенно устройство нашего «человейника», кто бы и где бы его ни пытался создать или усовершенствовать. Инстинкты собственности и доминирования (присвоить и удержать) постоянно входят в противоречие с инстинктом консерватизма (избегать перемен в установленном порядке, опасаться «чужого») – и даже если забыть о множестве других, уже этих достаточно, чтобы твердо сказать себе: если человеческое общество и может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существовать, то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только в состоянии динамического равновесия, да и то лишь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при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условии внутренней (социальной, этнокультурной и социокультурной) договороспособности.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lastRenderedPageBreak/>
        <w:t>Но теперь, зная историю вопроса, мы понимаем, что на самом деле речь идет не столько о внутренней договороспособности общества в целом, сколько, в конечном счете, о такой способности его рядовых членов – каждому из них нужно прежде «договориться» с самим собой, вступив в диалог с собственной поведенческой программой, подобной, как мы видим, амальгаме из унаследованной генетической и благоприобретенной социокультурной составляющих.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Но вступить в такой диалог человек может, лишь умея воспринять своего «внутреннего собеседника», что зачастую очень непросто: ведь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для многих никакого такого собеседника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просто не существует – далеко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не все владеют умением социокультурной саморефлексии.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Здесь мы подходим к ключевому пункту проблематики поликультурного образования: к способности человека критически и ответственно анализировать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те основания, из которых он выводит собственную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социокультурную идентичность (т.е. своё «я» как «вещь в себе») и свою субъектность (как «вещь для себя»). Иными словами, речь идет о самоопределении человека в культуре (в самом широком смысле этого понятия), в своих отношениях к ней. Рождаясь, мы «застаем себя» в ее окружении, мы впитываем ее не задумываясь, и очень трудно вдруг начать относиться к ней отстраненно, как одной из великого множества других, начать сравнивать культуры и позиционировать себя не в одном-единственном родном мире, а в мире миров.</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Эту способность в ребенке надо развивать специально, в идеале – с первых лет жизни. В противном случае, достигнув подросткового возраста, к которому</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обычно и приурочиваются программы поликультурного образования, он оказывается эмоционально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невосприимчив к предмету обсуждения.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Для рефлексии культурных смыслов и ценностей необходим эмоциональный интеллект, характеризуемый не только эмпатией (изначальной открытостью и любознательностью)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к иному мировосприятию (искусству, образу жизни, системам нравственных ценностей и т.д.), но и готовностью признать правомерность су</w:t>
      </w:r>
      <w:r w:rsidRPr="00BE677D">
        <w:rPr>
          <w:rFonts w:ascii="Times New Roman" w:eastAsia="Times New Roman" w:hAnsi="Times New Roman" w:cs="Times New Roman"/>
          <w:sz w:val="28"/>
          <w:szCs w:val="28"/>
          <w:lang w:val="ru-RU" w:eastAsia="ru-RU"/>
        </w:rPr>
        <w:lastRenderedPageBreak/>
        <w:t xml:space="preserve">ществования иных культурных смыслов и ценностей (достаточно сравнить поведение при встрече с «чужим» искусством «неискушенных» детей 3-4 лет и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столь же «неискушенных» 13-14-летних подростков: в первом случае мы будем наблюдать искреннее удивление и желание понять, во втором – издевательские насмешки и стайное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неприятие).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(См. Модель социального и эмоционального интеллекта (</w:t>
      </w:r>
      <w:r w:rsidRPr="00BE677D">
        <w:rPr>
          <w:rFonts w:ascii="Times New Roman" w:eastAsia="Times New Roman" w:hAnsi="Times New Roman" w:cs="Times New Roman"/>
          <w:sz w:val="28"/>
          <w:szCs w:val="28"/>
          <w:lang w:eastAsia="ru-RU"/>
        </w:rPr>
        <w:t>ESI</w:t>
      </w:r>
      <w:r w:rsidRPr="00BE677D">
        <w:rPr>
          <w:rFonts w:ascii="Times New Roman" w:eastAsia="Times New Roman" w:hAnsi="Times New Roman" w:cs="Times New Roman"/>
          <w:sz w:val="28"/>
          <w:szCs w:val="28"/>
          <w:lang w:val="ru-RU" w:eastAsia="ru-RU"/>
        </w:rPr>
        <w:t xml:space="preserve">) Рувена Бар-                                                     </w:t>
      </w:r>
      <w:r>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val="ru-RU" w:eastAsia="ru-RU"/>
        </w:rPr>
        <w:t xml:space="preserve">Она, </w:t>
      </w:r>
      <w:r>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ru-RU" w:eastAsia="ru-RU"/>
        </w:rPr>
        <w:t xml:space="preserve"> </w:t>
      </w:r>
      <w:hyperlink r:id="rId9" w:tgtFrame="_blank" w:history="1">
        <w:r w:rsidRPr="00BE677D">
          <w:rPr>
            <w:rFonts w:ascii="Times New Roman" w:eastAsia="Times New Roman" w:hAnsi="Times New Roman" w:cs="Times New Roman"/>
            <w:sz w:val="28"/>
            <w:u w:val="single"/>
            <w:lang w:eastAsia="ru-RU"/>
          </w:rPr>
          <w:t>https</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ru</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wikipedia</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org</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wiki</w:t>
        </w:r>
        <w:r w:rsidRPr="00BE677D">
          <w:rPr>
            <w:rFonts w:ascii="Times New Roman" w:eastAsia="Times New Roman" w:hAnsi="Times New Roman" w:cs="Times New Roman"/>
            <w:sz w:val="28"/>
            <w:u w:val="single"/>
            <w:lang w:val="ru-RU" w:eastAsia="ru-RU"/>
          </w:rPr>
          <w:t>/Эмоциональный_интеллект#</w:t>
        </w:r>
      </w:hyperlink>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 xml:space="preserve">Обладая способностями, составляющими эмоциональный интеллект (или, по крайней мере, развивая в себе эти способности), человек оказывается в состоянии вести одновременно своеобразный двойной диалог – с одной стороны,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с самим собой (своим мозгом, своими эмоциями, своими культурными привычками и стереотипами) как с «внутренним собеседником», а с другой – с реальным (внешним, сидящим напротив) собеседником (который, в свою очередь, параллельно участвует в диалоге с «собой внутренним»).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Таким образом, любой диалог (а тем более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межкультурный)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лишь со стороны может показаться разговором двоих: в действительности же в нем участвуют четверо, объединенные в неделимые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пары. И если внутри этих пар нет согласия (т.е. у самих участников межкультурного диалога не прояснены, не «проговорены»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основания собственных позиций или они вообще об этом никогда прежде не думали), то возникает конфликт непонимания, стремительно переходящий в конфликт взаимного неприятия позиций.</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Поэтому подлинное межкультурное (поликультурное) образование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 может основываться на простом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«предъявлении информации» (пусть даже не в урочно-лекционных, а в «натуральных» экскурсионно-туристических условиях): необходимо возникновение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встречного субъективно осознанного интереса, необходим труд души и интеллекта,</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всё новое и новое проговаривание во внутреннем диалоге и непосредственных живых впечатлений, и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вычитанных учёных комментариев. Ребенку генетически свойственно любопытство – нужно по</w:t>
      </w:r>
      <w:r w:rsidRPr="00BE677D">
        <w:rPr>
          <w:rFonts w:ascii="Times New Roman" w:eastAsia="Times New Roman" w:hAnsi="Times New Roman" w:cs="Times New Roman"/>
          <w:sz w:val="28"/>
          <w:szCs w:val="28"/>
          <w:lang w:val="ru-RU" w:eastAsia="ru-RU"/>
        </w:rPr>
        <w:lastRenderedPageBreak/>
        <w:t>стараться как можно раньше развить его интерес к</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сравнению Своего и Другого: образа жизни, обычаев, языков, культуры, к диалогическому общению с Другим, с культурным освоением и культурным присвоением Другого. Чем богаче подобный опыт растущего ребенка, чем больше иных культурных моделей (образов) он имел возможность сопоставить с образом родной культуры, чем большее их число интеллектуально и психологически «принял», тем выше его «поликультурная образованность».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Но если время упущено, если в детском опыте взрослеющего человека не было интеллектуально и психологически пережитых «событий встречи»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 другими культурами (и – крайне желательно – с их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носителями-сверстниками), то у него остается не сформированной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внутренняя способность и готовность противостоять собственному инстинкту недоверия к чужому, незнакомому, он оказывается крайне легко подверженным любым внешним влияниям, делающим ставку именно на этот инстинкт.</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Поэтому если теперь под этим углом зрения вчитаться в типичное определение поликультурного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образования (например</w:t>
      </w:r>
      <w:r>
        <w:rPr>
          <w:rFonts w:ascii="Times New Roman" w:eastAsia="Times New Roman" w:hAnsi="Times New Roman" w:cs="Times New Roman"/>
          <w:sz w:val="28"/>
          <w:szCs w:val="28"/>
          <w:lang w:val="ru-RU" w:eastAsia="ru-RU"/>
        </w:rPr>
        <w:t xml:space="preserve"> </w:t>
      </w:r>
      <w:hyperlink r:id="rId10" w:tgtFrame="_blank" w:history="1">
        <w:r w:rsidRPr="00BE677D">
          <w:rPr>
            <w:rFonts w:ascii="Times New Roman" w:eastAsia="Times New Roman" w:hAnsi="Times New Roman" w:cs="Times New Roman"/>
            <w:sz w:val="28"/>
            <w:u w:val="single"/>
            <w:lang w:eastAsia="ru-RU"/>
          </w:rPr>
          <w:t>http</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spiritual</w:t>
        </w:r>
        <w:r w:rsidRPr="00BE677D">
          <w:rPr>
            <w:rFonts w:ascii="Times New Roman" w:eastAsia="Times New Roman" w:hAnsi="Times New Roman" w:cs="Times New Roman"/>
            <w:sz w:val="28"/>
            <w:u w:val="single"/>
            <w:lang w:val="ru-RU" w:eastAsia="ru-RU"/>
          </w:rPr>
          <w:t>_</w:t>
        </w:r>
        <w:r w:rsidRPr="00BE677D">
          <w:rPr>
            <w:rFonts w:ascii="Times New Roman" w:eastAsia="Times New Roman" w:hAnsi="Times New Roman" w:cs="Times New Roman"/>
            <w:sz w:val="28"/>
            <w:u w:val="single"/>
            <w:lang w:eastAsia="ru-RU"/>
          </w:rPr>
          <w:t>culture</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academic</w:t>
        </w:r>
        <w:r w:rsidRPr="00BE677D">
          <w:rPr>
            <w:rFonts w:ascii="Times New Roman" w:eastAsia="Times New Roman" w:hAnsi="Times New Roman" w:cs="Times New Roman"/>
            <w:sz w:val="28"/>
            <w:u w:val="single"/>
            <w:lang w:val="ru-RU" w:eastAsia="ru-RU"/>
          </w:rPr>
          <w:t>.</w:t>
        </w:r>
        <w:r w:rsidRPr="00BE677D">
          <w:rPr>
            <w:rFonts w:ascii="Times New Roman" w:eastAsia="Times New Roman" w:hAnsi="Times New Roman" w:cs="Times New Roman"/>
            <w:sz w:val="28"/>
            <w:u w:val="single"/>
            <w:lang w:eastAsia="ru-RU"/>
          </w:rPr>
          <w:t>ru</w:t>
        </w:r>
        <w:r w:rsidRPr="00BE677D">
          <w:rPr>
            <w:rFonts w:ascii="Times New Roman" w:eastAsia="Times New Roman" w:hAnsi="Times New Roman" w:cs="Times New Roman"/>
            <w:sz w:val="28"/>
            <w:u w:val="single"/>
            <w:lang w:val="ru-RU" w:eastAsia="ru-RU"/>
          </w:rPr>
          <w:t>/1677</w:t>
        </w:r>
      </w:hyperlink>
      <w:r>
        <w:rPr>
          <w:rFonts w:ascii="Times New Roman" w:eastAsia="Times New Roman" w:hAnsi="Times New Roman" w:cs="Times New Roman"/>
          <w:sz w:val="28"/>
          <w:szCs w:val="28"/>
          <w:lang w:val="ru-RU" w:eastAsia="ru-RU"/>
        </w:rPr>
        <w:t>),</w:t>
      </w:r>
      <w:r w:rsidRPr="00BE677D">
        <w:rPr>
          <w:rFonts w:ascii="Times New Roman" w:eastAsia="Times New Roman" w:hAnsi="Times New Roman" w:cs="Times New Roman"/>
          <w:sz w:val="28"/>
          <w:szCs w:val="28"/>
          <w:lang w:val="ru-RU" w:eastAsia="ru-RU"/>
        </w:rPr>
        <w:t>то в глаза сразу бросится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назидательно-повелительная интонация (соответствующее место выделено курсивом), совершенно не характерная для дефиниций, всегда формулируемых</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сугубо нейтральным, «формальным» языком;</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автор фактически дает понять, что описываемый им феномен в реальности не существует – есть только пожелание, установка, «предпроект», неясно как осуществляемый: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«это образование, построенное на идеях подготовки подрастающего поколения к жизни в условиях многонациональной и поликультурной среды. Целью такого образования является формирование умения общаться и сотрудничать с людьми разных национальностей, рас, вероисповеданий, воспитание понимания своеобразия других культур,</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i/>
          <w:iCs/>
          <w:sz w:val="28"/>
          <w:szCs w:val="28"/>
          <w:lang w:val="ru-RU" w:eastAsia="ru-RU"/>
        </w:rPr>
        <w:t>искоренение негативного отношения к ним. Современный человек должен быть</w:t>
      </w:r>
      <w:r w:rsidRPr="00BE677D">
        <w:rPr>
          <w:rFonts w:ascii="Times New Roman" w:eastAsia="Times New Roman" w:hAnsi="Times New Roman" w:cs="Times New Roman"/>
          <w:i/>
          <w:iCs/>
          <w:sz w:val="28"/>
          <w:lang w:eastAsia="ru-RU"/>
        </w:rPr>
        <w:t> </w:t>
      </w:r>
      <w:r w:rsidRPr="00BE677D">
        <w:rPr>
          <w:rFonts w:ascii="Times New Roman" w:eastAsia="Times New Roman" w:hAnsi="Times New Roman" w:cs="Times New Roman"/>
          <w:sz w:val="28"/>
          <w:szCs w:val="28"/>
          <w:lang w:val="ru-RU" w:eastAsia="ru-RU"/>
        </w:rPr>
        <w:t xml:space="preserve">толерантным, терпимым, с развитым чувством уважения к людям </w:t>
      </w:r>
      <w:r w:rsidRPr="00BE677D">
        <w:rPr>
          <w:rFonts w:ascii="Times New Roman" w:eastAsia="Times New Roman" w:hAnsi="Times New Roman" w:cs="Times New Roman"/>
          <w:sz w:val="28"/>
          <w:szCs w:val="28"/>
          <w:lang w:val="ru-RU" w:eastAsia="ru-RU"/>
        </w:rPr>
        <w:lastRenderedPageBreak/>
        <w:t>иной культуры, умеющим жить с ними в мире и согласии, с готовностью к активному взаимодействию…</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Это требует сменить ценностные ориентации и переориентироваться с монокультурного образования на поликультурное при сохранении в качестве стержня </w:t>
      </w:r>
      <w:r w:rsidRPr="00BE677D">
        <w:rPr>
          <w:rFonts w:ascii="Times New Roman" w:eastAsia="Times New Roman" w:hAnsi="Times New Roman" w:cs="Times New Roman"/>
          <w:b/>
          <w:sz w:val="28"/>
          <w:szCs w:val="28"/>
          <w:lang w:val="ru-RU" w:eastAsia="ru-RU"/>
        </w:rPr>
        <w:t>свей(?)</w:t>
      </w:r>
      <w:r w:rsidRPr="00BE677D">
        <w:rPr>
          <w:rFonts w:ascii="Times New Roman" w:eastAsia="Times New Roman" w:hAnsi="Times New Roman" w:cs="Times New Roman"/>
          <w:sz w:val="28"/>
          <w:szCs w:val="28"/>
          <w:lang w:val="ru-RU" w:eastAsia="ru-RU"/>
        </w:rPr>
        <w:t xml:space="preserve"> собственной культуры</w:t>
      </w:r>
      <w:r w:rsidRPr="00BE677D">
        <w:rPr>
          <w:rFonts w:ascii="Times New Roman" w:eastAsia="Times New Roman" w:hAnsi="Times New Roman" w:cs="Times New Roman"/>
          <w:i/>
          <w:iCs/>
          <w:sz w:val="28"/>
          <w:szCs w:val="28"/>
          <w:lang w:val="ru-RU" w:eastAsia="ru-RU"/>
        </w:rPr>
        <w:t>».</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И именно потому, что подобное определение совершенно типично, имеет смысл внимательно в нем разобраться.</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Оставим в стороне слова об «искоренении негативного отношения к своеобразию других культур» – мы уже понимаем, что образовательная деятельность по изменению такого отношения, если оно уже сложилось, меньше всего будет похожа на «искоренение». Но как понимать императив «современный молодой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человек должен…»? Что значит «должен»? Кому? Если уж и употреблять этот модальный глагол, то следует говорить, что это общество (как минимум, родители и система образования) должно создать условия, при которых ребенок не сможет не вырасти толерантным и т.д. и – ведь</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предпосылки для возникновение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«негативного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отношения» заложены в людях на генетическом уровне. Всем с детства знакомы коллизии (порой весьма драматические), развивающиеся в рамках дихотомий «свой-чужой», «наши-не наши». Все со школьной скамьи помнят описанные в учебниках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острейшие конфликты и кровопролитные войны, возникавшие, как казалось их участникам, по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принципиальным идейным (религиозным, гражданским) основаниям, а на деле бывшие свидетельством и следствием их неспособности подняться над инстинктом и найти компромисс в диалоге. Более того, и сегодня ложные «учителя человечества» не устают убеждать своих адептов в закономерности существования непримиримых (антагонистических) противоречий между людьми (на социальной, религиозной, этнокультурной и т.п. основе),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доказывая неизбежность и оправданность миллионов жертв в этой «священной войне».</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Неспособность или нежелание вести продуктивный и эффективный межкультурный диалог всегда есть следствие неспособности или сознательно</w:t>
      </w:r>
      <w:r w:rsidRPr="00BE677D">
        <w:rPr>
          <w:rFonts w:ascii="Times New Roman" w:eastAsia="Times New Roman" w:hAnsi="Times New Roman" w:cs="Times New Roman"/>
          <w:sz w:val="28"/>
          <w:szCs w:val="28"/>
          <w:lang w:val="ru-RU" w:eastAsia="ru-RU"/>
        </w:rPr>
        <w:lastRenderedPageBreak/>
        <w:t>го</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нежелания осуществлять поликультурное образование младших поколений того или иного общества – и вина за это лежит исключительно на лицах, из чисто политических соображений направляющих вектор образовательной политики именно в таком направлении. Межкультурная проблематика легко переводится ими в межнациональную и тут же политизируется: отсутствие межкультурного диалога быстро превращается в отсутствие диалога политического; культурная слепота ведет к политической слепоте. Культурное невежество, трансформируясь в политическое невежество, чревато для общества тяжелейшими катастрофами.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Семья и школа – вот то пространство, в котором происходит (либо не происходит) выработка противоядия против возникновения вируса ксенофобии, подпитываемого уже рассматривавшийся врожденными инстинктами. Поликультурное образование – единственный способ профилактики этой страшной болезни.</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А теперь обратимся</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к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заключительному тезису рассматриваемого нами определения – к призыву «переориентироваться с монокультурного образования на поликультурное при сохранении в качестве стержня своей собственной культуры».</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Но что такое «своя собственная культура» а реалиях нашего времени? Многочисленные культурологические (семантические) штудии свидетельствуют, что культур, которые сохранили бы в неприкосновенности свою первобытную автохтонность, в современном мире практически не осталось. На протяжении веков все культуры в большей или меньшей степени испытали массу влияний. Особенно это характерно для культур европейских народов, в том числе русского. Поэтому для них «стержень собственной культуры» есть не что оное, как сложнейший по своему составу сплав – причем сплав отнюдь не застывший, а живой, дышащий, постоянно взаимодействующий с содержимым правильного поликультурного котла</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eastAsia="ru-RU"/>
        </w:rPr>
        <w:t>XXI</w:t>
      </w:r>
      <w:r w:rsidRPr="00BE677D">
        <w:rPr>
          <w:rFonts w:ascii="Times New Roman" w:eastAsia="Times New Roman" w:hAnsi="Times New Roman" w:cs="Times New Roman"/>
          <w:sz w:val="28"/>
          <w:lang w:eastAsia="ru-RU"/>
        </w:rPr>
        <w:t> </w:t>
      </w:r>
      <w:r w:rsidRPr="00BE677D">
        <w:rPr>
          <w:rFonts w:ascii="Times New Roman" w:eastAsia="Times New Roman" w:hAnsi="Times New Roman" w:cs="Times New Roman"/>
          <w:sz w:val="28"/>
          <w:szCs w:val="28"/>
          <w:lang w:val="ru-RU" w:eastAsia="ru-RU"/>
        </w:rPr>
        <w:t>века.</w:t>
      </w:r>
    </w:p>
    <w:p w:rsidR="00BE677D" w:rsidRPr="00BE677D" w:rsidRDefault="00BE677D" w:rsidP="00BE677D">
      <w:pPr>
        <w:shd w:val="clear" w:color="auto" w:fill="FFFFFF"/>
        <w:spacing w:after="0" w:line="360" w:lineRule="auto"/>
        <w:ind w:firstLine="36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lastRenderedPageBreak/>
        <w:t>Таким образом, освоение собственной культуры – тоже диалог, а вовсе не монолог, и чем она богаче и многограннее, тем меньше</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этот диалог будет отличаться от поликультурного аналога. Более того, современная ситуация часто характеризуется как раз гораздо большим невежеством «юных наследников» в отношении родной культуры, ее материальных и духовных ценностей.</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этих условиях важность правильного понимания проблематики поликультурности еще более возрастает. В этом залоге приобретают новый смысл такие привычные установки, как:</w:t>
      </w:r>
    </w:p>
    <w:p w:rsidR="00BE677D" w:rsidRPr="00BE677D" w:rsidRDefault="00BE677D" w:rsidP="00B06828">
      <w:pPr>
        <w:pStyle w:val="a7"/>
        <w:numPr>
          <w:ilvl w:val="0"/>
          <w:numId w:val="2"/>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формирование у учащихся чувства национального самосознания, достоинства, чести через развитие «исторической памяти», побуждение интереса к своей малой родине, истории своего народа;</w:t>
      </w:r>
    </w:p>
    <w:p w:rsidR="00BE677D" w:rsidRPr="00BE677D" w:rsidRDefault="00BE677D" w:rsidP="00B06828">
      <w:pPr>
        <w:pStyle w:val="a7"/>
        <w:numPr>
          <w:ilvl w:val="0"/>
          <w:numId w:val="2"/>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глубокое и всестороннее овладение учащимися культурой родного народа как непременное условие интеграции в иные культуры</w:t>
      </w:r>
      <w:r>
        <w:rPr>
          <w:rFonts w:ascii="Times New Roman" w:eastAsia="Times New Roman" w:hAnsi="Times New Roman" w:cs="Times New Roman"/>
          <w:sz w:val="28"/>
          <w:szCs w:val="28"/>
          <w:lang w:eastAsia="ru-RU"/>
        </w:rPr>
        <w:t>;</w:t>
      </w:r>
    </w:p>
    <w:p w:rsidR="00BE677D" w:rsidRPr="00BE677D" w:rsidRDefault="00BE677D" w:rsidP="00B06828">
      <w:pPr>
        <w:pStyle w:val="a7"/>
        <w:numPr>
          <w:ilvl w:val="0"/>
          <w:numId w:val="2"/>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формирование осознанных, позитивных ценностных ориентаций личности учащегося по отношению к российской культуре, поликультурной по своей природе.</w:t>
      </w:r>
    </w:p>
    <w:p w:rsidR="00BE677D" w:rsidRPr="00BE677D" w:rsidRDefault="00BE677D" w:rsidP="00BE677D">
      <w:pPr>
        <w:shd w:val="clear" w:color="auto" w:fill="FFFFFF"/>
        <w:spacing w:after="0" w:line="360" w:lineRule="auto"/>
        <w:ind w:firstLine="36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 xml:space="preserve">Только на такой основе и возникает потребность </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подняться на высшую ступень поликультурного образования – перейти на принципы критической педагогики.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Суть этих принципов сводится к тому, чтобы дать человеку возможность выйти за пределы своего непосредственно-бытового культурного опыта, критически воспринимать реальность и начать самому определять дальнейшую стратегию решения проблем в этой сфере, удерживая собственную «идеальную целевую рамку».</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w:t>
      </w:r>
      <w:r w:rsidRPr="00BE677D">
        <w:rPr>
          <w:rFonts w:ascii="Times New Roman" w:eastAsia="Times New Roman" w:hAnsi="Times New Roman" w:cs="Times New Roman"/>
          <w:sz w:val="28"/>
          <w:szCs w:val="28"/>
          <w:lang w:eastAsia="ru-RU"/>
        </w:rPr>
        <w:t> </w:t>
      </w:r>
    </w:p>
    <w:p w:rsidR="00BE677D" w:rsidRPr="00BE677D" w:rsidRDefault="00BE677D" w:rsidP="00BE677D">
      <w:pPr>
        <w:shd w:val="clear" w:color="auto" w:fill="FFFFFF"/>
        <w:spacing w:after="0" w:line="360" w:lineRule="auto"/>
        <w:ind w:firstLine="36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В практическом плане речь идет об организации и постоянном поддерживании непосредственной межкультурной коммуникации, которая предполагает:</w:t>
      </w:r>
    </w:p>
    <w:p w:rsidR="00BE677D" w:rsidRPr="00BE677D" w:rsidRDefault="00BE677D" w:rsidP="00B06828">
      <w:pPr>
        <w:pStyle w:val="a7"/>
        <w:numPr>
          <w:ilvl w:val="0"/>
          <w:numId w:val="3"/>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совокупность разнообразных форм отношений и общения между индивидами и группами, принадлежащими к разным культурам, этносам, системам ценностей (в т.ч. религиозных);</w:t>
      </w:r>
    </w:p>
    <w:p w:rsidR="00BE677D" w:rsidRPr="00BE677D" w:rsidRDefault="00BE677D" w:rsidP="00B06828">
      <w:pPr>
        <w:pStyle w:val="a7"/>
        <w:numPr>
          <w:ilvl w:val="0"/>
          <w:numId w:val="3"/>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lastRenderedPageBreak/>
        <w:t>прямое, персональное общение людей, субъективно относящих себя к   разным культурам;</w:t>
      </w:r>
    </w:p>
    <w:p w:rsidR="00BE677D" w:rsidRPr="00BE677D" w:rsidRDefault="00BE677D" w:rsidP="00B06828">
      <w:pPr>
        <w:pStyle w:val="a7"/>
        <w:numPr>
          <w:ilvl w:val="0"/>
          <w:numId w:val="3"/>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возникновение особой социальности, социума культуры, силового поля диалога участников коммуникации.</w:t>
      </w:r>
    </w:p>
    <w:p w:rsidR="00BE677D" w:rsidRPr="00BE677D" w:rsidRDefault="00BE677D" w:rsidP="00BE677D">
      <w:pPr>
        <w:shd w:val="clear" w:color="auto" w:fill="FFFFFF"/>
        <w:spacing w:after="0" w:line="360" w:lineRule="auto"/>
        <w:ind w:firstLine="72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 xml:space="preserve">Модель поликультурного образования и межкультурной коммуникации обеспечивает достижение следующих планируемых результатов (использованы материалы исследования Болотиной Т.В. и Мишиной И.А., АППК и ППРО): </w:t>
      </w:r>
      <w:r w:rsidRPr="00BE677D">
        <w:rPr>
          <w:rFonts w:ascii="Times New Roman" w:eastAsia="Times New Roman" w:hAnsi="Times New Roman" w:cs="Times New Roman"/>
          <w:sz w:val="28"/>
          <w:szCs w:val="28"/>
          <w:lang w:eastAsia="ru-RU"/>
        </w:rPr>
        <w:t> </w:t>
      </w:r>
    </w:p>
    <w:p w:rsidR="00BE677D" w:rsidRP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воспитание в детях чувств толерантности, отзывчивости, открытости, доб- рожелательности, терпимости;</w:t>
      </w:r>
    </w:p>
    <w:p w:rsidR="00BE677D" w:rsidRP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формирование у учащихся умений разбираться в своем внутреннем мире, выработка навыков самоанализа, самоко</w:t>
      </w:r>
      <w:r>
        <w:rPr>
          <w:rFonts w:ascii="Times New Roman" w:eastAsia="Times New Roman" w:hAnsi="Times New Roman" w:cs="Times New Roman"/>
          <w:sz w:val="28"/>
          <w:szCs w:val="28"/>
          <w:lang w:eastAsia="ru-RU"/>
        </w:rPr>
        <w:t>рректировки, идентификации лич</w:t>
      </w:r>
      <w:r w:rsidRPr="00BE677D">
        <w:rPr>
          <w:rFonts w:ascii="Times New Roman" w:eastAsia="Times New Roman" w:hAnsi="Times New Roman" w:cs="Times New Roman"/>
          <w:sz w:val="28"/>
          <w:szCs w:val="28"/>
          <w:lang w:eastAsia="ru-RU"/>
        </w:rPr>
        <w:t>ности в поликультурной среде;</w:t>
      </w:r>
    </w:p>
    <w:p w:rsidR="00BE677D" w:rsidRP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формирование у детей позитивной Я-концепции, социальной активности, уверенности в своих силах, способностей к самовыражению, самоактуали- зации, самопрезентации;</w:t>
      </w:r>
    </w:p>
    <w:p w:rsidR="00BE677D" w:rsidRP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выработка умений вступать в межкультурный диалог, слушать и говорить, умений спорить, не ссорясь, в поисках истины;</w:t>
      </w:r>
    </w:p>
    <w:p w:rsid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интеграция культур в системе поликультурного образовательного</w:t>
      </w:r>
      <w:r>
        <w:rPr>
          <w:rFonts w:ascii="Times New Roman" w:eastAsia="Times New Roman" w:hAnsi="Times New Roman" w:cs="Times New Roman"/>
          <w:sz w:val="28"/>
          <w:szCs w:val="28"/>
          <w:lang w:eastAsia="ru-RU"/>
        </w:rPr>
        <w:t xml:space="preserve"> про</w:t>
      </w:r>
      <w:r w:rsidRPr="00BE677D">
        <w:rPr>
          <w:rFonts w:ascii="Times New Roman" w:eastAsia="Times New Roman" w:hAnsi="Times New Roman" w:cs="Times New Roman"/>
          <w:sz w:val="28"/>
          <w:szCs w:val="28"/>
          <w:lang w:eastAsia="ru-RU"/>
        </w:rPr>
        <w:t>странства, воспитание коммуникативны</w:t>
      </w:r>
      <w:r>
        <w:rPr>
          <w:rFonts w:ascii="Times New Roman" w:eastAsia="Times New Roman" w:hAnsi="Times New Roman" w:cs="Times New Roman"/>
          <w:sz w:val="28"/>
          <w:szCs w:val="28"/>
          <w:lang w:eastAsia="ru-RU"/>
        </w:rPr>
        <w:t>х характеристик личности учаще</w:t>
      </w:r>
      <w:r w:rsidRPr="00BE677D">
        <w:rPr>
          <w:rFonts w:ascii="Times New Roman" w:eastAsia="Times New Roman" w:hAnsi="Times New Roman" w:cs="Times New Roman"/>
          <w:sz w:val="28"/>
          <w:szCs w:val="28"/>
          <w:lang w:eastAsia="ru-RU"/>
        </w:rPr>
        <w:t>гося-</w:t>
      </w:r>
      <w:r>
        <w:rPr>
          <w:rFonts w:ascii="Times New Roman" w:eastAsia="Times New Roman" w:hAnsi="Times New Roman" w:cs="Times New Roman"/>
          <w:sz w:val="28"/>
          <w:szCs w:val="28"/>
          <w:lang w:eastAsia="ru-RU"/>
        </w:rPr>
        <w:t xml:space="preserve"> </w:t>
      </w:r>
      <w:r w:rsidRPr="00BE677D">
        <w:rPr>
          <w:rFonts w:ascii="Times New Roman" w:eastAsia="Times New Roman" w:hAnsi="Times New Roman" w:cs="Times New Roman"/>
          <w:sz w:val="28"/>
          <w:szCs w:val="28"/>
          <w:lang w:eastAsia="ru-RU"/>
        </w:rPr>
        <w:t>мигранта; внушение детям-миг</w:t>
      </w:r>
      <w:r>
        <w:rPr>
          <w:rFonts w:ascii="Times New Roman" w:eastAsia="Times New Roman" w:hAnsi="Times New Roman" w:cs="Times New Roman"/>
          <w:sz w:val="28"/>
          <w:szCs w:val="28"/>
          <w:lang w:eastAsia="ru-RU"/>
        </w:rPr>
        <w:t>рантам идей о важности самоприн</w:t>
      </w:r>
      <w:r w:rsidRPr="00BE677D">
        <w:rPr>
          <w:rFonts w:ascii="Times New Roman" w:eastAsia="Times New Roman" w:hAnsi="Times New Roman" w:cs="Times New Roman"/>
          <w:sz w:val="28"/>
          <w:szCs w:val="28"/>
          <w:lang w:eastAsia="ru-RU"/>
        </w:rPr>
        <w:t>тия, о том, что они «хороши уже тем, что живут на свете»;</w:t>
      </w:r>
    </w:p>
    <w:p w:rsidR="00BE677D" w:rsidRPr="00BE677D" w:rsidRDefault="00BE677D" w:rsidP="00B06828">
      <w:pPr>
        <w:pStyle w:val="a7"/>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выработки у учащихся способностей к плюралистическому разрешению споров и конфликтов; культивирования у детей симпатии и уважения к себе и другим людям.</w:t>
      </w:r>
    </w:p>
    <w:p w:rsidR="00BE677D" w:rsidRDefault="00BE677D" w:rsidP="00BE677D">
      <w:pPr>
        <w:shd w:val="clear" w:color="auto" w:fill="FFFFFF"/>
        <w:spacing w:after="0" w:line="360" w:lineRule="auto"/>
        <w:ind w:firstLine="360"/>
        <w:rPr>
          <w:rFonts w:ascii="Times New Roman" w:eastAsia="Times New Roman" w:hAnsi="Times New Roman" w:cs="Times New Roman"/>
          <w:sz w:val="23"/>
          <w:szCs w:val="23"/>
          <w:lang w:val="ru-RU" w:eastAsia="ru-RU"/>
        </w:rPr>
      </w:pPr>
      <w:r w:rsidRPr="00BE677D">
        <w:rPr>
          <w:rFonts w:ascii="Times New Roman" w:eastAsia="Times New Roman" w:hAnsi="Times New Roman" w:cs="Times New Roman"/>
          <w:sz w:val="28"/>
          <w:szCs w:val="28"/>
          <w:lang w:val="ru-RU" w:eastAsia="ru-RU"/>
        </w:rPr>
        <w:t>Одна из самых больших сложностей в реализации российской модели поликультурного образования и межкультурной коммуникации заключается в наличии значительных профессиональных дефицитов у педагогов в плане сформи</w:t>
      </w:r>
      <w:r w:rsidRPr="00BE677D">
        <w:rPr>
          <w:rFonts w:ascii="Times New Roman" w:eastAsia="Times New Roman" w:hAnsi="Times New Roman" w:cs="Times New Roman"/>
          <w:sz w:val="28"/>
          <w:szCs w:val="28"/>
          <w:lang w:val="ru-RU" w:eastAsia="ru-RU"/>
        </w:rPr>
        <w:lastRenderedPageBreak/>
        <w:t>рованности поликультурных компетентностей, под которыми,</w:t>
      </w:r>
      <w:r w:rsidRPr="00BE677D">
        <w:rPr>
          <w:rFonts w:ascii="Times New Roman" w:eastAsia="Times New Roman" w:hAnsi="Times New Roman" w:cs="Times New Roman"/>
          <w:sz w:val="28"/>
          <w:szCs w:val="28"/>
          <w:lang w:eastAsia="ru-RU"/>
        </w:rPr>
        <w:t> </w:t>
      </w:r>
      <w:r w:rsidRPr="00BE677D">
        <w:rPr>
          <w:rFonts w:ascii="Times New Roman" w:eastAsia="Times New Roman" w:hAnsi="Times New Roman" w:cs="Times New Roman"/>
          <w:sz w:val="28"/>
          <w:szCs w:val="28"/>
          <w:lang w:val="ru-RU" w:eastAsia="ru-RU"/>
        </w:rPr>
        <w:t xml:space="preserve"> в первую очередь, следует понимать:</w:t>
      </w:r>
    </w:p>
    <w:p w:rsidR="00BE677D" w:rsidRP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3"/>
          <w:szCs w:val="23"/>
          <w:lang w:eastAsia="ru-RU"/>
        </w:rPr>
      </w:pPr>
      <w:r w:rsidRPr="00BE677D">
        <w:rPr>
          <w:rFonts w:ascii="Times New Roman" w:eastAsia="Times New Roman" w:hAnsi="Times New Roman" w:cs="Times New Roman"/>
          <w:sz w:val="28"/>
          <w:szCs w:val="28"/>
          <w:lang w:eastAsia="ru-RU"/>
        </w:rPr>
        <w:t>теоретическую, практическую, психологическую готовность и достаточный уровень знаний для понимания этнокультурн</w:t>
      </w:r>
      <w:r>
        <w:rPr>
          <w:rFonts w:ascii="Times New Roman" w:eastAsia="Times New Roman" w:hAnsi="Times New Roman" w:cs="Times New Roman"/>
          <w:sz w:val="28"/>
          <w:szCs w:val="28"/>
          <w:lang w:eastAsia="ru-RU"/>
        </w:rPr>
        <w:t>ых и этнокон</w:t>
      </w:r>
      <w:r w:rsidRPr="00BE677D">
        <w:rPr>
          <w:rFonts w:ascii="Times New Roman" w:eastAsia="Times New Roman" w:hAnsi="Times New Roman" w:cs="Times New Roman"/>
          <w:sz w:val="28"/>
          <w:szCs w:val="28"/>
          <w:lang w:eastAsia="ru-RU"/>
        </w:rPr>
        <w:t>фессиональных характеристик иных и собственного народов;</w:t>
      </w:r>
    </w:p>
    <w:p w:rsid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умение рефлектировать основания мыш</w:t>
      </w:r>
      <w:r>
        <w:rPr>
          <w:rFonts w:ascii="Times New Roman" w:eastAsia="Times New Roman" w:hAnsi="Times New Roman" w:cs="Times New Roman"/>
          <w:sz w:val="28"/>
          <w:szCs w:val="28"/>
          <w:lang w:eastAsia="ru-RU"/>
        </w:rPr>
        <w:t>ления, поведения, общения, дей</w:t>
      </w:r>
      <w:r w:rsidRPr="00BE677D">
        <w:rPr>
          <w:rFonts w:ascii="Times New Roman" w:eastAsia="Times New Roman" w:hAnsi="Times New Roman" w:cs="Times New Roman"/>
          <w:sz w:val="28"/>
          <w:szCs w:val="28"/>
          <w:lang w:eastAsia="ru-RU"/>
        </w:rPr>
        <w:t>ствия представителей различных этнок</w:t>
      </w:r>
      <w:r>
        <w:rPr>
          <w:rFonts w:ascii="Times New Roman" w:eastAsia="Times New Roman" w:hAnsi="Times New Roman" w:cs="Times New Roman"/>
          <w:sz w:val="28"/>
          <w:szCs w:val="28"/>
          <w:lang w:eastAsia="ru-RU"/>
        </w:rPr>
        <w:t>онфессиональных сообществ, спо</w:t>
      </w:r>
      <w:r w:rsidRPr="00BE677D">
        <w:rPr>
          <w:rFonts w:ascii="Times New Roman" w:eastAsia="Times New Roman" w:hAnsi="Times New Roman" w:cs="Times New Roman"/>
          <w:sz w:val="28"/>
          <w:szCs w:val="28"/>
          <w:lang w:eastAsia="ru-RU"/>
        </w:rPr>
        <w:t>собность преодолевать собственные стереотипы и р</w:t>
      </w:r>
      <w:r>
        <w:rPr>
          <w:rFonts w:ascii="Times New Roman" w:eastAsia="Times New Roman" w:hAnsi="Times New Roman" w:cs="Times New Roman"/>
          <w:sz w:val="28"/>
          <w:szCs w:val="28"/>
          <w:lang w:eastAsia="ru-RU"/>
        </w:rPr>
        <w:t>аспознавать этноцен</w:t>
      </w:r>
      <w:r w:rsidRPr="00BE677D">
        <w:rPr>
          <w:rFonts w:ascii="Times New Roman" w:eastAsia="Times New Roman" w:hAnsi="Times New Roman" w:cs="Times New Roman"/>
          <w:sz w:val="28"/>
          <w:szCs w:val="28"/>
          <w:lang w:eastAsia="ru-RU"/>
        </w:rPr>
        <w:t>тризмы;</w:t>
      </w:r>
    </w:p>
    <w:p w:rsid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наличие таких профессиональных умени</w:t>
      </w:r>
      <w:r>
        <w:rPr>
          <w:rFonts w:ascii="Times New Roman" w:eastAsia="Times New Roman" w:hAnsi="Times New Roman" w:cs="Times New Roman"/>
          <w:sz w:val="28"/>
          <w:szCs w:val="28"/>
          <w:lang w:eastAsia="ru-RU"/>
        </w:rPr>
        <w:t>й, как коммуникативные и диало</w:t>
      </w:r>
      <w:r w:rsidRPr="00BE677D">
        <w:rPr>
          <w:rFonts w:ascii="Times New Roman" w:eastAsia="Times New Roman" w:hAnsi="Times New Roman" w:cs="Times New Roman"/>
          <w:sz w:val="28"/>
          <w:szCs w:val="28"/>
          <w:lang w:eastAsia="ru-RU"/>
        </w:rPr>
        <w:t>говые, способность преодолевать кризис</w:t>
      </w:r>
      <w:r>
        <w:rPr>
          <w:rFonts w:ascii="Times New Roman" w:eastAsia="Times New Roman" w:hAnsi="Times New Roman" w:cs="Times New Roman"/>
          <w:sz w:val="28"/>
          <w:szCs w:val="28"/>
          <w:lang w:eastAsia="ru-RU"/>
        </w:rPr>
        <w:t>ные, конфликтные ситуации, воз</w:t>
      </w:r>
      <w:r w:rsidRPr="00BE677D">
        <w:rPr>
          <w:rFonts w:ascii="Times New Roman" w:eastAsia="Times New Roman" w:hAnsi="Times New Roman" w:cs="Times New Roman"/>
          <w:sz w:val="28"/>
          <w:szCs w:val="28"/>
          <w:lang w:eastAsia="ru-RU"/>
        </w:rPr>
        <w:t>никающие в поликультурном пространств</w:t>
      </w:r>
      <w:r>
        <w:rPr>
          <w:rFonts w:ascii="Times New Roman" w:eastAsia="Times New Roman" w:hAnsi="Times New Roman" w:cs="Times New Roman"/>
          <w:sz w:val="28"/>
          <w:szCs w:val="28"/>
          <w:lang w:eastAsia="ru-RU"/>
        </w:rPr>
        <w:t>е школы, искать и находить вза</w:t>
      </w:r>
      <w:r w:rsidRPr="00BE677D">
        <w:rPr>
          <w:rFonts w:ascii="Times New Roman" w:eastAsia="Times New Roman" w:hAnsi="Times New Roman" w:cs="Times New Roman"/>
          <w:sz w:val="28"/>
          <w:szCs w:val="28"/>
          <w:lang w:eastAsia="ru-RU"/>
        </w:rPr>
        <w:t>имоприемлемые решения;</w:t>
      </w:r>
    </w:p>
    <w:p w:rsid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умение создавать и использовать образовательную среду со свойствами поликультурности, привлекать учащихся к её пополнению и расширению;</w:t>
      </w:r>
    </w:p>
    <w:p w:rsid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умение самодостраивать свой собственны</w:t>
      </w:r>
      <w:r>
        <w:rPr>
          <w:rFonts w:ascii="Times New Roman" w:eastAsia="Times New Roman" w:hAnsi="Times New Roman" w:cs="Times New Roman"/>
          <w:sz w:val="28"/>
          <w:szCs w:val="28"/>
          <w:lang w:eastAsia="ru-RU"/>
        </w:rPr>
        <w:t>й образ мира на основе культур</w:t>
      </w:r>
      <w:r w:rsidRPr="00BE677D">
        <w:rPr>
          <w:rFonts w:ascii="Times New Roman" w:eastAsia="Times New Roman" w:hAnsi="Times New Roman" w:cs="Times New Roman"/>
          <w:sz w:val="28"/>
          <w:szCs w:val="28"/>
          <w:lang w:eastAsia="ru-RU"/>
        </w:rPr>
        <w:t>ного «материала» людей различных эпох и к</w:t>
      </w:r>
      <w:r>
        <w:rPr>
          <w:rFonts w:ascii="Times New Roman" w:eastAsia="Times New Roman" w:hAnsi="Times New Roman" w:cs="Times New Roman"/>
          <w:sz w:val="28"/>
          <w:szCs w:val="28"/>
          <w:lang w:eastAsia="ru-RU"/>
        </w:rPr>
        <w:t>ультур на принципах культу</w:t>
      </w:r>
      <w:r w:rsidRPr="00BE677D">
        <w:rPr>
          <w:rFonts w:ascii="Times New Roman" w:eastAsia="Times New Roman" w:hAnsi="Times New Roman" w:cs="Times New Roman"/>
          <w:sz w:val="28"/>
          <w:szCs w:val="28"/>
          <w:lang w:eastAsia="ru-RU"/>
        </w:rPr>
        <w:t>ротворчества, стремление обучить этому умению учащихся;</w:t>
      </w:r>
    </w:p>
    <w:p w:rsid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умение определять непротиворечивую формулу собственной идентичности и стремление обучить этому школьников;</w:t>
      </w:r>
    </w:p>
    <w:p w:rsidR="00BE677D" w:rsidRPr="00BE677D" w:rsidRDefault="00BE677D" w:rsidP="00B06828">
      <w:pPr>
        <w:pStyle w:val="a7"/>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BE677D">
        <w:rPr>
          <w:rFonts w:ascii="Times New Roman" w:eastAsia="Times New Roman" w:hAnsi="Times New Roman" w:cs="Times New Roman"/>
          <w:sz w:val="28"/>
          <w:szCs w:val="28"/>
          <w:lang w:eastAsia="ru-RU"/>
        </w:rPr>
        <w:t>умение создать пространство диалога на уроках гуманитарных (и не только) дисциплин, учитывая различные историко-культурные позиции представителей различных социокультурных сообществ прошлого и настоящего.</w:t>
      </w:r>
    </w:p>
    <w:p w:rsidR="00BE677D" w:rsidRPr="00A37496" w:rsidRDefault="00BE677D" w:rsidP="00BE677D">
      <w:pPr>
        <w:spacing w:after="0" w:line="360" w:lineRule="auto"/>
        <w:ind w:firstLine="360"/>
        <w:rPr>
          <w:rFonts w:ascii="Times New Roman" w:hAnsi="Times New Roman" w:cs="Times New Roman"/>
          <w:b/>
          <w:sz w:val="28"/>
          <w:szCs w:val="28"/>
          <w:lang w:val="ru-RU"/>
        </w:rPr>
      </w:pPr>
      <w:r w:rsidRPr="00BE677D">
        <w:rPr>
          <w:rFonts w:ascii="Times New Roman" w:eastAsia="Times New Roman" w:hAnsi="Times New Roman" w:cs="Times New Roman"/>
          <w:sz w:val="28"/>
          <w:szCs w:val="28"/>
          <w:shd w:val="clear" w:color="auto" w:fill="FFFFFF"/>
          <w:lang w:val="ru-RU" w:eastAsia="ru-RU"/>
        </w:rPr>
        <w:t>Цель проекта «От неприятия «чужих» к сотрудничеству с «другими»</w:t>
      </w:r>
      <w:r w:rsidRPr="00BE677D">
        <w:rPr>
          <w:rFonts w:ascii="Times New Roman" w:eastAsia="Times New Roman" w:hAnsi="Times New Roman" w:cs="Times New Roman"/>
          <w:sz w:val="28"/>
          <w:szCs w:val="28"/>
          <w:shd w:val="clear" w:color="auto" w:fill="FFFFFF"/>
          <w:lang w:eastAsia="ru-RU"/>
        </w:rPr>
        <w:t> </w:t>
      </w:r>
      <w:r w:rsidRPr="00BE677D">
        <w:rPr>
          <w:rFonts w:ascii="Times New Roman" w:eastAsia="Times New Roman" w:hAnsi="Times New Roman" w:cs="Times New Roman"/>
          <w:sz w:val="28"/>
          <w:szCs w:val="28"/>
          <w:shd w:val="clear" w:color="auto" w:fill="FFFFFF"/>
          <w:lang w:val="ru-RU" w:eastAsia="ru-RU"/>
        </w:rPr>
        <w:t xml:space="preserve"> в том и состоит, чтобы школа объективно выступала консолидирующим, более того, системообразующим фактором развития дружбы и сотрудничества юных чле</w:t>
      </w:r>
      <w:r w:rsidRPr="00BE677D">
        <w:rPr>
          <w:rFonts w:ascii="Times New Roman" w:eastAsia="Times New Roman" w:hAnsi="Times New Roman" w:cs="Times New Roman"/>
          <w:sz w:val="28"/>
          <w:szCs w:val="28"/>
          <w:shd w:val="clear" w:color="auto" w:fill="FFFFFF"/>
          <w:lang w:val="ru-RU" w:eastAsia="ru-RU"/>
        </w:rPr>
        <w:lastRenderedPageBreak/>
        <w:t xml:space="preserve">нов российского общества на основе полиэтнического диалога, толерантности, понимания, уважения их взглядов, мнений, традиций. </w:t>
      </w:r>
      <w:r w:rsidRPr="00A37496">
        <w:rPr>
          <w:rFonts w:ascii="Times New Roman" w:eastAsia="Times New Roman" w:hAnsi="Times New Roman" w:cs="Times New Roman"/>
          <w:sz w:val="28"/>
          <w:szCs w:val="28"/>
          <w:shd w:val="clear" w:color="auto" w:fill="FFFFFF"/>
          <w:lang w:val="ru-RU" w:eastAsia="ru-RU"/>
        </w:rPr>
        <w:t>В комплексе актуальных проблем современной школы проблема организации межэтнических коммуникаций становится одной из важнейших. Это и придает организации внутри- и межшкольных межкультурных коммуникаций ста</w:t>
      </w:r>
      <w:r w:rsidRPr="00BE677D">
        <w:rPr>
          <w:rFonts w:ascii="Times New Roman" w:eastAsia="Times New Roman" w:hAnsi="Times New Roman" w:cs="Times New Roman"/>
          <w:sz w:val="23"/>
          <w:szCs w:val="23"/>
          <w:shd w:val="clear" w:color="auto" w:fill="FFFFFF"/>
          <w:lang w:eastAsia="ru-RU"/>
        </w:rPr>
        <w:t> </w:t>
      </w:r>
      <w:r w:rsidRPr="00A37496">
        <w:rPr>
          <w:rFonts w:ascii="Times New Roman" w:eastAsia="Times New Roman" w:hAnsi="Times New Roman" w:cs="Times New Roman"/>
          <w:sz w:val="23"/>
          <w:szCs w:val="23"/>
          <w:shd w:val="clear" w:color="auto" w:fill="FFFFFF"/>
          <w:lang w:val="ru-RU" w:eastAsia="ru-RU"/>
        </w:rPr>
        <w:t xml:space="preserve"> </w:t>
      </w:r>
      <w:r w:rsidRPr="00BE677D">
        <w:rPr>
          <w:rFonts w:ascii="Times New Roman" w:eastAsia="Times New Roman" w:hAnsi="Times New Roman" w:cs="Times New Roman"/>
          <w:sz w:val="23"/>
          <w:szCs w:val="23"/>
          <w:shd w:val="clear" w:color="auto" w:fill="FFFFFF"/>
          <w:lang w:eastAsia="ru-RU"/>
        </w:rPr>
        <w:t> </w:t>
      </w:r>
    </w:p>
    <w:p w:rsidR="00BE677D" w:rsidRPr="00BE677D" w:rsidRDefault="00BE677D" w:rsidP="00BE677D">
      <w:pPr>
        <w:pStyle w:val="a7"/>
        <w:spacing w:after="0" w:line="360" w:lineRule="auto"/>
        <w:rPr>
          <w:rFonts w:ascii="Times New Roman" w:hAnsi="Times New Roman" w:cs="Times New Roman"/>
          <w:b/>
          <w:sz w:val="28"/>
          <w:szCs w:val="28"/>
        </w:rPr>
      </w:pPr>
    </w:p>
    <w:p w:rsidR="00BE677D" w:rsidRPr="00BE677D" w:rsidRDefault="00BE677D" w:rsidP="00BE677D">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t>Список литературы, н</w:t>
      </w:r>
      <w:r>
        <w:rPr>
          <w:rFonts w:ascii="Times New Roman" w:hAnsi="Times New Roman" w:cs="Times New Roman"/>
          <w:b/>
          <w:sz w:val="28"/>
          <w:szCs w:val="28"/>
          <w:lang w:val="ru-RU"/>
        </w:rPr>
        <w:t>а который опирался автор статьи</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Бессарабова И.С. Современное состояние и тенденции развития поликультурного образования в США/И.С. Бессарабова: Монография. Волгоград: Изд-во ВГПУ «Перемена», 2008.</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Библер В.С. От наукоучения – к логике культуры. – Издательство политической литературы, 1991. – 417с.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Болотина Т.В., Мишина И.А. Сравнительный анализ организации поликультурного образования в странах дальнего и ближнего зарубежья как условие для создания модели «Формирование гражданской (общероссийской) и социальной компетенции педагогов, компетенций межкультурного взаимодействия, понимания поликультурного мира и российского общества средствами исторического и обществоведческого образования»</w:t>
      </w:r>
      <w:r>
        <w:rPr>
          <w:rFonts w:ascii="Times New Roman" w:hAnsi="Times New Roman" w:cs="Times New Roman"/>
          <w:sz w:val="28"/>
          <w:szCs w:val="28"/>
        </w:rPr>
        <w:t xml:space="preserve"> </w:t>
      </w:r>
      <w:hyperlink r:id="rId11" w:history="1">
        <w:r w:rsidRPr="00BE677D">
          <w:rPr>
            <w:rStyle w:val="a8"/>
            <w:rFonts w:ascii="Times New Roman" w:hAnsi="Times New Roman" w:cs="Times New Roman"/>
            <w:color w:val="auto"/>
            <w:sz w:val="28"/>
            <w:szCs w:val="28"/>
          </w:rPr>
          <w:t>http://www.apkpro.ru/doc/5%20%D0%A1%D0%B5%D0%BA%D1%86%D0%B8%D1%8F%201.%20%D0%91%D0%BE%D0%BB%D0%BE%D1%82%D0%B8%D0%BD%D0%B0%20%D0%A2.%D0%92.,%20%D0%9C%D0%B8%D1%88%D0%B8%D0%BD%D0%B0%20%D0%98.%D0%90..pdf</w:t>
        </w:r>
      </w:hyperlink>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Введение в теорию межкультурной коммуникации / А.П. Садохин. – М.: Высшая школа, 2005.</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Введение в теорию межкультурной коммуникации / А.П. Садохин. – М.: Высшая школа, 2005.</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Выжлецов Г.П. Аксиология культуры. СПб., 2003. – 148 с.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Данилевский Н.Я. Россия и Европа. СПб., 2003. – 574 с.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lastRenderedPageBreak/>
        <w:t xml:space="preserve">Денисова И.В., Еременко А.П. Типы межкультурных коммуникаций. – Эл. Издание.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Джуринский А.Н. Поликультурное воспитание в современном мире/ А.Н.</w:t>
      </w:r>
      <w:r>
        <w:rPr>
          <w:rFonts w:ascii="Times New Roman" w:hAnsi="Times New Roman" w:cs="Times New Roman"/>
          <w:sz w:val="28"/>
          <w:szCs w:val="28"/>
        </w:rPr>
        <w:t xml:space="preserve"> </w:t>
      </w:r>
      <w:r w:rsidRPr="00BE677D">
        <w:rPr>
          <w:rFonts w:ascii="Times New Roman" w:hAnsi="Times New Roman" w:cs="Times New Roman"/>
          <w:sz w:val="28"/>
          <w:szCs w:val="28"/>
        </w:rPr>
        <w:t>Джуринский. М.: Прометей, 2002.</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Джуринский А.Н. Проблемы поликультурного воспитания в зарубежной педагогике // Вопросы философии. – М., 2007. – Вып. 10. – 44с.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Дмитриев Г.Д. Многокультурное образование/Г.Д. Дмитриев. М.: Народное образование, 1999.</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Дольник В.Р. «Непослушное дитя биосферы» </w:t>
      </w:r>
      <w:hyperlink r:id="rId12" w:history="1">
        <w:r w:rsidRPr="00BE677D">
          <w:rPr>
            <w:rStyle w:val="a8"/>
            <w:rFonts w:ascii="Times New Roman" w:hAnsi="Times New Roman" w:cs="Times New Roman"/>
            <w:color w:val="auto"/>
            <w:sz w:val="28"/>
            <w:szCs w:val="28"/>
          </w:rPr>
          <w:t>http://www.rulit.me/books/neposlushnoe-ditya-biosfery-read-84154-1.html</w:t>
        </w:r>
      </w:hyperlink>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Колобова Л.В., Некоторые аспекты поликультурного образования / Вестник ОГУ №2 (121)/февраль`2011. </w:t>
      </w:r>
      <w:hyperlink r:id="rId13" w:history="1">
        <w:r w:rsidRPr="00BE677D">
          <w:rPr>
            <w:rStyle w:val="a8"/>
            <w:rFonts w:ascii="Times New Roman" w:hAnsi="Times New Roman" w:cs="Times New Roman"/>
            <w:color w:val="auto"/>
            <w:sz w:val="28"/>
            <w:szCs w:val="28"/>
          </w:rPr>
          <w:t>http://vestnik.osu.ru/2011_2/32.pdf</w:t>
        </w:r>
      </w:hyperlink>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Макаев В.В., Малькова З.А., Супрунова, Л.Л. Поликультурное образование - актуальная проблема современной школы/ В.В.</w:t>
      </w:r>
      <w:r>
        <w:rPr>
          <w:rFonts w:ascii="Times New Roman" w:hAnsi="Times New Roman" w:cs="Times New Roman"/>
          <w:sz w:val="28"/>
          <w:szCs w:val="28"/>
        </w:rPr>
        <w:t xml:space="preserve"> </w:t>
      </w:r>
      <w:r w:rsidRPr="00BE677D">
        <w:rPr>
          <w:rFonts w:ascii="Times New Roman" w:hAnsi="Times New Roman" w:cs="Times New Roman"/>
          <w:sz w:val="28"/>
          <w:szCs w:val="28"/>
        </w:rPr>
        <w:t>Макаев, З.А. Малькова, Л.Л. Супрунова // Педагогика. 1999. №4. С.3-10.</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Палаткина Г.В. Этнопедагогические факторы мультикультурного образования/ Г.В. Палаткина: Дис. ... д-ра пед наук. М., 2003.</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 xml:space="preserve">Персикова Т.Н. Межкультурная коммуникация и корпоративная культура: Учебное пособие. – М.: Логос, 2007. – С.35-65.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Поликультурное образование в современной России: проблемы и перспективы: Материалы Всероссийской научной конференции. 16-18 сентября 1997 г. – Пятигорск, 1997. – 207 с.</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Фрик Т.Б. Основы теории межкультурной коммуникации: учебное пос</w:t>
      </w:r>
      <w:r w:rsidR="00B46139">
        <w:rPr>
          <w:rFonts w:ascii="Times New Roman" w:hAnsi="Times New Roman" w:cs="Times New Roman"/>
          <w:sz w:val="28"/>
          <w:szCs w:val="28"/>
        </w:rPr>
        <w:t>обие. – Томск: Томский политех</w:t>
      </w:r>
      <w:r w:rsidRPr="00BE677D">
        <w:rPr>
          <w:rFonts w:ascii="Times New Roman" w:hAnsi="Times New Roman" w:cs="Times New Roman"/>
          <w:sz w:val="28"/>
          <w:szCs w:val="28"/>
        </w:rPr>
        <w:t xml:space="preserve">нический университет, 2013. – 100с. </w:t>
      </w:r>
    </w:p>
    <w:p w:rsidR="00BE677D" w:rsidRP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t>Харари</w:t>
      </w:r>
      <w:r w:rsidR="00B46139">
        <w:rPr>
          <w:rFonts w:ascii="Times New Roman" w:hAnsi="Times New Roman" w:cs="Times New Roman"/>
          <w:sz w:val="28"/>
          <w:szCs w:val="28"/>
        </w:rPr>
        <w:t xml:space="preserve"> </w:t>
      </w:r>
      <w:r w:rsidRPr="00BE677D">
        <w:rPr>
          <w:rFonts w:ascii="Times New Roman" w:hAnsi="Times New Roman" w:cs="Times New Roman"/>
          <w:sz w:val="28"/>
          <w:szCs w:val="28"/>
        </w:rPr>
        <w:t>Ю.Н., Sapiens. Краткая история человечества /Издательство «Синдбад», М.2017. С.</w:t>
      </w:r>
      <w:r w:rsidRPr="00BE677D">
        <w:rPr>
          <w:rFonts w:ascii="Times New Roman" w:hAnsi="Times New Roman" w:cs="Times New Roman"/>
          <w:sz w:val="28"/>
          <w:szCs w:val="28"/>
          <w:u w:val="single"/>
        </w:rPr>
        <w:t>509</w:t>
      </w:r>
      <w:r w:rsidRPr="00BE677D">
        <w:rPr>
          <w:rFonts w:ascii="Times New Roman" w:hAnsi="Times New Roman" w:cs="Times New Roman"/>
          <w:sz w:val="28"/>
          <w:szCs w:val="28"/>
        </w:rPr>
        <w:t>(?).</w:t>
      </w:r>
    </w:p>
    <w:p w:rsidR="00BE677D" w:rsidRDefault="00BE677D" w:rsidP="00B06828">
      <w:pPr>
        <w:pStyle w:val="a7"/>
        <w:numPr>
          <w:ilvl w:val="0"/>
          <w:numId w:val="6"/>
        </w:numPr>
        <w:spacing w:after="0" w:line="360" w:lineRule="auto"/>
        <w:rPr>
          <w:rFonts w:ascii="Times New Roman" w:hAnsi="Times New Roman" w:cs="Times New Roman"/>
          <w:sz w:val="28"/>
          <w:szCs w:val="28"/>
        </w:rPr>
      </w:pPr>
      <w:r w:rsidRPr="00BE677D">
        <w:rPr>
          <w:rFonts w:ascii="Times New Roman" w:hAnsi="Times New Roman" w:cs="Times New Roman"/>
          <w:sz w:val="28"/>
          <w:szCs w:val="28"/>
        </w:rPr>
        <w:lastRenderedPageBreak/>
        <w:t>Черниговская</w:t>
      </w:r>
      <w:r w:rsidR="00B46139">
        <w:rPr>
          <w:rFonts w:ascii="Times New Roman" w:hAnsi="Times New Roman" w:cs="Times New Roman"/>
          <w:sz w:val="28"/>
          <w:szCs w:val="28"/>
        </w:rPr>
        <w:t xml:space="preserve"> </w:t>
      </w:r>
      <w:r w:rsidRPr="00BE677D">
        <w:rPr>
          <w:rFonts w:ascii="Times New Roman" w:hAnsi="Times New Roman" w:cs="Times New Roman"/>
          <w:sz w:val="28"/>
          <w:szCs w:val="28"/>
        </w:rPr>
        <w:t xml:space="preserve">Т.В. Лекции по нейролингвистике </w:t>
      </w:r>
      <w:hyperlink r:id="rId14" w:history="1">
        <w:r w:rsidRPr="00BE677D">
          <w:rPr>
            <w:rStyle w:val="a8"/>
            <w:rFonts w:ascii="Times New Roman" w:hAnsi="Times New Roman" w:cs="Times New Roman"/>
            <w:color w:val="auto"/>
            <w:sz w:val="28"/>
            <w:szCs w:val="28"/>
          </w:rPr>
          <w:t>https://monocler.ru/videolektoriy-7-lektsiy-tatyanyi-chernigovskoy-o-mozge-i-yazyike/</w:t>
        </w:r>
      </w:hyperlink>
      <w:r w:rsidRPr="00BE677D">
        <w:rPr>
          <w:rFonts w:ascii="Times New Roman" w:hAnsi="Times New Roman" w:cs="Times New Roman"/>
          <w:sz w:val="28"/>
          <w:szCs w:val="28"/>
        </w:rPr>
        <w:t>)</w:t>
      </w:r>
    </w:p>
    <w:p w:rsidR="00B46139" w:rsidRPr="00B46139" w:rsidRDefault="00B46139" w:rsidP="00B46139">
      <w:pPr>
        <w:pStyle w:val="a7"/>
        <w:spacing w:after="0" w:line="360" w:lineRule="auto"/>
        <w:rPr>
          <w:rFonts w:ascii="Times New Roman" w:hAnsi="Times New Roman" w:cs="Times New Roman"/>
          <w:sz w:val="28"/>
          <w:szCs w:val="28"/>
        </w:rPr>
      </w:pPr>
    </w:p>
    <w:p w:rsidR="00BE677D" w:rsidRDefault="00BE677D" w:rsidP="00B46139">
      <w:pPr>
        <w:pStyle w:val="a7"/>
        <w:spacing w:after="0" w:line="360" w:lineRule="auto"/>
        <w:jc w:val="center"/>
        <w:rPr>
          <w:rFonts w:ascii="Times New Roman" w:hAnsi="Times New Roman" w:cs="Times New Roman"/>
          <w:b/>
          <w:sz w:val="28"/>
          <w:szCs w:val="28"/>
        </w:rPr>
      </w:pPr>
      <w:r w:rsidRPr="00BE677D">
        <w:rPr>
          <w:rFonts w:ascii="Times New Roman" w:hAnsi="Times New Roman" w:cs="Times New Roman"/>
          <w:b/>
          <w:sz w:val="28"/>
          <w:szCs w:val="28"/>
        </w:rPr>
        <w:t>Вопросы для размышления</w:t>
      </w:r>
      <w:r w:rsidR="00B46139">
        <w:rPr>
          <w:rFonts w:ascii="Times New Roman" w:hAnsi="Times New Roman" w:cs="Times New Roman"/>
          <w:b/>
          <w:sz w:val="28"/>
          <w:szCs w:val="28"/>
        </w:rPr>
        <w:t xml:space="preserve"> </w:t>
      </w:r>
    </w:p>
    <w:p w:rsidR="00B46139" w:rsidRPr="00B46139" w:rsidRDefault="00B46139" w:rsidP="00B46139">
      <w:pPr>
        <w:pStyle w:val="a7"/>
        <w:spacing w:after="0" w:line="360" w:lineRule="auto"/>
        <w:jc w:val="center"/>
        <w:rPr>
          <w:rFonts w:ascii="Times New Roman" w:hAnsi="Times New Roman" w:cs="Times New Roman"/>
          <w:b/>
          <w:sz w:val="28"/>
          <w:szCs w:val="28"/>
        </w:rPr>
      </w:pPr>
    </w:p>
    <w:p w:rsidR="00BE677D" w:rsidRPr="00B46139" w:rsidRDefault="00BE677D" w:rsidP="00BE677D">
      <w:pPr>
        <w:pStyle w:val="a7"/>
        <w:numPr>
          <w:ilvl w:val="0"/>
          <w:numId w:val="1"/>
        </w:numPr>
        <w:spacing w:after="0" w:line="360" w:lineRule="auto"/>
        <w:rPr>
          <w:rFonts w:ascii="Times New Roman" w:hAnsi="Times New Roman" w:cs="Times New Roman"/>
          <w:sz w:val="28"/>
          <w:szCs w:val="28"/>
        </w:rPr>
      </w:pPr>
      <w:r w:rsidRPr="00B46139">
        <w:rPr>
          <w:rFonts w:ascii="Times New Roman" w:hAnsi="Times New Roman" w:cs="Times New Roman"/>
          <w:sz w:val="28"/>
          <w:szCs w:val="28"/>
        </w:rPr>
        <w:t xml:space="preserve">Разделяете ли вы тезис автор </w:t>
      </w:r>
      <w:r w:rsidRPr="00B46139">
        <w:rPr>
          <w:rFonts w:ascii="Times New Roman" w:hAnsi="Times New Roman" w:cs="Times New Roman"/>
          <w:b/>
          <w:sz w:val="28"/>
          <w:szCs w:val="28"/>
        </w:rPr>
        <w:t>(А)</w:t>
      </w:r>
      <w:r w:rsidR="00B46139">
        <w:rPr>
          <w:rFonts w:ascii="Times New Roman" w:hAnsi="Times New Roman" w:cs="Times New Roman"/>
          <w:b/>
          <w:sz w:val="28"/>
          <w:szCs w:val="28"/>
        </w:rPr>
        <w:t xml:space="preserve"> </w:t>
      </w:r>
      <w:r w:rsidRPr="00B46139">
        <w:rPr>
          <w:rFonts w:ascii="Times New Roman" w:hAnsi="Times New Roman" w:cs="Times New Roman"/>
          <w:sz w:val="28"/>
          <w:szCs w:val="28"/>
        </w:rPr>
        <w:t>статьи о принципиальной необходимости учета генетических предпосылок к возникновению феномена ксенофобии в современном обществе? Какое значение имеет это научное положение для вашей практической работы в сфере поликультурного образования?</w:t>
      </w:r>
      <w:r w:rsidRPr="00B46139">
        <w:rPr>
          <w:rFonts w:ascii="Times New Roman" w:hAnsi="Times New Roman" w:cs="Times New Roman"/>
          <w:b/>
          <w:sz w:val="28"/>
          <w:szCs w:val="28"/>
        </w:rPr>
        <w:t xml:space="preserve"> С какими положениями статьи вы согласны? Какие положения вам кажутся спорными? С какими положениями вы совершенно не согласны?</w:t>
      </w:r>
    </w:p>
    <w:p w:rsidR="00BE677D" w:rsidRPr="00B46139" w:rsidRDefault="00BE677D" w:rsidP="00BE677D">
      <w:pPr>
        <w:pStyle w:val="a7"/>
        <w:numPr>
          <w:ilvl w:val="0"/>
          <w:numId w:val="1"/>
        </w:numPr>
        <w:spacing w:after="0" w:line="360" w:lineRule="auto"/>
        <w:rPr>
          <w:rFonts w:ascii="Times New Roman" w:hAnsi="Times New Roman" w:cs="Times New Roman"/>
          <w:sz w:val="28"/>
          <w:szCs w:val="28"/>
        </w:rPr>
      </w:pPr>
      <w:r w:rsidRPr="00B46139">
        <w:rPr>
          <w:rFonts w:ascii="Times New Roman" w:hAnsi="Times New Roman" w:cs="Times New Roman"/>
          <w:sz w:val="28"/>
          <w:szCs w:val="28"/>
        </w:rPr>
        <w:t xml:space="preserve">Считаете ли вы поликультурное образование универсальным (т.е. обязательным для всех школ) направлением работы независимо от реальной социокультурной ситуации или, по вашему мнению, оно актуально лишь в условиях уже возникшей межкультурной (межнациональной) напряженности?  </w:t>
      </w:r>
    </w:p>
    <w:p w:rsidR="00BE677D" w:rsidRPr="00B46139" w:rsidRDefault="00BE677D" w:rsidP="00B46139">
      <w:pPr>
        <w:pStyle w:val="a7"/>
        <w:numPr>
          <w:ilvl w:val="0"/>
          <w:numId w:val="1"/>
        </w:numPr>
        <w:spacing w:after="0" w:line="360" w:lineRule="auto"/>
        <w:ind w:left="714" w:hanging="357"/>
        <w:rPr>
          <w:rFonts w:ascii="Times New Roman" w:hAnsi="Times New Roman" w:cs="Times New Roman"/>
          <w:sz w:val="28"/>
          <w:szCs w:val="28"/>
        </w:rPr>
      </w:pPr>
      <w:r w:rsidRPr="00B46139">
        <w:rPr>
          <w:rFonts w:ascii="Times New Roman" w:hAnsi="Times New Roman" w:cs="Times New Roman"/>
          <w:sz w:val="28"/>
          <w:szCs w:val="28"/>
        </w:rPr>
        <w:t>Считаете ли вы, что цели и ценности поликультурного образования (воспитания) должны доноситься ученикам преимущественно в неявной форме (т.е. «быть растворены» в</w:t>
      </w:r>
      <w:r w:rsidR="00B46139">
        <w:rPr>
          <w:rFonts w:ascii="Times New Roman" w:hAnsi="Times New Roman" w:cs="Times New Roman"/>
          <w:sz w:val="28"/>
          <w:szCs w:val="28"/>
        </w:rPr>
        <w:t xml:space="preserve"> </w:t>
      </w:r>
      <w:r w:rsidRPr="00B46139">
        <w:rPr>
          <w:rFonts w:ascii="Times New Roman" w:hAnsi="Times New Roman" w:cs="Times New Roman"/>
          <w:sz w:val="28"/>
          <w:szCs w:val="28"/>
        </w:rPr>
        <w:t xml:space="preserve">содержании учебных предметов) или, напротив, линия на их достижение должна быть проявлена максимально отчетливо (специальные тематические занятия, тренинги и т.д.)? На каких аргументах основывается ваша позиция? </w:t>
      </w:r>
    </w:p>
    <w:p w:rsidR="00BE677D" w:rsidRPr="00B46139" w:rsidRDefault="00BE677D" w:rsidP="00BE677D">
      <w:pPr>
        <w:pStyle w:val="a7"/>
        <w:numPr>
          <w:ilvl w:val="0"/>
          <w:numId w:val="1"/>
        </w:numPr>
        <w:spacing w:after="0" w:line="360" w:lineRule="auto"/>
        <w:rPr>
          <w:rFonts w:ascii="Times New Roman" w:hAnsi="Times New Roman" w:cs="Times New Roman"/>
          <w:sz w:val="28"/>
          <w:szCs w:val="28"/>
        </w:rPr>
      </w:pPr>
      <w:r w:rsidRPr="00B46139">
        <w:rPr>
          <w:rFonts w:ascii="Times New Roman" w:hAnsi="Times New Roman" w:cs="Times New Roman"/>
          <w:sz w:val="28"/>
          <w:szCs w:val="28"/>
        </w:rPr>
        <w:t xml:space="preserve">Считаете ли вы целесообразным (желательным, необходимым) обсуждение с детьми сложных (спорных) вопросов  социокультурной проблематики, в том числе имеющих выраженную политическую окраску? Если да, то с какого возраста и при каких оговорках? </w:t>
      </w:r>
    </w:p>
    <w:p w:rsidR="00BE677D" w:rsidRPr="00B46139" w:rsidRDefault="00BE677D" w:rsidP="00B46139">
      <w:pPr>
        <w:pStyle w:val="a7"/>
        <w:numPr>
          <w:ilvl w:val="0"/>
          <w:numId w:val="1"/>
        </w:numPr>
        <w:spacing w:after="0" w:line="360" w:lineRule="auto"/>
        <w:ind w:left="714" w:hanging="357"/>
        <w:rPr>
          <w:rFonts w:ascii="Times New Roman" w:hAnsi="Times New Roman" w:cs="Times New Roman"/>
          <w:sz w:val="28"/>
          <w:szCs w:val="28"/>
        </w:rPr>
      </w:pPr>
      <w:r w:rsidRPr="00B46139">
        <w:rPr>
          <w:rFonts w:ascii="Times New Roman" w:hAnsi="Times New Roman" w:cs="Times New Roman"/>
          <w:sz w:val="28"/>
          <w:szCs w:val="28"/>
        </w:rPr>
        <w:lastRenderedPageBreak/>
        <w:t>Считаете ли вы важной для вашей педагогической деятельности в сфере поликультурного образования собственную информированность о специфике аналогичных ситуаций у к</w:t>
      </w:r>
      <w:r w:rsidR="00B46139">
        <w:rPr>
          <w:rFonts w:ascii="Times New Roman" w:hAnsi="Times New Roman" w:cs="Times New Roman"/>
          <w:sz w:val="28"/>
          <w:szCs w:val="28"/>
        </w:rPr>
        <w:t>оллег, работающих в существенно</w:t>
      </w:r>
      <w:r w:rsidRPr="00B46139">
        <w:rPr>
          <w:rFonts w:ascii="Times New Roman" w:hAnsi="Times New Roman" w:cs="Times New Roman"/>
          <w:sz w:val="28"/>
          <w:szCs w:val="28"/>
        </w:rPr>
        <w:t xml:space="preserve"> иных  социокультурных и культурно-исторических обстоятельствах? Какое значение имело бы для вас знание иных реалий</w:t>
      </w:r>
      <w:r w:rsidR="00B46139">
        <w:rPr>
          <w:rFonts w:ascii="Times New Roman" w:hAnsi="Times New Roman" w:cs="Times New Roman"/>
          <w:sz w:val="28"/>
          <w:szCs w:val="28"/>
        </w:rPr>
        <w:t xml:space="preserve"> </w:t>
      </w:r>
      <w:r w:rsidRPr="00B46139">
        <w:rPr>
          <w:rFonts w:ascii="Times New Roman" w:hAnsi="Times New Roman" w:cs="Times New Roman"/>
          <w:sz w:val="28"/>
          <w:szCs w:val="28"/>
        </w:rPr>
        <w:t xml:space="preserve">(речь идет как о коллегах в России, так и за границей)? </w:t>
      </w:r>
    </w:p>
    <w:p w:rsidR="00BE677D" w:rsidRPr="00B46139" w:rsidRDefault="00BE677D" w:rsidP="00BE677D">
      <w:pPr>
        <w:pStyle w:val="a7"/>
        <w:numPr>
          <w:ilvl w:val="0"/>
          <w:numId w:val="1"/>
        </w:numPr>
        <w:spacing w:after="0" w:line="360" w:lineRule="auto"/>
        <w:rPr>
          <w:rFonts w:ascii="Times New Roman" w:hAnsi="Times New Roman" w:cs="Times New Roman"/>
          <w:sz w:val="28"/>
          <w:szCs w:val="28"/>
        </w:rPr>
      </w:pPr>
      <w:r w:rsidRPr="00B46139">
        <w:rPr>
          <w:rFonts w:ascii="Times New Roman" w:hAnsi="Times New Roman" w:cs="Times New Roman"/>
          <w:sz w:val="28"/>
          <w:szCs w:val="28"/>
        </w:rPr>
        <w:t>Насколько выр</w:t>
      </w:r>
      <w:r w:rsidR="00B46139">
        <w:rPr>
          <w:rFonts w:ascii="Times New Roman" w:hAnsi="Times New Roman" w:cs="Times New Roman"/>
          <w:sz w:val="28"/>
          <w:szCs w:val="28"/>
        </w:rPr>
        <w:t xml:space="preserve">ажен </w:t>
      </w:r>
      <w:r w:rsidRPr="00B46139">
        <w:rPr>
          <w:rFonts w:ascii="Times New Roman" w:hAnsi="Times New Roman" w:cs="Times New Roman"/>
          <w:sz w:val="28"/>
          <w:szCs w:val="28"/>
        </w:rPr>
        <w:t xml:space="preserve">интерес к социокультурной (поликультурной) проблематике со стороны учеников школы, которой вы работаете? Чем обусловлено его наличие (отсутствие)? В какой степени и каким образом этот интерес удовлетворяется? </w:t>
      </w:r>
    </w:p>
    <w:p w:rsidR="00802C66" w:rsidRPr="00B46139" w:rsidRDefault="00802C66" w:rsidP="00802C66">
      <w:pPr>
        <w:spacing w:after="0" w:line="360" w:lineRule="auto"/>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D579E1">
      <w:pPr>
        <w:spacing w:after="0" w:line="360" w:lineRule="auto"/>
        <w:jc w:val="center"/>
        <w:rPr>
          <w:rFonts w:ascii="Times New Roman" w:hAnsi="Times New Roman" w:cs="Times New Roman"/>
          <w:b/>
          <w:sz w:val="28"/>
          <w:szCs w:val="28"/>
          <w:lang w:val="ru-RU"/>
        </w:rPr>
      </w:pPr>
    </w:p>
    <w:p w:rsidR="00F2462B" w:rsidRPr="00BE677D" w:rsidRDefault="00F2462B" w:rsidP="001F0E59">
      <w:pPr>
        <w:spacing w:after="0" w:line="360" w:lineRule="auto"/>
        <w:rPr>
          <w:rFonts w:ascii="Times New Roman" w:hAnsi="Times New Roman" w:cs="Times New Roman"/>
          <w:b/>
          <w:sz w:val="28"/>
          <w:szCs w:val="28"/>
          <w:lang w:val="ru-RU"/>
        </w:rPr>
      </w:pPr>
    </w:p>
    <w:p w:rsidR="00611FB3" w:rsidRDefault="00F2462B" w:rsidP="00611FB3">
      <w:pPr>
        <w:spacing w:after="0" w:line="360" w:lineRule="auto"/>
        <w:jc w:val="center"/>
        <w:rPr>
          <w:rFonts w:ascii="Times New Roman" w:hAnsi="Times New Roman" w:cs="Times New Roman"/>
          <w:b/>
          <w:sz w:val="28"/>
          <w:szCs w:val="28"/>
          <w:lang w:val="ru-RU"/>
        </w:rPr>
      </w:pPr>
      <w:r w:rsidRPr="00BE677D">
        <w:rPr>
          <w:rFonts w:ascii="Times New Roman" w:hAnsi="Times New Roman" w:cs="Times New Roman"/>
          <w:b/>
          <w:sz w:val="28"/>
          <w:szCs w:val="28"/>
          <w:lang w:val="ru-RU"/>
        </w:rPr>
        <w:lastRenderedPageBreak/>
        <w:t>Раздел 2</w:t>
      </w:r>
      <w:r w:rsidR="00BE416C">
        <w:rPr>
          <w:rFonts w:ascii="Times New Roman" w:hAnsi="Times New Roman" w:cs="Times New Roman"/>
          <w:b/>
          <w:sz w:val="28"/>
          <w:szCs w:val="28"/>
          <w:lang w:val="ru-RU"/>
        </w:rPr>
        <w:t xml:space="preserve">. </w:t>
      </w:r>
      <w:r w:rsidR="00BE416C" w:rsidRPr="00BE416C">
        <w:rPr>
          <w:rFonts w:ascii="Times New Roman" w:hAnsi="Times New Roman" w:cs="Times New Roman"/>
          <w:b/>
          <w:sz w:val="28"/>
          <w:szCs w:val="28"/>
          <w:lang w:val="ru-RU"/>
        </w:rPr>
        <w:t>Проблемы межэтнических/межконфессиональных отношений в современном российском обществе и современной российской школе – из аналитического доклада 2010 г.: что изменилось?</w:t>
      </w:r>
      <w:bookmarkStart w:id="0" w:name="bookmark0"/>
    </w:p>
    <w:p w:rsidR="00611FB3" w:rsidRDefault="00611FB3" w:rsidP="00611FB3">
      <w:pPr>
        <w:spacing w:after="0" w:line="360" w:lineRule="auto"/>
        <w:jc w:val="center"/>
        <w:rPr>
          <w:rFonts w:ascii="Times New Roman" w:hAnsi="Times New Roman" w:cs="Times New Roman"/>
          <w:b/>
          <w:sz w:val="28"/>
          <w:szCs w:val="28"/>
          <w:lang w:val="ru-RU"/>
        </w:rPr>
      </w:pPr>
    </w:p>
    <w:bookmarkEnd w:id="0"/>
    <w:p w:rsidR="00AA7D4A" w:rsidRPr="00611FB3" w:rsidRDefault="00AA7D4A" w:rsidP="00611FB3">
      <w:pPr>
        <w:pStyle w:val="22"/>
        <w:shd w:val="clear" w:color="auto" w:fill="auto"/>
        <w:spacing w:line="360" w:lineRule="auto"/>
        <w:ind w:firstLine="780"/>
        <w:rPr>
          <w:sz w:val="28"/>
          <w:szCs w:val="28"/>
          <w:lang w:val="ru-RU"/>
        </w:rPr>
      </w:pPr>
      <w:r w:rsidRPr="00611FB3">
        <w:rPr>
          <w:color w:val="000000"/>
          <w:sz w:val="28"/>
          <w:szCs w:val="28"/>
          <w:lang w:val="ru-RU"/>
        </w:rPr>
        <w:t xml:space="preserve">Как показывает анализ существующих социологических исследований, проблемы межэтнических и межконфессиональных отношений в поликультурном российском обществе затрагиваются преимущественно в одном контексте - контексте </w:t>
      </w:r>
      <w:r w:rsidRPr="00611FB3">
        <w:rPr>
          <w:rStyle w:val="23"/>
          <w:sz w:val="28"/>
          <w:szCs w:val="28"/>
        </w:rPr>
        <w:t>обеспечения безопасности.</w:t>
      </w:r>
      <w:r w:rsidRPr="00611FB3">
        <w:rPr>
          <w:color w:val="000000"/>
          <w:sz w:val="28"/>
          <w:szCs w:val="28"/>
          <w:lang w:val="ru-RU"/>
        </w:rPr>
        <w:t xml:space="preserve"> Поликультурность рассматривается не столько как характерная особенность общественного уклада, сколько как источник скрытой угрозы, причем, угрозы всероссийского масштаба. Школа в подобного рода аналитике фигурирует лишь как точка приложения «внешних сил». </w:t>
      </w:r>
      <w:r w:rsidRPr="00611FB3">
        <w:rPr>
          <w:rStyle w:val="23"/>
          <w:sz w:val="28"/>
          <w:szCs w:val="28"/>
        </w:rPr>
        <w:t>Межнациональная напряженность</w:t>
      </w:r>
      <w:r w:rsidRPr="00611FB3">
        <w:rPr>
          <w:color w:val="000000"/>
          <w:sz w:val="28"/>
          <w:szCs w:val="28"/>
          <w:lang w:val="ru-RU"/>
        </w:rPr>
        <w:t xml:space="preserve"> - один из факторов, мотивирующих социологов изучать межкультурные и межконфессиональные отношения - в подобных исследованиях видится чем-то тотальным, затрагивающим все уголки общественного бытия, в том числе и школу.</w:t>
      </w:r>
    </w:p>
    <w:p w:rsidR="00AA7D4A" w:rsidRPr="00611FB3" w:rsidRDefault="00AA7D4A" w:rsidP="00611FB3">
      <w:pPr>
        <w:pStyle w:val="22"/>
        <w:shd w:val="clear" w:color="auto" w:fill="auto"/>
        <w:spacing w:line="360" w:lineRule="auto"/>
        <w:ind w:left="780" w:firstLine="0"/>
        <w:jc w:val="left"/>
        <w:rPr>
          <w:sz w:val="28"/>
          <w:szCs w:val="28"/>
          <w:lang w:val="ru-RU"/>
        </w:rPr>
      </w:pPr>
      <w:r w:rsidRPr="00611FB3">
        <w:rPr>
          <w:color w:val="000000"/>
          <w:sz w:val="28"/>
          <w:szCs w:val="28"/>
          <w:lang w:val="ru-RU"/>
        </w:rPr>
        <w:t>Отсюда - характерный ракурс анализа:</w:t>
      </w:r>
    </w:p>
    <w:p w:rsidR="00611FB3" w:rsidRDefault="00AA7D4A" w:rsidP="00B06828">
      <w:pPr>
        <w:pStyle w:val="22"/>
        <w:numPr>
          <w:ilvl w:val="0"/>
          <w:numId w:val="8"/>
        </w:numPr>
        <w:shd w:val="clear" w:color="auto" w:fill="auto"/>
        <w:spacing w:line="360" w:lineRule="auto"/>
        <w:rPr>
          <w:sz w:val="28"/>
          <w:szCs w:val="28"/>
          <w:lang w:val="ru-RU"/>
        </w:rPr>
      </w:pPr>
      <w:r w:rsidRPr="00611FB3">
        <w:rPr>
          <w:color w:val="000000"/>
          <w:sz w:val="28"/>
          <w:szCs w:val="28"/>
          <w:lang w:val="ru-RU"/>
        </w:rPr>
        <w:t>специфика школьной жизни и школьного уклада, как правило, не принимается во внимание (исследователям межнациональной напряженности все равно проявляется ли она в школе, университете или на рабочем месте - значимы лишь социальные последствия и общественное мнение);</w:t>
      </w:r>
    </w:p>
    <w:p w:rsidR="00611FB3" w:rsidRDefault="00AA7D4A" w:rsidP="00B06828">
      <w:pPr>
        <w:pStyle w:val="22"/>
        <w:numPr>
          <w:ilvl w:val="0"/>
          <w:numId w:val="8"/>
        </w:numPr>
        <w:shd w:val="clear" w:color="auto" w:fill="auto"/>
        <w:spacing w:line="360" w:lineRule="auto"/>
        <w:rPr>
          <w:sz w:val="28"/>
          <w:szCs w:val="28"/>
          <w:lang w:val="ru-RU"/>
        </w:rPr>
      </w:pPr>
      <w:r w:rsidRPr="00611FB3">
        <w:rPr>
          <w:color w:val="000000"/>
          <w:sz w:val="28"/>
          <w:szCs w:val="28"/>
          <w:lang w:val="ru-RU"/>
        </w:rPr>
        <w:t>межэтническое редуцируется к «межнациональному» и, следовательно, межконфессиональные аспекты отношений в школе исследованы заметно хуже (несмотря на актуализацию этой темы в связи с введением нового предмета имеющего сильную религиозно-культурную специфику);</w:t>
      </w:r>
    </w:p>
    <w:p w:rsidR="00611FB3" w:rsidRDefault="00AA7D4A" w:rsidP="00B06828">
      <w:pPr>
        <w:pStyle w:val="22"/>
        <w:numPr>
          <w:ilvl w:val="0"/>
          <w:numId w:val="8"/>
        </w:numPr>
        <w:shd w:val="clear" w:color="auto" w:fill="auto"/>
        <w:spacing w:line="360" w:lineRule="auto"/>
        <w:rPr>
          <w:sz w:val="28"/>
          <w:szCs w:val="28"/>
          <w:lang w:val="ru-RU"/>
        </w:rPr>
      </w:pPr>
      <w:r w:rsidRPr="00611FB3">
        <w:rPr>
          <w:color w:val="000000"/>
          <w:sz w:val="28"/>
          <w:szCs w:val="28"/>
          <w:lang w:val="ru-RU"/>
        </w:rPr>
        <w:t>образование мыслится инструментально, как инструмент профилактики межнациональной напряженности;</w:t>
      </w:r>
    </w:p>
    <w:p w:rsidR="00AA7D4A" w:rsidRPr="00611FB3" w:rsidRDefault="00AA7D4A" w:rsidP="00B06828">
      <w:pPr>
        <w:pStyle w:val="22"/>
        <w:numPr>
          <w:ilvl w:val="0"/>
          <w:numId w:val="8"/>
        </w:numPr>
        <w:shd w:val="clear" w:color="auto" w:fill="auto"/>
        <w:spacing w:line="360" w:lineRule="auto"/>
        <w:rPr>
          <w:sz w:val="28"/>
          <w:szCs w:val="28"/>
          <w:lang w:val="ru-RU"/>
        </w:rPr>
      </w:pPr>
      <w:r w:rsidRPr="00611FB3">
        <w:rPr>
          <w:color w:val="000000"/>
          <w:sz w:val="28"/>
          <w:szCs w:val="28"/>
          <w:lang w:val="ru-RU"/>
        </w:rPr>
        <w:t xml:space="preserve">как следствие, институциональные характеристики сферы образования и собственная логика образовательного процесса (квиктэссенцией которой, </w:t>
      </w:r>
      <w:r w:rsidRPr="00611FB3">
        <w:rPr>
          <w:color w:val="000000"/>
          <w:sz w:val="28"/>
          <w:szCs w:val="28"/>
          <w:lang w:val="ru-RU"/>
        </w:rPr>
        <w:lastRenderedPageBreak/>
        <w:t>собственно, и являются образовательные стандарты) остаются за кадром социологического рассмотрения.</w:t>
      </w:r>
    </w:p>
    <w:p w:rsidR="00AA7D4A" w:rsidRPr="00611FB3" w:rsidRDefault="00AA7D4A" w:rsidP="00611FB3">
      <w:pPr>
        <w:pStyle w:val="22"/>
        <w:shd w:val="clear" w:color="auto" w:fill="auto"/>
        <w:spacing w:line="360" w:lineRule="auto"/>
        <w:ind w:firstLine="780"/>
        <w:rPr>
          <w:sz w:val="28"/>
          <w:szCs w:val="28"/>
          <w:lang w:val="ru-RU"/>
        </w:rPr>
      </w:pPr>
      <w:r w:rsidRPr="00611FB3">
        <w:rPr>
          <w:color w:val="000000"/>
          <w:sz w:val="28"/>
          <w:szCs w:val="28"/>
          <w:lang w:val="ru-RU"/>
        </w:rPr>
        <w:t>Тот факт, что поликультурность - отнюдь не только источник скрытой угрозы, а межэтнические и меэконфессиональные отношения не сводятся к межнациональной напряженности игнорируется исследователями, на первое место ставящими вопросы безопасности и профилактики. Впрочем, к этой проблеме мы обратимся несколько позже. Пока же рассмотрим основные результаты ранее проводившихся исследований данной проблемы, независимо от выбранного исследователями ракурса.</w:t>
      </w:r>
    </w:p>
    <w:p w:rsidR="00AA7D4A" w:rsidRPr="00611FB3" w:rsidRDefault="00AA7D4A" w:rsidP="00611FB3">
      <w:pPr>
        <w:pStyle w:val="22"/>
        <w:shd w:val="clear" w:color="auto" w:fill="auto"/>
        <w:spacing w:line="360" w:lineRule="auto"/>
        <w:ind w:firstLine="780"/>
        <w:rPr>
          <w:sz w:val="28"/>
          <w:szCs w:val="28"/>
          <w:lang w:val="ru-RU"/>
        </w:rPr>
      </w:pPr>
      <w:r w:rsidRPr="00611FB3">
        <w:rPr>
          <w:sz w:val="28"/>
          <w:szCs w:val="28"/>
          <w:lang w:val="ru-RU"/>
        </w:rPr>
        <w:t xml:space="preserve">За последнее десятилетие заметно увеличилось количество исследований и конференций, посвященных обсуждению межэтнических конфликтов, в том числе среди школьников. В центре исследовательского внимания чаще всего оказываются этническое </w:t>
      </w:r>
      <w:r w:rsidRPr="00611FB3">
        <w:rPr>
          <w:color w:val="000000"/>
          <w:sz w:val="28"/>
          <w:szCs w:val="28"/>
          <w:lang w:val="ru-RU"/>
        </w:rPr>
        <w:t>самосознание и самоопределение подростков, уровень их этнической и конфессиональной толерантности / интолерантности. Следует отметить, что респондентами в подобных исследованиях выступают в подавляющем большинстве случаев сами учащиеся. Преподавательский состав школ и родители подростков остаются за рамками исследований, что, на наш взгляд, является одним из их значительных недостатков, так как не позволяет выяснить причины и формы конфликтов в школьной среде, а также факторы, на них влияющие.</w:t>
      </w:r>
    </w:p>
    <w:p w:rsidR="00AA7D4A" w:rsidRPr="00611FB3" w:rsidRDefault="00AA7D4A" w:rsidP="00611FB3">
      <w:pPr>
        <w:pStyle w:val="22"/>
        <w:shd w:val="clear" w:color="auto" w:fill="auto"/>
        <w:spacing w:line="360" w:lineRule="auto"/>
        <w:ind w:firstLine="740"/>
        <w:rPr>
          <w:sz w:val="28"/>
          <w:szCs w:val="28"/>
          <w:lang w:val="ru-RU"/>
        </w:rPr>
      </w:pPr>
      <w:r w:rsidRPr="00611FB3">
        <w:rPr>
          <w:color w:val="000000"/>
          <w:sz w:val="28"/>
          <w:szCs w:val="28"/>
          <w:lang w:val="ru-RU"/>
        </w:rPr>
        <w:t>В 2005-2009 гг. исследования межнациональных и межконфессиональных конфликтов в школах проводились в 14 регионах страны (в том числе в Москве, Воронеже, Ростове-на-Дону, Краснодаре, Владимире, Калининграде, Ставропольском крае, Чувашской республике, республике Карелия, Туле). Большая часть из них проводилась в рамках только одного региона или города. Осуществлялось либо сравнение между результатами в разных школах, либо анализ ответов, данных представителями различных этнических групп. Практически отсутствуют исследования, в которых прослеживается взаимосвязь проблемати</w:t>
      </w:r>
      <w:r w:rsidRPr="00611FB3">
        <w:rPr>
          <w:color w:val="000000"/>
          <w:sz w:val="28"/>
          <w:szCs w:val="28"/>
          <w:lang w:val="ru-RU"/>
        </w:rPr>
        <w:lastRenderedPageBreak/>
        <w:t>ки межкультурных различий и содержания образования</w:t>
      </w:r>
    </w:p>
    <w:p w:rsidR="00AA7D4A" w:rsidRPr="00611FB3" w:rsidRDefault="00AA7D4A" w:rsidP="00611FB3">
      <w:pPr>
        <w:pStyle w:val="22"/>
        <w:shd w:val="clear" w:color="auto" w:fill="auto"/>
        <w:spacing w:line="360" w:lineRule="auto"/>
        <w:ind w:firstLine="740"/>
        <w:rPr>
          <w:sz w:val="28"/>
          <w:szCs w:val="28"/>
          <w:lang w:val="ru-RU"/>
        </w:rPr>
      </w:pPr>
      <w:r w:rsidRPr="00611FB3">
        <w:rPr>
          <w:color w:val="000000"/>
          <w:sz w:val="28"/>
          <w:szCs w:val="28"/>
          <w:lang w:val="ru-RU"/>
        </w:rPr>
        <w:t>Ниже представлено обобщение ранее проводившихся исследований, осуществлен их сравнительный анализ; обозначены основные цели, используемые методы и ключевые выводы каждого из них.</w:t>
      </w:r>
    </w:p>
    <w:p w:rsidR="00611FB3" w:rsidRPr="00611FB3" w:rsidRDefault="00AA7D4A" w:rsidP="00611FB3">
      <w:pPr>
        <w:pStyle w:val="30"/>
        <w:keepNext/>
        <w:keepLines/>
        <w:shd w:val="clear" w:color="auto" w:fill="auto"/>
        <w:tabs>
          <w:tab w:val="left" w:pos="2175"/>
        </w:tabs>
        <w:spacing w:before="0" w:after="0" w:line="360" w:lineRule="auto"/>
        <w:jc w:val="center"/>
        <w:rPr>
          <w:rFonts w:ascii="Times New Roman" w:hAnsi="Times New Roman" w:cs="Times New Roman"/>
          <w:b/>
          <w:color w:val="000000"/>
          <w:sz w:val="28"/>
          <w:szCs w:val="28"/>
          <w:lang w:val="ru-RU"/>
        </w:rPr>
      </w:pPr>
      <w:bookmarkStart w:id="1" w:name="bookmark1"/>
      <w:r w:rsidRPr="00611FB3">
        <w:rPr>
          <w:rFonts w:ascii="Times New Roman" w:hAnsi="Times New Roman" w:cs="Times New Roman"/>
          <w:b/>
          <w:color w:val="000000"/>
          <w:sz w:val="28"/>
          <w:szCs w:val="28"/>
          <w:lang w:val="ru-RU"/>
        </w:rPr>
        <w:t xml:space="preserve">Межэтнические отношения и социальная напряженность: </w:t>
      </w:r>
    </w:p>
    <w:p w:rsidR="00AA7D4A" w:rsidRPr="00611FB3" w:rsidRDefault="00AA7D4A" w:rsidP="00611FB3">
      <w:pPr>
        <w:pStyle w:val="30"/>
        <w:keepNext/>
        <w:keepLines/>
        <w:shd w:val="clear" w:color="auto" w:fill="auto"/>
        <w:tabs>
          <w:tab w:val="left" w:pos="2175"/>
        </w:tabs>
        <w:spacing w:before="0" w:after="0" w:line="360" w:lineRule="auto"/>
        <w:jc w:val="center"/>
        <w:rPr>
          <w:rFonts w:ascii="Times New Roman" w:hAnsi="Times New Roman" w:cs="Times New Roman"/>
          <w:b/>
          <w:sz w:val="28"/>
          <w:szCs w:val="28"/>
          <w:lang w:val="ru-RU"/>
        </w:rPr>
      </w:pPr>
      <w:r w:rsidRPr="00611FB3">
        <w:rPr>
          <w:rFonts w:ascii="Times New Roman" w:hAnsi="Times New Roman" w:cs="Times New Roman"/>
          <w:b/>
          <w:color w:val="000000"/>
          <w:sz w:val="28"/>
          <w:szCs w:val="28"/>
          <w:lang w:val="ru-RU"/>
        </w:rPr>
        <w:t>общая</w:t>
      </w:r>
      <w:bookmarkEnd w:id="1"/>
      <w:r w:rsidR="00611FB3" w:rsidRPr="00611FB3">
        <w:rPr>
          <w:rFonts w:ascii="Times New Roman" w:hAnsi="Times New Roman" w:cs="Times New Roman"/>
          <w:b/>
          <w:color w:val="000000"/>
          <w:sz w:val="28"/>
          <w:szCs w:val="28"/>
          <w:lang w:val="ru-RU"/>
        </w:rPr>
        <w:t xml:space="preserve"> </w:t>
      </w:r>
      <w:r w:rsidRPr="00611FB3">
        <w:rPr>
          <w:rFonts w:ascii="Times New Roman" w:hAnsi="Times New Roman" w:cs="Times New Roman"/>
          <w:b/>
          <w:color w:val="000000"/>
          <w:sz w:val="28"/>
          <w:szCs w:val="28"/>
          <w:lang w:val="ru-RU"/>
        </w:rPr>
        <w:t>характеристика</w:t>
      </w:r>
    </w:p>
    <w:p w:rsidR="00AA7D4A" w:rsidRPr="00611FB3" w:rsidRDefault="00AA7D4A"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По данным Всероссийского научно-исследовательского института МВД и Всероссийского фонда образования в 2007 году в России </w:t>
      </w:r>
      <w:r w:rsidRPr="00611FB3">
        <w:rPr>
          <w:rStyle w:val="24"/>
          <w:sz w:val="28"/>
          <w:szCs w:val="28"/>
        </w:rPr>
        <w:t xml:space="preserve">каждый десятый конфликт между школьниками происходил на национальной почве. </w:t>
      </w:r>
      <w:r w:rsidRPr="00611FB3">
        <w:rPr>
          <w:color w:val="000000"/>
          <w:sz w:val="28"/>
          <w:szCs w:val="28"/>
          <w:lang w:val="ru-RU"/>
        </w:rPr>
        <w:t>В Москве и Петербурге межнациональные конфликты занимали 25-30% среди всех ссор школьников (особенно сильны националистические настроения среди учащихся седьмых-девятых классов).</w:t>
      </w:r>
      <w:r w:rsidRPr="00611FB3">
        <w:rPr>
          <w:color w:val="000000"/>
          <w:sz w:val="28"/>
          <w:szCs w:val="28"/>
          <w:vertAlign w:val="superscript"/>
        </w:rPr>
        <w:footnoteReference w:id="1"/>
      </w:r>
    </w:p>
    <w:p w:rsidR="00AA7D4A" w:rsidRPr="00611FB3" w:rsidRDefault="00AA7D4A" w:rsidP="00611FB3">
      <w:pPr>
        <w:pStyle w:val="22"/>
        <w:shd w:val="clear" w:color="auto" w:fill="auto"/>
        <w:spacing w:line="360" w:lineRule="auto"/>
        <w:ind w:firstLine="740"/>
        <w:rPr>
          <w:sz w:val="28"/>
          <w:szCs w:val="28"/>
          <w:lang w:val="ru-RU"/>
        </w:rPr>
      </w:pPr>
      <w:r w:rsidRPr="00611FB3">
        <w:rPr>
          <w:color w:val="000000"/>
          <w:sz w:val="28"/>
          <w:szCs w:val="28"/>
          <w:lang w:val="ru-RU"/>
        </w:rPr>
        <w:t>За 1 полугодие 2009 года в ОВД г. Москвы доставлено более 70 школьников, являющихся членами неформальных молодежных организаций (по сравнению с аналогичным периодом 2008 года данный показатель снизился на 30%). Из 11 преступлений, совершенных несовершеннолетними или при их участии на почве национальной неприязни в 2009 году было 4 убийства. (Данные по второму полугодию находятся в обработке.)</w:t>
      </w:r>
    </w:p>
    <w:p w:rsidR="00AA7D4A" w:rsidRPr="00611FB3" w:rsidRDefault="00AA7D4A" w:rsidP="00611FB3">
      <w:pPr>
        <w:pStyle w:val="22"/>
        <w:shd w:val="clear" w:color="auto" w:fill="auto"/>
        <w:spacing w:line="360" w:lineRule="auto"/>
        <w:ind w:firstLine="740"/>
        <w:rPr>
          <w:sz w:val="28"/>
          <w:szCs w:val="28"/>
          <w:lang w:val="ru-RU"/>
        </w:rPr>
      </w:pPr>
      <w:r w:rsidRPr="00611FB3">
        <w:rPr>
          <w:color w:val="000000"/>
          <w:sz w:val="28"/>
          <w:szCs w:val="28"/>
          <w:lang w:val="ru-RU"/>
        </w:rPr>
        <w:t>Согласно официальной статистике, в России зарегистрированы 302 молодежные организации экстремистской направленности. В подобных организациях состоят более 10 тыс. человек, значительная часть из которых старшеклассники. По данным, представленным в докладе заместителя руководителя Департамента образования города Москвы М.Е.Умрихиной в 2009 году</w:t>
      </w:r>
      <w:r w:rsidRPr="00611FB3">
        <w:rPr>
          <w:color w:val="000000"/>
          <w:sz w:val="28"/>
          <w:szCs w:val="28"/>
          <w:vertAlign w:val="superscript"/>
        </w:rPr>
        <w:footnoteReference w:id="2"/>
      </w:r>
      <w:r w:rsidRPr="00611FB3">
        <w:rPr>
          <w:color w:val="000000"/>
          <w:sz w:val="28"/>
          <w:szCs w:val="28"/>
          <w:lang w:val="ru-RU"/>
        </w:rPr>
        <w:t>, возрастной диапазон экстремистки настроенных детско-подростковых и молодежных группировок колеблется от 12-13 до 30 лет, вместе с тем наибольшую криминальную активность проявляют подростки и юноши в возрасте от 15 до 18 лет.</w:t>
      </w:r>
    </w:p>
    <w:p w:rsidR="00AA7D4A" w:rsidRPr="007A046A" w:rsidRDefault="00AA7D4A" w:rsidP="00611FB3">
      <w:pPr>
        <w:pStyle w:val="30"/>
        <w:keepNext/>
        <w:keepLines/>
        <w:shd w:val="clear" w:color="auto" w:fill="auto"/>
        <w:tabs>
          <w:tab w:val="left" w:pos="2870"/>
        </w:tabs>
        <w:spacing w:before="0" w:after="0" w:line="360" w:lineRule="auto"/>
        <w:jc w:val="center"/>
        <w:rPr>
          <w:rFonts w:ascii="Times New Roman" w:hAnsi="Times New Roman" w:cs="Times New Roman"/>
          <w:b/>
          <w:sz w:val="28"/>
          <w:szCs w:val="28"/>
          <w:lang w:val="ru-RU"/>
        </w:rPr>
      </w:pPr>
      <w:bookmarkStart w:id="2" w:name="bookmark2"/>
      <w:r w:rsidRPr="007A046A">
        <w:rPr>
          <w:rFonts w:ascii="Times New Roman" w:hAnsi="Times New Roman" w:cs="Times New Roman"/>
          <w:b/>
          <w:color w:val="000000"/>
          <w:sz w:val="28"/>
          <w:szCs w:val="28"/>
          <w:lang w:val="ru-RU"/>
        </w:rPr>
        <w:lastRenderedPageBreak/>
        <w:t>Показатель этнической толерантности школьников</w:t>
      </w:r>
      <w:bookmarkEnd w:id="2"/>
    </w:p>
    <w:p w:rsidR="00EF7C75" w:rsidRPr="00611FB3" w:rsidRDefault="00AA7D4A" w:rsidP="00611FB3">
      <w:pPr>
        <w:pStyle w:val="22"/>
        <w:shd w:val="clear" w:color="auto" w:fill="auto"/>
        <w:spacing w:line="360" w:lineRule="auto"/>
        <w:ind w:firstLine="740"/>
        <w:rPr>
          <w:sz w:val="28"/>
          <w:szCs w:val="28"/>
          <w:lang w:val="ru-RU"/>
        </w:rPr>
      </w:pPr>
      <w:r w:rsidRPr="00611FB3">
        <w:rPr>
          <w:sz w:val="28"/>
          <w:szCs w:val="28"/>
          <w:lang w:val="ru-RU"/>
        </w:rPr>
        <w:t xml:space="preserve">Исторически первое масштабное исследование, посвященное исследованию </w:t>
      </w:r>
      <w:r w:rsidR="00EF7C75" w:rsidRPr="00611FB3">
        <w:rPr>
          <w:color w:val="000000"/>
          <w:sz w:val="28"/>
          <w:szCs w:val="28"/>
          <w:lang w:val="ru-RU"/>
        </w:rPr>
        <w:t>этнической толерантности школьников, было проведено в 1999 году в Москве Институтом Социологии РАН («Этническая толерантность и этнические интересы подростков»). Среди целей исследования было выявление состояния этнического самосознания и самоидентификации подростков различных национальностей, их представления, знания о собственном народе и о других народах, восприятие этих народов и отношение к ним, а также установление факторов и агентов социальной и культурной микро- / макро- среды, влияющих на этническое сознание подростков.</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Опрос проводился среди учеников 8-11 классов в пяти средних общеобразовательных школах (где подавляющее большинство составляли этнические русские) и в четырех национальных средних общеобразовательных школах - корейской, татарской, армянской, грузинской (всего было опрошено 955 подростков). Основной процедурой исследования был выбран анкетный опрос - анкета заполнялась самими респондентами.</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Первый блок вопросов был посвящен выявлению критериев этнической самоидентификации опрашиваемых и особенностей межнационального общения. Опрос показал, что с одноклассниками о проблемах национальных отношений часто или, по крайней мере, иногда говорит значительное большинство русских, армянских, корейских подростков - от 67,6% до 74,3%. Еще больше школьников этих национальностей ведут такие беседы в семье - от 71,3% до 83,8%. Среди респондентов-татар в школе проблемы национальных отношений обсуждают в школе только 51,6%, среди грузин - 35,6%. В семье же беседы на эти темы ведут две трети татар и около половины грузин. Таким образом, </w:t>
      </w:r>
      <w:r w:rsidRPr="00611FB3">
        <w:rPr>
          <w:rStyle w:val="24"/>
          <w:sz w:val="28"/>
          <w:szCs w:val="28"/>
        </w:rPr>
        <w:t xml:space="preserve">не для всех этнических групп школа являлась площадкой для свободного обсуждения межэтнических проблем. Причем, от того, что школа не является «площадкой артикуляции», она не перестает быть локусом межэтнических </w:t>
      </w:r>
      <w:r w:rsidRPr="00611FB3">
        <w:rPr>
          <w:rStyle w:val="24"/>
          <w:sz w:val="28"/>
          <w:szCs w:val="28"/>
        </w:rPr>
        <w:lastRenderedPageBreak/>
        <w:t>и межконфессиональных отношений.</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Исследование показало, что для некоторых подростков более предпочтительным является пребывание в этнически однородной среде сверстников. Об этом свидетельствуют ответы на вопрос: </w:t>
      </w:r>
      <w:r w:rsidRPr="00611FB3">
        <w:rPr>
          <w:rStyle w:val="23"/>
          <w:sz w:val="28"/>
          <w:szCs w:val="28"/>
        </w:rPr>
        <w:t>«В каком классе лучше учиться</w:t>
      </w:r>
      <w:r w:rsidRPr="00611FB3">
        <w:rPr>
          <w:color w:val="000000"/>
          <w:sz w:val="28"/>
          <w:szCs w:val="28"/>
          <w:lang w:val="ru-RU"/>
        </w:rPr>
        <w:t xml:space="preserve"> - </w:t>
      </w:r>
      <w:r w:rsidRPr="00611FB3">
        <w:rPr>
          <w:rStyle w:val="23"/>
          <w:sz w:val="28"/>
          <w:szCs w:val="28"/>
        </w:rPr>
        <w:t xml:space="preserve">в котором ученики разных национальностей или в котором все ученики только твоей национальности?». </w:t>
      </w:r>
      <w:r w:rsidRPr="00611FB3">
        <w:rPr>
          <w:color w:val="000000"/>
          <w:sz w:val="28"/>
          <w:szCs w:val="28"/>
          <w:lang w:val="ru-RU"/>
        </w:rPr>
        <w:t>Мононациональный коллектив предпочитают половина армян, две пятых грузин, четверть русских и небольшое количество татар (12,9%) и корейцев (7,4%). Корейцы и татары чаще, чем другие, предпочитают класс со смешанным национальным составом (52,9% и 41,9%, соответственно). Наконец, совершенно индифферентная позиция - «не имеет значения, все равно, в каком классе учиться» - более всего характерна для русских и татар (49,4% и 41,9%, соответственно).</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На основе ответов одного из блоков утверждений анкеты был сконструирован обобщенный показатель этнической толерантности (ОПЭТ), который в дальнейшем был использован в других исследованиях. Оказалось, что большинство (56%) составляют подростки, никак не определившиеся со своими взглядами в области межнациональных отношений. Однако, более важно то, что группа «толерантных» оказалась сопоставима с группой «нетолерантных» (25% и 19%, соответственно).</w:t>
      </w:r>
    </w:p>
    <w:p w:rsidR="00EF7C75" w:rsidRPr="00611FB3" w:rsidRDefault="00EF7C75" w:rsidP="00611FB3">
      <w:pPr>
        <w:pStyle w:val="22"/>
        <w:shd w:val="clear" w:color="auto" w:fill="auto"/>
        <w:spacing w:line="360" w:lineRule="auto"/>
        <w:ind w:firstLine="740"/>
        <w:rPr>
          <w:sz w:val="28"/>
          <w:szCs w:val="28"/>
          <w:lang w:val="ru-RU"/>
        </w:rPr>
      </w:pPr>
      <w:r w:rsidRPr="00611FB3">
        <w:rPr>
          <w:sz w:val="28"/>
          <w:szCs w:val="28"/>
          <w:lang w:val="ru-RU"/>
        </w:rPr>
        <w:t xml:space="preserve">Анализ распределения ОПЭТ по полу и возрасту показал, что между юношами и девушками, а также между учащимися разных классов существуют выраженные различия. Так, среди девушек толерантных оказалось практически столько же, сколько и среди юношей (25 и 26%, соответственно), но вот интолерантных среди девушек </w:t>
      </w:r>
      <w:r w:rsidRPr="00611FB3">
        <w:rPr>
          <w:color w:val="000000"/>
          <w:sz w:val="28"/>
          <w:szCs w:val="28"/>
          <w:lang w:val="ru-RU"/>
        </w:rPr>
        <w:t>существенно меньше: 14% по сравнению с 25% среди юношей.</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Что касается влияния возраста на ОПЭТ, то выявилась любопытная закономерность. С восьмого по десятый класс удельный вес группы толерантных подростков плавно снижается (с 26% до 22%), а удельный вес группы интоле</w:t>
      </w:r>
      <w:r w:rsidRPr="00611FB3">
        <w:rPr>
          <w:color w:val="000000"/>
          <w:sz w:val="28"/>
          <w:szCs w:val="28"/>
          <w:lang w:val="ru-RU"/>
        </w:rPr>
        <w:lastRenderedPageBreak/>
        <w:t>рантных, напротив, последовательно растет (с 13% до 27%). Однако в самом старшем классе все неожиданно возвращается к исходному состоянию: среди одиннадцатиклассников толерантных вдвое больше, чем интолерантных (27% и 14%, соответственно).</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Также одной из целей исследования было изучение межконфесиональной толерантности. Опрос показал, что для преобладающей части русских, грузинских, армянских респондентов </w:t>
      </w:r>
      <w:r w:rsidRPr="00611FB3">
        <w:rPr>
          <w:rStyle w:val="23"/>
          <w:sz w:val="28"/>
          <w:szCs w:val="28"/>
        </w:rPr>
        <w:t>«наиболее привлекательной религией»</w:t>
      </w:r>
      <w:r w:rsidRPr="00611FB3">
        <w:rPr>
          <w:color w:val="000000"/>
          <w:sz w:val="28"/>
          <w:szCs w:val="28"/>
          <w:lang w:val="ru-RU"/>
        </w:rPr>
        <w:t xml:space="preserve"> является их национальная религия - христианство; для абсолютного большинства татар - тоже национальная религия: ислам. Христианству отдают пальму первенства и свыше половины корейских подростков (национальной же религии, буддизму - только десятая часть).</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Утверждение, фиксирующее уровень конфессиональной интолерантности: </w:t>
      </w:r>
      <w:r w:rsidRPr="00611FB3">
        <w:rPr>
          <w:rStyle w:val="23"/>
          <w:sz w:val="28"/>
          <w:szCs w:val="28"/>
        </w:rPr>
        <w:t>«Самой главной религией в России должно быть православие»,</w:t>
      </w:r>
      <w:r w:rsidRPr="00611FB3">
        <w:rPr>
          <w:color w:val="000000"/>
          <w:sz w:val="28"/>
          <w:szCs w:val="28"/>
          <w:lang w:val="ru-RU"/>
        </w:rPr>
        <w:t xml:space="preserve"> сочли верным большинство русских (60,2%) и грузинских (56,8%) подростков и почти половина армянских (47,6%). Но для корейцев этот показатель составил только треть, а для татар - еще меньше (22,6%). С противоположным суждением, фиксирующим толерантную установку: </w:t>
      </w:r>
      <w:r w:rsidRPr="00611FB3">
        <w:rPr>
          <w:rStyle w:val="23"/>
          <w:sz w:val="28"/>
          <w:szCs w:val="28"/>
        </w:rPr>
        <w:t>«Все религии</w:t>
      </w:r>
      <w:r w:rsidRPr="00611FB3">
        <w:rPr>
          <w:color w:val="000000"/>
          <w:sz w:val="28"/>
          <w:szCs w:val="28"/>
          <w:lang w:val="ru-RU"/>
        </w:rPr>
        <w:t xml:space="preserve">, </w:t>
      </w:r>
      <w:r w:rsidRPr="00611FB3">
        <w:rPr>
          <w:rStyle w:val="23"/>
          <w:sz w:val="28"/>
          <w:szCs w:val="28"/>
        </w:rPr>
        <w:t xml:space="preserve">существующие в России, должны быть равноправны», </w:t>
      </w:r>
      <w:r w:rsidRPr="00611FB3">
        <w:rPr>
          <w:color w:val="000000"/>
          <w:sz w:val="28"/>
          <w:szCs w:val="28"/>
          <w:lang w:val="ru-RU"/>
        </w:rPr>
        <w:t>согласились менее половины русских и грузин, но 2/3 армян и корейцев и свыше 3/4 татар.</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Эта же тенденция прослеживается и тогда, когда речь идет о конкретных проявлениях религиозной жизни. К тому, что в Москве открываются новые церкви, положительно относятся три четверти русских респондентов. Когда же речь заходит о строительстве храмов иных конфессий, мнения резко меняются. К возникновению новых мечетей положительно относятся лишь 12,3% русских, что значительно меньше, чем в других предпочитающих христианство этнических группах - от 39,7% у корейцев до 25,4% у грузин. Еще сильнее такая интолерантность проявилась в оценке русскими подростками открытия в городе новых синагог: лишь у одного, из десяти позитивная реакция (другие этнические </w:t>
      </w:r>
      <w:r w:rsidRPr="00611FB3">
        <w:rPr>
          <w:color w:val="000000"/>
          <w:sz w:val="28"/>
          <w:szCs w:val="28"/>
          <w:lang w:val="ru-RU"/>
        </w:rPr>
        <w:lastRenderedPageBreak/>
        <w:t>группы более терпимы - от 16,9% у грузин до 38,1% у армян).</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Мир этносов в собственной стране и за ее пределами не воспринимается подростками как нечто однородное. При этом они вполне определенно дифференцируют народы России, Ближнего и Дальнего Зарубежья по шкале симпатии - антипатии (вопрос анкеты: </w:t>
      </w:r>
      <w:r w:rsidRPr="00611FB3">
        <w:rPr>
          <w:rStyle w:val="23"/>
          <w:sz w:val="28"/>
          <w:szCs w:val="28"/>
        </w:rPr>
        <w:t>«Есть ли такие народы, к которым ты относишься лучше или хуже, чем к другим?»</w:t>
      </w:r>
      <w:r w:rsidRPr="00611FB3">
        <w:rPr>
          <w:color w:val="000000"/>
          <w:sz w:val="28"/>
          <w:szCs w:val="28"/>
          <w:lang w:val="ru-RU"/>
        </w:rPr>
        <w:t xml:space="preserve"> Среди русских подростков только чуть более трети высказались нейтрально. У тинэйджеров четырех других национальностей доля тех, кто ко всем народам относится одинаково, заметно выше. У армян этот показатель нейтральности составляет 50%, а у корейцев, татар и грузин - 60%.</w:t>
      </w:r>
    </w:p>
    <w:p w:rsidR="00EF7C75" w:rsidRPr="00611FB3" w:rsidRDefault="00EF7C75" w:rsidP="00611FB3">
      <w:pPr>
        <w:pStyle w:val="22"/>
        <w:shd w:val="clear" w:color="auto" w:fill="auto"/>
        <w:spacing w:line="360" w:lineRule="auto"/>
        <w:ind w:firstLine="740"/>
        <w:rPr>
          <w:sz w:val="28"/>
          <w:szCs w:val="28"/>
          <w:lang w:val="ru-RU"/>
        </w:rPr>
      </w:pPr>
      <w:r w:rsidRPr="00611FB3">
        <w:rPr>
          <w:sz w:val="28"/>
          <w:szCs w:val="28"/>
          <w:lang w:val="ru-RU"/>
        </w:rPr>
        <w:t xml:space="preserve">Среди русских школьников 39,5% признаются, что есть народы, к которым они относятся хуже. Но только для 13,6% есть народы, к которым они относятся лучше, чем к другим. Таким образом, у русских в целом по выборке соотношение этнической антипатии и симпатии составляет 2,9 в пользу антипатии. У корейцев и татар наблюдается та же тенденция - указанное соотношение составляет 2,6 и 1,4, </w:t>
      </w:r>
      <w:r w:rsidRPr="00611FB3">
        <w:rPr>
          <w:color w:val="000000"/>
          <w:sz w:val="28"/>
          <w:szCs w:val="28"/>
          <w:lang w:val="ru-RU"/>
        </w:rPr>
        <w:t>соответственно.</w:t>
      </w:r>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Прямо противоположная картина обнаруживается у армян и грузин: у них этническая симпатия преобладает над антипатией с соотношением 1,4 и 1,9, соответственно.</w:t>
      </w:r>
    </w:p>
    <w:p w:rsidR="00EF7C75" w:rsidRPr="00FC17AA"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 xml:space="preserve">Удельный вес нейтральной группы среди русских подростков от восьмого к одиннадцатому классу остается практически неизменным. В то же время, по двум другим группам прослеживается явно выраженная возрастная динамика. Зона этнической симпатии (доля тех, кто к некоторым народам относится лучше) сокращается почти вдвое. </w:t>
      </w:r>
      <w:r w:rsidRPr="00FC17AA">
        <w:rPr>
          <w:color w:val="000000"/>
          <w:sz w:val="28"/>
          <w:szCs w:val="28"/>
          <w:lang w:val="ru-RU"/>
        </w:rPr>
        <w:t>Зона же этнической антипатии, напротив, расширяется в полтора раза.</w:t>
      </w:r>
    </w:p>
    <w:p w:rsidR="00FC17AA" w:rsidRDefault="00EF7C75" w:rsidP="00FC17AA">
      <w:pPr>
        <w:pStyle w:val="22"/>
        <w:shd w:val="clear" w:color="auto" w:fill="auto"/>
        <w:spacing w:line="360" w:lineRule="auto"/>
        <w:ind w:firstLine="740"/>
        <w:rPr>
          <w:color w:val="000000"/>
          <w:sz w:val="28"/>
          <w:szCs w:val="28"/>
          <w:vertAlign w:val="superscript"/>
          <w:lang w:val="ru-RU"/>
        </w:rPr>
      </w:pPr>
      <w:r w:rsidRPr="00611FB3">
        <w:rPr>
          <w:color w:val="000000"/>
          <w:sz w:val="28"/>
          <w:szCs w:val="28"/>
          <w:lang w:val="ru-RU"/>
        </w:rPr>
        <w:t xml:space="preserve">Одним из существенных недостатков данного исследования является </w:t>
      </w:r>
      <w:r w:rsidRPr="00611FB3">
        <w:rPr>
          <w:color w:val="000000"/>
          <w:sz w:val="28"/>
          <w:szCs w:val="28"/>
          <w:lang w:val="ru-RU"/>
        </w:rPr>
        <w:lastRenderedPageBreak/>
        <w:t>«эффект реификации этничности»</w:t>
      </w:r>
      <w:r w:rsidR="00FC17AA" w:rsidRPr="00611FB3">
        <w:rPr>
          <w:color w:val="000000"/>
          <w:sz w:val="28"/>
          <w:szCs w:val="28"/>
          <w:vertAlign w:val="superscript"/>
        </w:rPr>
        <w:footnoteReference w:id="3"/>
      </w:r>
      <w:r w:rsidRPr="00611FB3">
        <w:rPr>
          <w:color w:val="000000"/>
          <w:sz w:val="28"/>
          <w:szCs w:val="28"/>
          <w:lang w:val="ru-RU"/>
        </w:rPr>
        <w:t>. Этническая группа мыслится как гомогенная, а этничность определяется не столько как приписываемая характеристика группы, сколько как имманентно ей присущий атрибут. Само использование номинаций «русский», «грузин», «татарин» в современных исследованиях выглядит архаично. А предложенный показатель толерантности с методологической точки зрения и вовсе сомнителен. Более тонкие инструменты использовались уже в 1946 г. социологом Юджином Хартли, который провел исследование в отношении тридцати пяти этнических меньшинств - оно показало, что люди, настроенные предубежденно против одной этнической группы, как правило, выражали негативные эмоции и в отношении остальных. Нетолерантно отнеслись респонденты к «валлонцам», «пиренейцам» и «данирейцам» (при том, что названия этих этнических групп были автором исследования либо попросту придуманы, либо сконструированы по созвучию с географическими областями).</w:t>
      </w:r>
      <w:r w:rsidRPr="00611FB3">
        <w:rPr>
          <w:color w:val="000000"/>
          <w:sz w:val="28"/>
          <w:szCs w:val="28"/>
          <w:vertAlign w:val="superscript"/>
        </w:rPr>
        <w:footnoteReference w:id="4"/>
      </w:r>
      <w:bookmarkStart w:id="3" w:name="bookmark3"/>
    </w:p>
    <w:p w:rsidR="00EF7C75" w:rsidRPr="00FC17AA" w:rsidRDefault="00EF7C75" w:rsidP="00FC17AA">
      <w:pPr>
        <w:pStyle w:val="22"/>
        <w:shd w:val="clear" w:color="auto" w:fill="auto"/>
        <w:spacing w:line="360" w:lineRule="auto"/>
        <w:ind w:firstLine="740"/>
        <w:jc w:val="center"/>
        <w:rPr>
          <w:b/>
          <w:sz w:val="28"/>
          <w:szCs w:val="28"/>
          <w:lang w:val="ru-RU"/>
        </w:rPr>
      </w:pPr>
      <w:r w:rsidRPr="00FC17AA">
        <w:rPr>
          <w:b/>
          <w:color w:val="000000"/>
          <w:sz w:val="28"/>
          <w:szCs w:val="28"/>
          <w:lang w:val="ru-RU"/>
        </w:rPr>
        <w:t>Идентичность меньшинств и конфессиональные установки</w:t>
      </w:r>
      <w:bookmarkEnd w:id="3"/>
    </w:p>
    <w:p w:rsidR="00EF7C75" w:rsidRPr="00611FB3" w:rsidRDefault="00EF7C75" w:rsidP="00611FB3">
      <w:pPr>
        <w:pStyle w:val="22"/>
        <w:shd w:val="clear" w:color="auto" w:fill="auto"/>
        <w:spacing w:line="360" w:lineRule="auto"/>
        <w:ind w:firstLine="740"/>
        <w:rPr>
          <w:sz w:val="28"/>
          <w:szCs w:val="28"/>
          <w:lang w:val="ru-RU"/>
        </w:rPr>
      </w:pPr>
      <w:r w:rsidRPr="00611FB3">
        <w:rPr>
          <w:color w:val="000000"/>
          <w:sz w:val="28"/>
          <w:szCs w:val="28"/>
          <w:lang w:val="ru-RU"/>
        </w:rPr>
        <w:t>В 2005 году Центр Социологии Образования РАН провел опрос, нацеленный на выявление отношения учащихся, прежде всего, к формальным признака</w:t>
      </w:r>
      <w:r w:rsidR="00FC17AA">
        <w:rPr>
          <w:color w:val="000000"/>
          <w:sz w:val="28"/>
          <w:szCs w:val="28"/>
          <w:lang w:val="ru-RU"/>
        </w:rPr>
        <w:t>м, связанным с этничностью, как-</w:t>
      </w:r>
      <w:r w:rsidRPr="00611FB3">
        <w:rPr>
          <w:color w:val="000000"/>
          <w:sz w:val="28"/>
          <w:szCs w:val="28"/>
          <w:lang w:val="ru-RU"/>
        </w:rPr>
        <w:t>то: связь этничности и гражданства, ограничений на виды деятельности по этническому признаку, отношение к иммиграционной политике России, внутренней национальной политике России. Опрос проводился среди учащихся 8-х -11- х классов школ г. Москвы. Всего было опрошено 2413 человек. Также параллельно осуществлялся опрос учащихся 6 еврейских школ (165 человек). С целью обобщения полученных данных была использована процедура факторного анализа, которая позволила выявить взаимосвязи в ответах подростков на различные вопросы анкеты.</w:t>
      </w:r>
    </w:p>
    <w:p w:rsidR="00DF0D35" w:rsidRPr="00611FB3" w:rsidRDefault="00EF7C75" w:rsidP="00611FB3">
      <w:pPr>
        <w:pStyle w:val="22"/>
        <w:shd w:val="clear" w:color="auto" w:fill="auto"/>
        <w:spacing w:line="360" w:lineRule="auto"/>
        <w:ind w:firstLine="740"/>
        <w:rPr>
          <w:sz w:val="28"/>
          <w:szCs w:val="28"/>
          <w:lang w:val="ru-RU"/>
        </w:rPr>
      </w:pPr>
      <w:r w:rsidRPr="00611FB3">
        <w:rPr>
          <w:sz w:val="28"/>
          <w:szCs w:val="28"/>
          <w:lang w:val="ru-RU"/>
        </w:rPr>
        <w:t>На основе полученных в исследовании данных можно сделать два основ</w:t>
      </w:r>
      <w:r w:rsidRPr="00611FB3">
        <w:rPr>
          <w:sz w:val="28"/>
          <w:szCs w:val="28"/>
          <w:lang w:val="ru-RU"/>
        </w:rPr>
        <w:lastRenderedPageBreak/>
        <w:t xml:space="preserve">ных вывода: первый заключается в том, что позиции подростков относительно «национального вопроса» в значительной степени зависят от того, идентифицируют ли они себя как представители национального большинства или меньшинства. Конкретизируя этот вывод необходимо отметить, что представители национального большинства в значительной степени склонны проявлять жесткие, порой интолерантные установки. </w:t>
      </w:r>
      <w:r w:rsidRPr="00334070">
        <w:rPr>
          <w:rStyle w:val="24"/>
          <w:rFonts w:eastAsia="Tahoma"/>
          <w:b w:val="0"/>
          <w:sz w:val="28"/>
          <w:szCs w:val="28"/>
        </w:rPr>
        <w:t>В</w:t>
      </w:r>
      <w:r w:rsidRPr="00611FB3">
        <w:rPr>
          <w:rStyle w:val="24"/>
          <w:rFonts w:eastAsia="Tahoma"/>
          <w:sz w:val="28"/>
          <w:szCs w:val="28"/>
        </w:rPr>
        <w:t xml:space="preserve"> </w:t>
      </w:r>
      <w:r w:rsidRPr="00611FB3">
        <w:rPr>
          <w:sz w:val="28"/>
          <w:szCs w:val="28"/>
          <w:lang w:val="ru-RU"/>
        </w:rPr>
        <w:t xml:space="preserve">то же время представители национальных меньшинств склонны достаточно остро переживать «национальный вопрос», что зачастую приводит к защитным реакциям и «отсутствию мнения» по «национальному вопросу». Второй вывод касается различий </w:t>
      </w:r>
      <w:r w:rsidR="00DF0D35" w:rsidRPr="00611FB3">
        <w:rPr>
          <w:color w:val="000000"/>
          <w:sz w:val="28"/>
          <w:szCs w:val="28"/>
          <w:lang w:val="ru-RU"/>
        </w:rPr>
        <w:t xml:space="preserve">между институтами общего и национального образования. При этом общеобразовательная школа оказывает в целом незначительное воздействие на позиции подростков относительно межнациональных отношений. Когда же это воздействие удается зафиксировать, оно, как правило, оказывается направленным на формирование охранительной позиции. </w:t>
      </w:r>
      <w:r w:rsidR="00DF0D35" w:rsidRPr="00334070">
        <w:rPr>
          <w:rStyle w:val="24"/>
          <w:b w:val="0"/>
          <w:sz w:val="28"/>
          <w:szCs w:val="28"/>
        </w:rPr>
        <w:t>В</w:t>
      </w:r>
      <w:r w:rsidR="00DF0D35" w:rsidRPr="00611FB3">
        <w:rPr>
          <w:rStyle w:val="24"/>
          <w:sz w:val="28"/>
          <w:szCs w:val="28"/>
        </w:rPr>
        <w:t xml:space="preserve"> </w:t>
      </w:r>
      <w:r w:rsidR="00DF0D35" w:rsidRPr="00611FB3">
        <w:rPr>
          <w:color w:val="000000"/>
          <w:sz w:val="28"/>
          <w:szCs w:val="28"/>
          <w:lang w:val="ru-RU"/>
        </w:rPr>
        <w:t>национальных же школах наблюдается противоположная ситуация; здесь возрастная динамика явно направлена как на проблематизацию «национального вопроса», так и на формирование либеральных установок по его разрешению.</w:t>
      </w:r>
    </w:p>
    <w:p w:rsidR="00DF0D35" w:rsidRPr="00334070" w:rsidRDefault="00DF0D35" w:rsidP="00334070">
      <w:pPr>
        <w:pStyle w:val="22"/>
        <w:shd w:val="clear" w:color="auto" w:fill="auto"/>
        <w:tabs>
          <w:tab w:val="left" w:pos="1262"/>
          <w:tab w:val="left" w:pos="1872"/>
        </w:tabs>
        <w:spacing w:line="360" w:lineRule="auto"/>
        <w:ind w:firstLine="740"/>
        <w:rPr>
          <w:sz w:val="28"/>
          <w:szCs w:val="28"/>
          <w:lang w:val="ru-RU"/>
        </w:rPr>
      </w:pPr>
      <w:r w:rsidRPr="00611FB3">
        <w:rPr>
          <w:color w:val="000000"/>
          <w:sz w:val="28"/>
          <w:szCs w:val="28"/>
          <w:lang w:val="ru-RU"/>
        </w:rPr>
        <w:t xml:space="preserve">Значительный блок исследования был посвящен изучению религиозных установок учащихся. Анализ полученных материалов выявил ряд характерных различий в ответах подростков, обучающихся в общеобразовательных и еврейских школах. </w:t>
      </w:r>
      <w:r w:rsidRPr="00611FB3">
        <w:rPr>
          <w:rStyle w:val="24"/>
          <w:sz w:val="28"/>
          <w:szCs w:val="28"/>
        </w:rPr>
        <w:t xml:space="preserve">Прежде всего, необходимо отметить, что ученики общеобразовательных школ чаще, чем ученики национальных школ, склонны занимать жесткую запрещающую позицию: </w:t>
      </w:r>
      <w:r w:rsidRPr="00611FB3">
        <w:rPr>
          <w:color w:val="000000"/>
          <w:sz w:val="28"/>
          <w:szCs w:val="28"/>
          <w:lang w:val="ru-RU"/>
        </w:rPr>
        <w:t>если среди учащихся еврейских школ доля считающих, что «религии</w:t>
      </w:r>
      <w:r w:rsidRPr="00611FB3">
        <w:rPr>
          <w:color w:val="000000"/>
          <w:sz w:val="28"/>
          <w:szCs w:val="28"/>
          <w:lang w:val="ru-RU"/>
        </w:rPr>
        <w:tab/>
        <w:t>нет</w:t>
      </w:r>
      <w:r w:rsidRPr="00611FB3">
        <w:rPr>
          <w:color w:val="000000"/>
          <w:sz w:val="28"/>
          <w:szCs w:val="28"/>
          <w:lang w:val="ru-RU"/>
        </w:rPr>
        <w:tab/>
        <w:t>места в школе», составляет 19,1%, то среди учащихся</w:t>
      </w:r>
      <w:r w:rsidR="00334070">
        <w:rPr>
          <w:sz w:val="28"/>
          <w:szCs w:val="28"/>
          <w:lang w:val="ru-RU"/>
        </w:rPr>
        <w:t xml:space="preserve"> </w:t>
      </w:r>
      <w:r w:rsidRPr="00334070">
        <w:rPr>
          <w:color w:val="000000"/>
          <w:sz w:val="28"/>
          <w:szCs w:val="28"/>
          <w:lang w:val="ru-RU"/>
        </w:rPr>
        <w:t>общеобразовательных школ таких 30,5%.</w:t>
      </w:r>
    </w:p>
    <w:p w:rsidR="00334070" w:rsidRDefault="00DF0D35" w:rsidP="00334070">
      <w:pPr>
        <w:pStyle w:val="22"/>
        <w:shd w:val="clear" w:color="auto" w:fill="auto"/>
        <w:spacing w:line="360" w:lineRule="auto"/>
        <w:ind w:firstLine="740"/>
        <w:rPr>
          <w:color w:val="000000"/>
          <w:sz w:val="28"/>
          <w:szCs w:val="28"/>
          <w:lang w:val="ru-RU"/>
        </w:rPr>
      </w:pPr>
      <w:r w:rsidRPr="00611FB3">
        <w:rPr>
          <w:color w:val="000000"/>
          <w:sz w:val="28"/>
          <w:szCs w:val="28"/>
          <w:lang w:val="ru-RU"/>
        </w:rPr>
        <w:t>Этот результат важно сопоставить с результатами ответов на предыдущий вопрос. Действительно, если снять акцент, касающийся православия, то среди учащихся школ с еврейским национально культурным компонентом образова</w:t>
      </w:r>
      <w:r w:rsidRPr="00611FB3">
        <w:rPr>
          <w:color w:val="000000"/>
          <w:sz w:val="28"/>
          <w:szCs w:val="28"/>
          <w:lang w:val="ru-RU"/>
        </w:rPr>
        <w:lastRenderedPageBreak/>
        <w:t xml:space="preserve">ния явно увеличивается доля подростков, относящихся к религии положительно. Иными словами, в ответе на данный вопрос проявляется самоидентификация как с национальным, так и с конфессиональным большинством или меньшинством. </w:t>
      </w:r>
      <w:r w:rsidRPr="00611FB3">
        <w:rPr>
          <w:rStyle w:val="24"/>
          <w:sz w:val="28"/>
          <w:szCs w:val="28"/>
        </w:rPr>
        <w:t xml:space="preserve">Это находит свое подтверждение в выборе ответа о необходимости включения в программу образования ознакомительного курса «Мировые религии». В еврейских школах его выбирают более половины учащихся (54,6%), а среди учеников общеобразовательных школ таких 38,8%. В </w:t>
      </w:r>
      <w:r w:rsidRPr="00611FB3">
        <w:rPr>
          <w:color w:val="000000"/>
          <w:sz w:val="28"/>
          <w:szCs w:val="28"/>
          <w:lang w:val="ru-RU"/>
        </w:rPr>
        <w:t>этой связи важно подчеркнуть, что само построение содержания образования в еврейской национальной школе включает в себя религиозную компоненту как важный (а порой и определяющий) фактор организации национальной культуры. Иная ситуация складывается в общеобразовательной школе. Здесь именно религиозная самоидентификация подростка оказывает принципиальное влияние на его отношение к включению религиозной компоненты в содержание школьного образования.</w:t>
      </w:r>
      <w:bookmarkStart w:id="4" w:name="bookmark4"/>
    </w:p>
    <w:p w:rsidR="00DF0D35" w:rsidRPr="00334070" w:rsidRDefault="00DF0D35" w:rsidP="00334070">
      <w:pPr>
        <w:pStyle w:val="22"/>
        <w:shd w:val="clear" w:color="auto" w:fill="auto"/>
        <w:spacing w:line="360" w:lineRule="auto"/>
        <w:ind w:firstLine="740"/>
        <w:jc w:val="center"/>
        <w:rPr>
          <w:b/>
          <w:sz w:val="28"/>
          <w:szCs w:val="28"/>
          <w:lang w:val="ru-RU"/>
        </w:rPr>
      </w:pPr>
      <w:r w:rsidRPr="00334070">
        <w:rPr>
          <w:b/>
          <w:color w:val="000000"/>
          <w:sz w:val="28"/>
          <w:szCs w:val="28"/>
          <w:lang w:val="ru-RU"/>
        </w:rPr>
        <w:t>Роль семьи и школы в формировании религиозных установок</w:t>
      </w:r>
      <w:bookmarkEnd w:id="4"/>
    </w:p>
    <w:p w:rsidR="00DF0D35" w:rsidRPr="00611FB3" w:rsidRDefault="00DF0D35" w:rsidP="00611FB3">
      <w:pPr>
        <w:pStyle w:val="22"/>
        <w:shd w:val="clear" w:color="auto" w:fill="auto"/>
        <w:spacing w:line="360" w:lineRule="auto"/>
        <w:ind w:firstLine="740"/>
        <w:rPr>
          <w:sz w:val="28"/>
          <w:szCs w:val="28"/>
          <w:lang w:val="ru-RU"/>
        </w:rPr>
      </w:pPr>
      <w:r w:rsidRPr="00611FB3">
        <w:rPr>
          <w:color w:val="000000"/>
          <w:sz w:val="28"/>
          <w:szCs w:val="28"/>
          <w:lang w:val="ru-RU"/>
        </w:rPr>
        <w:t>Мониторинг «Проблемы толерантности в подростковой субкультуре» (2003 г.), опирающийся на материалы социологического опроса 1429 школьников 7-х, 9-х и 11-х классов г. Москвы, был проведен в рамках Федеральной целевой программы «Формирование установок толерантного сознания и профилактика экстремизма в российском обществе» (2001-2005 гг.) и посвящен исследованию национальных и конфессиональных установок школьников.</w:t>
      </w:r>
    </w:p>
    <w:p w:rsidR="00DF0D35" w:rsidRPr="00611FB3" w:rsidRDefault="00DF0D35" w:rsidP="00611FB3">
      <w:pPr>
        <w:pStyle w:val="22"/>
        <w:shd w:val="clear" w:color="auto" w:fill="auto"/>
        <w:spacing w:line="360" w:lineRule="auto"/>
        <w:ind w:firstLine="760"/>
        <w:rPr>
          <w:sz w:val="28"/>
          <w:szCs w:val="28"/>
          <w:lang w:val="ru-RU"/>
        </w:rPr>
      </w:pPr>
      <w:r w:rsidRPr="00611FB3">
        <w:rPr>
          <w:sz w:val="28"/>
          <w:szCs w:val="28"/>
          <w:lang w:val="ru-RU"/>
        </w:rPr>
        <w:t xml:space="preserve">Анализ возрастных особенностей показал отсутствие какой-либо выраженной возрастной динамики в религиозных ориентациях подростков. Единственная возрастная тенденция связана с увеличением доли подростков, считающих себя атеистами, от 7-го к 11-му классу. Подобный рост доли атеистов и у мальчиков и у девочек происходит именно за счет уменьшения доли тех, кто «затрудняется» ответить на вопрос об исповедуемой религии. </w:t>
      </w:r>
      <w:r w:rsidRPr="00611FB3">
        <w:rPr>
          <w:rStyle w:val="24"/>
          <w:rFonts w:eastAsia="Tahoma"/>
          <w:sz w:val="28"/>
          <w:szCs w:val="28"/>
        </w:rPr>
        <w:t xml:space="preserve">Таким образом, можно сделать вывод о том, что подростки, </w:t>
      </w:r>
      <w:r w:rsidRPr="00611FB3">
        <w:rPr>
          <w:rStyle w:val="24"/>
          <w:sz w:val="28"/>
          <w:szCs w:val="28"/>
        </w:rPr>
        <w:t>не определившиеся в своих ре</w:t>
      </w:r>
      <w:r w:rsidRPr="00611FB3">
        <w:rPr>
          <w:rStyle w:val="24"/>
          <w:sz w:val="28"/>
          <w:szCs w:val="28"/>
        </w:rPr>
        <w:lastRenderedPageBreak/>
        <w:t>лигиозных взглядах на более ранних возрастных этапах, под влиянием школы к одиннадцатому классу занимают атеистическую позицию.</w:t>
      </w:r>
    </w:p>
    <w:p w:rsidR="00DF0D35" w:rsidRPr="00611FB3" w:rsidRDefault="00DF0D35" w:rsidP="00611FB3">
      <w:pPr>
        <w:pStyle w:val="22"/>
        <w:shd w:val="clear" w:color="auto" w:fill="auto"/>
        <w:spacing w:line="360" w:lineRule="auto"/>
        <w:ind w:firstLine="760"/>
        <w:rPr>
          <w:sz w:val="28"/>
          <w:szCs w:val="28"/>
          <w:lang w:val="ru-RU"/>
        </w:rPr>
      </w:pPr>
      <w:r w:rsidRPr="00611FB3">
        <w:rPr>
          <w:color w:val="000000"/>
          <w:sz w:val="28"/>
          <w:szCs w:val="28"/>
          <w:lang w:val="ru-RU"/>
        </w:rPr>
        <w:t>Особый интерес представляет анализ влияния вероисповедания родителей на религиозные ориентации подростков, поскольку это позволяет уточнить представления о транслировании религиозных ориентации в семье. Полученные материалы показывают, что в семьях, где оба родителя исповедуют православие, доля православных подростков составляет 75%, что существенно отличается от средних данных по всей выборке (несколько больше половины). В тоже время, среди тех подростков, чьи родители исповедуют ислам, доля религиозных еще выше и составляет 90,9%. Таким образом, в целом эти данные свидетельствуют о высокой степени конфессиональной преемственности - принятии детьми родительских религиозных ориентаций, хотя в среде православных, в отличие от мусульман, подобная трансляция осуществляется менее жестко.</w:t>
      </w:r>
    </w:p>
    <w:p w:rsidR="00DF0D35" w:rsidRPr="00611FB3" w:rsidRDefault="00DF0D35" w:rsidP="00611FB3">
      <w:pPr>
        <w:pStyle w:val="22"/>
        <w:shd w:val="clear" w:color="auto" w:fill="auto"/>
        <w:spacing w:line="360" w:lineRule="auto"/>
        <w:ind w:firstLine="760"/>
        <w:rPr>
          <w:sz w:val="28"/>
          <w:szCs w:val="28"/>
          <w:lang w:val="ru-RU"/>
        </w:rPr>
      </w:pPr>
      <w:r w:rsidRPr="00611FB3">
        <w:rPr>
          <w:color w:val="000000"/>
          <w:sz w:val="28"/>
          <w:szCs w:val="28"/>
          <w:lang w:val="ru-RU"/>
        </w:rPr>
        <w:t xml:space="preserve">Важно также отметить, что </w:t>
      </w:r>
      <w:r w:rsidRPr="00611FB3">
        <w:rPr>
          <w:rStyle w:val="24"/>
          <w:sz w:val="28"/>
          <w:szCs w:val="28"/>
        </w:rPr>
        <w:t xml:space="preserve">среди подростков из семей, где оба родителя неверующие, ни один не указал на исповедание определенной религии. </w:t>
      </w:r>
      <w:r w:rsidRPr="00611FB3">
        <w:rPr>
          <w:color w:val="000000"/>
          <w:sz w:val="28"/>
          <w:szCs w:val="28"/>
          <w:lang w:val="ru-RU"/>
        </w:rPr>
        <w:t>Более половины из них отмечают, что они так же, как и родители либо не исповедуют религию, либо считают себя атеистами. В то же время пятая часть опрошенных считает себя верующими, но не относит себя к определенному вероисповеданию.</w:t>
      </w:r>
    </w:p>
    <w:p w:rsidR="00DF0D35" w:rsidRPr="00A37496" w:rsidRDefault="00DF0D35" w:rsidP="00611FB3">
      <w:pPr>
        <w:pStyle w:val="22"/>
        <w:shd w:val="clear" w:color="auto" w:fill="auto"/>
        <w:spacing w:line="360" w:lineRule="auto"/>
        <w:ind w:firstLine="760"/>
        <w:rPr>
          <w:sz w:val="28"/>
          <w:szCs w:val="28"/>
          <w:lang w:val="ru-RU"/>
        </w:rPr>
      </w:pPr>
      <w:r w:rsidRPr="00611FB3">
        <w:rPr>
          <w:color w:val="000000"/>
          <w:sz w:val="28"/>
          <w:szCs w:val="28"/>
          <w:lang w:val="ru-RU"/>
        </w:rPr>
        <w:t xml:space="preserve">Таким образом, именно семья формирует у ребенка доминирующую конфессиональную ориентацию, транслируя как религиозные ориентации, так и атеистические установки. </w:t>
      </w:r>
      <w:r w:rsidRPr="00611FB3">
        <w:rPr>
          <w:rStyle w:val="24"/>
          <w:sz w:val="28"/>
          <w:szCs w:val="28"/>
        </w:rPr>
        <w:t>Роль школы в этой трансляции крайне мала.</w:t>
      </w:r>
    </w:p>
    <w:p w:rsidR="00DF0D35" w:rsidRPr="00611FB3" w:rsidRDefault="00DF0D35" w:rsidP="00611FB3">
      <w:pPr>
        <w:pStyle w:val="22"/>
        <w:shd w:val="clear" w:color="auto" w:fill="auto"/>
        <w:spacing w:line="360" w:lineRule="auto"/>
        <w:ind w:firstLine="760"/>
        <w:rPr>
          <w:sz w:val="28"/>
          <w:szCs w:val="28"/>
          <w:lang w:val="ru-RU"/>
        </w:rPr>
      </w:pPr>
      <w:r w:rsidRPr="00611FB3">
        <w:rPr>
          <w:color w:val="000000"/>
          <w:sz w:val="28"/>
          <w:szCs w:val="28"/>
          <w:lang w:val="ru-RU"/>
        </w:rPr>
        <w:t>В ходе реализации работ по теме «Социальные проблемы толерантности в детской, подростковой и молодежной субкультурах» Российской Академии Образования в 2009 году проведено социологическое исследование, посвященное особенностям национальной идентичности подростков, учащихся московских школ с этнокультурным компонентом. В рамках данного исследования был проведен опрос среди школьников 7- х, 9-х и 11-х классов общеобразова</w:t>
      </w:r>
      <w:r w:rsidRPr="00611FB3">
        <w:rPr>
          <w:color w:val="000000"/>
          <w:sz w:val="28"/>
          <w:szCs w:val="28"/>
          <w:lang w:val="ru-RU"/>
        </w:rPr>
        <w:lastRenderedPageBreak/>
        <w:t>тельных и национальных школ (еврейские, армянские, грузинские, татарские) г. Москвы. Установлено, что подростки с нарушениями слуха, по сравнению с теми, кто не имеет слухового дефекта, более негативно переживают свою национальную принадлежность и проявляют большую интолерантность в связи с существованием различных вероисповеданий. Вместе с тем, они более толерантны по отношению к представителям различных национальностей, проживающих в России.</w:t>
      </w:r>
    </w:p>
    <w:p w:rsidR="00DF0D35" w:rsidRPr="00611FB3" w:rsidRDefault="00DF0D35" w:rsidP="00611FB3">
      <w:pPr>
        <w:pStyle w:val="22"/>
        <w:shd w:val="clear" w:color="auto" w:fill="auto"/>
        <w:spacing w:line="360" w:lineRule="auto"/>
        <w:ind w:firstLine="760"/>
        <w:rPr>
          <w:sz w:val="28"/>
          <w:szCs w:val="28"/>
          <w:lang w:val="ru-RU"/>
        </w:rPr>
      </w:pPr>
      <w:r w:rsidRPr="00611FB3">
        <w:rPr>
          <w:color w:val="000000"/>
          <w:sz w:val="28"/>
          <w:szCs w:val="28"/>
          <w:lang w:val="ru-RU"/>
        </w:rPr>
        <w:t>В ходе изучения проблемы толерантности / интолерантности в подростковой субкультуре, был проведен сравнительный анализ толерантных / интолерантных установок среди старшеклассников и учащихся колледжей и ПТУ г. Москвы.</w:t>
      </w:r>
    </w:p>
    <w:p w:rsidR="00AA7D4A" w:rsidRDefault="00DF0D35" w:rsidP="002E3F33">
      <w:pPr>
        <w:pStyle w:val="50"/>
        <w:shd w:val="clear" w:color="auto" w:fill="auto"/>
        <w:spacing w:after="0" w:line="360" w:lineRule="auto"/>
        <w:ind w:firstLine="720"/>
        <w:rPr>
          <w:color w:val="000000"/>
          <w:sz w:val="28"/>
          <w:szCs w:val="28"/>
          <w:lang w:val="ru-RU"/>
        </w:rPr>
      </w:pPr>
      <w:r w:rsidRPr="00104EB0">
        <w:rPr>
          <w:rStyle w:val="51"/>
          <w:bCs/>
          <w:sz w:val="28"/>
          <w:szCs w:val="28"/>
        </w:rPr>
        <w:t>Установлено, что школьники характеризуются более высоким уровнем толерантности.</w:t>
      </w:r>
      <w:r w:rsidRPr="00611FB3">
        <w:rPr>
          <w:rStyle w:val="51"/>
          <w:b/>
          <w:bCs/>
          <w:sz w:val="28"/>
          <w:szCs w:val="28"/>
        </w:rPr>
        <w:t xml:space="preserve"> </w:t>
      </w:r>
      <w:r w:rsidRPr="00611FB3">
        <w:rPr>
          <w:color w:val="000000"/>
          <w:sz w:val="28"/>
          <w:szCs w:val="28"/>
          <w:lang w:val="ru-RU"/>
        </w:rPr>
        <w:t>Так, например, национальность друга не имеет значения для более 77,8% старшеклассников и только для половины учащихся колледжей (51,3%). Кроме того, среди старшеклассников 14,0% считают, что людей «некоторых национальностей» уважать нельзя, среди же учащихся колледжей таких 22,7%.</w:t>
      </w: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5453D" w:rsidRDefault="00A5453D" w:rsidP="002E3F33">
      <w:pPr>
        <w:pStyle w:val="50"/>
        <w:shd w:val="clear" w:color="auto" w:fill="auto"/>
        <w:spacing w:after="0" w:line="360" w:lineRule="auto"/>
        <w:ind w:firstLine="720"/>
        <w:rPr>
          <w:color w:val="000000"/>
          <w:sz w:val="28"/>
          <w:szCs w:val="28"/>
          <w:lang w:val="ru-RU"/>
        </w:rPr>
      </w:pPr>
    </w:p>
    <w:p w:rsidR="00AC5DEC" w:rsidRDefault="00A5453D" w:rsidP="00AC5DEC">
      <w:pPr>
        <w:pStyle w:val="50"/>
        <w:shd w:val="clear" w:color="auto" w:fill="auto"/>
        <w:spacing w:after="0" w:line="360" w:lineRule="auto"/>
        <w:ind w:firstLine="720"/>
        <w:jc w:val="center"/>
        <w:rPr>
          <w:sz w:val="28"/>
          <w:szCs w:val="28"/>
          <w:lang w:val="ru-RU"/>
        </w:rPr>
      </w:pPr>
      <w:r>
        <w:rPr>
          <w:color w:val="000000"/>
          <w:sz w:val="28"/>
          <w:szCs w:val="28"/>
          <w:lang w:val="ru-RU"/>
        </w:rPr>
        <w:lastRenderedPageBreak/>
        <w:t>Раздел 3.</w:t>
      </w:r>
      <w:r w:rsidR="00AC5DEC" w:rsidRPr="00AC5DEC">
        <w:rPr>
          <w:sz w:val="28"/>
          <w:szCs w:val="28"/>
          <w:lang w:val="ru-RU"/>
        </w:rPr>
        <w:t xml:space="preserve"> </w:t>
      </w:r>
      <w:r w:rsidR="00AC5DEC">
        <w:rPr>
          <w:sz w:val="28"/>
          <w:szCs w:val="28"/>
          <w:lang w:val="ru-RU"/>
        </w:rPr>
        <w:t>Изучение истории и традиций народов России в системе</w:t>
      </w:r>
    </w:p>
    <w:p w:rsidR="00AC5DEC" w:rsidRDefault="00AC5DEC" w:rsidP="00AC5DEC">
      <w:pPr>
        <w:pStyle w:val="50"/>
        <w:shd w:val="clear" w:color="auto" w:fill="auto"/>
        <w:spacing w:after="0" w:line="360" w:lineRule="auto"/>
        <w:ind w:firstLine="720"/>
        <w:jc w:val="center"/>
        <w:rPr>
          <w:sz w:val="28"/>
          <w:szCs w:val="28"/>
          <w:lang w:val="ru-RU"/>
        </w:rPr>
      </w:pPr>
      <w:r>
        <w:rPr>
          <w:sz w:val="28"/>
          <w:szCs w:val="28"/>
          <w:lang w:val="ru-RU"/>
        </w:rPr>
        <w:t xml:space="preserve"> исторического образования (фрагмент модульной программы </w:t>
      </w:r>
    </w:p>
    <w:p w:rsidR="00A5453D" w:rsidRDefault="00AC5DEC" w:rsidP="00AC5DEC">
      <w:pPr>
        <w:pStyle w:val="50"/>
        <w:shd w:val="clear" w:color="auto" w:fill="auto"/>
        <w:spacing w:after="0" w:line="360" w:lineRule="auto"/>
        <w:ind w:firstLine="720"/>
        <w:jc w:val="center"/>
        <w:rPr>
          <w:sz w:val="28"/>
          <w:szCs w:val="28"/>
          <w:lang w:val="ru-RU"/>
        </w:rPr>
      </w:pPr>
      <w:r>
        <w:rPr>
          <w:sz w:val="28"/>
          <w:szCs w:val="28"/>
          <w:lang w:val="ru-RU"/>
        </w:rPr>
        <w:t>«Мы разные, но мы россияне»).</w:t>
      </w:r>
    </w:p>
    <w:p w:rsidR="00D16EA7" w:rsidRDefault="00D16EA7" w:rsidP="00D16EA7">
      <w:pPr>
        <w:pStyle w:val="10"/>
        <w:shd w:val="clear" w:color="auto" w:fill="auto"/>
        <w:spacing w:line="360" w:lineRule="auto"/>
        <w:ind w:left="420" w:right="2060" w:firstLine="1640"/>
        <w:rPr>
          <w:rStyle w:val="10Exact0"/>
          <w:rFonts w:eastAsia="Franklin Gothic Medium"/>
          <w:i/>
          <w:iCs/>
          <w:sz w:val="28"/>
          <w:szCs w:val="28"/>
        </w:rPr>
      </w:pPr>
      <w:r w:rsidRPr="00D16EA7">
        <w:rPr>
          <w:rStyle w:val="10Exact0"/>
          <w:rFonts w:eastAsia="Franklin Gothic Medium"/>
          <w:i/>
          <w:iCs/>
          <w:sz w:val="28"/>
          <w:szCs w:val="28"/>
        </w:rPr>
        <w:t xml:space="preserve">Пояснительная записка </w:t>
      </w:r>
    </w:p>
    <w:p w:rsidR="00D16EA7" w:rsidRPr="00D16EA7" w:rsidRDefault="00D16EA7" w:rsidP="00D16EA7">
      <w:pPr>
        <w:pStyle w:val="10"/>
        <w:shd w:val="clear" w:color="auto" w:fill="auto"/>
        <w:spacing w:line="360" w:lineRule="auto"/>
        <w:ind w:right="2060"/>
        <w:rPr>
          <w:sz w:val="28"/>
          <w:szCs w:val="28"/>
          <w:lang w:val="ru-RU"/>
        </w:rPr>
      </w:pPr>
      <w:r w:rsidRPr="00D16EA7">
        <w:rPr>
          <w:color w:val="000000"/>
          <w:sz w:val="28"/>
          <w:szCs w:val="28"/>
          <w:lang w:val="ru-RU"/>
        </w:rPr>
        <w:t>Цель модульной программы:</w:t>
      </w:r>
    </w:p>
    <w:p w:rsidR="00D16EA7" w:rsidRPr="00D16EA7" w:rsidRDefault="00D16EA7" w:rsidP="00D16EA7">
      <w:pPr>
        <w:pStyle w:val="110"/>
        <w:shd w:val="clear" w:color="auto" w:fill="auto"/>
        <w:spacing w:line="360" w:lineRule="auto"/>
        <w:ind w:left="660"/>
        <w:rPr>
          <w:sz w:val="28"/>
          <w:szCs w:val="28"/>
          <w:lang w:val="ru-RU"/>
        </w:rPr>
      </w:pPr>
      <w:r w:rsidRPr="00D16EA7">
        <w:rPr>
          <w:rStyle w:val="11Exact"/>
          <w:sz w:val="28"/>
          <w:szCs w:val="28"/>
          <w:lang w:val="ru-RU"/>
        </w:rPr>
        <w:t>создать систему педагогических условий, способствующих:</w:t>
      </w:r>
    </w:p>
    <w:p w:rsidR="00D16EA7" w:rsidRPr="00D16EA7" w:rsidRDefault="00D16EA7" w:rsidP="00B06828">
      <w:pPr>
        <w:pStyle w:val="110"/>
        <w:numPr>
          <w:ilvl w:val="0"/>
          <w:numId w:val="9"/>
        </w:numPr>
        <w:shd w:val="clear" w:color="auto" w:fill="auto"/>
        <w:tabs>
          <w:tab w:val="left" w:pos="655"/>
        </w:tabs>
        <w:spacing w:line="360" w:lineRule="auto"/>
        <w:ind w:left="660" w:hanging="240"/>
        <w:rPr>
          <w:sz w:val="28"/>
          <w:szCs w:val="28"/>
          <w:lang w:val="ru-RU"/>
        </w:rPr>
      </w:pPr>
      <w:r w:rsidRPr="00D16EA7">
        <w:rPr>
          <w:rStyle w:val="11Exact"/>
          <w:sz w:val="28"/>
          <w:szCs w:val="28"/>
          <w:lang w:val="ru-RU"/>
        </w:rPr>
        <w:t>пробуждению у учащихся интереса к истории и культуре раз</w:t>
      </w:r>
      <w:r w:rsidRPr="00D16EA7">
        <w:rPr>
          <w:rStyle w:val="11Exact"/>
          <w:sz w:val="28"/>
          <w:szCs w:val="28"/>
          <w:lang w:val="ru-RU"/>
        </w:rPr>
        <w:softHyphen/>
        <w:t>личных народов России, пониманию историко-культурной, общественной значимости (ценности) их наследия для Рос</w:t>
      </w:r>
      <w:r w:rsidRPr="00D16EA7">
        <w:rPr>
          <w:rStyle w:val="11Exact"/>
          <w:sz w:val="28"/>
          <w:szCs w:val="28"/>
          <w:lang w:val="ru-RU"/>
        </w:rPr>
        <w:softHyphen/>
        <w:t>сии;</w:t>
      </w:r>
    </w:p>
    <w:p w:rsidR="00D16EA7" w:rsidRPr="00D16EA7" w:rsidRDefault="00D16EA7" w:rsidP="00B06828">
      <w:pPr>
        <w:pStyle w:val="110"/>
        <w:numPr>
          <w:ilvl w:val="0"/>
          <w:numId w:val="9"/>
        </w:numPr>
        <w:shd w:val="clear" w:color="auto" w:fill="auto"/>
        <w:tabs>
          <w:tab w:val="left" w:pos="655"/>
        </w:tabs>
        <w:spacing w:line="360" w:lineRule="auto"/>
        <w:ind w:left="660" w:hanging="240"/>
        <w:rPr>
          <w:sz w:val="28"/>
          <w:szCs w:val="28"/>
          <w:lang w:val="ru-RU"/>
        </w:rPr>
      </w:pPr>
      <w:r w:rsidRPr="00D16EA7">
        <w:rPr>
          <w:rStyle w:val="11Exact"/>
          <w:sz w:val="28"/>
          <w:szCs w:val="28"/>
          <w:lang w:val="ru-RU"/>
        </w:rPr>
        <w:t>практической ориентации учащихся в полиэтнической среде России, региона, края (города): этнической самоидентифи</w:t>
      </w:r>
      <w:r w:rsidRPr="00D16EA7">
        <w:rPr>
          <w:rStyle w:val="11Exact"/>
          <w:sz w:val="28"/>
          <w:szCs w:val="28"/>
          <w:lang w:val="ru-RU"/>
        </w:rPr>
        <w:softHyphen/>
        <w:t>кации, адаптации в новом этническом пространстве, толе</w:t>
      </w:r>
      <w:r w:rsidRPr="00D16EA7">
        <w:rPr>
          <w:rStyle w:val="11Exact"/>
          <w:sz w:val="28"/>
          <w:szCs w:val="28"/>
          <w:lang w:val="ru-RU"/>
        </w:rPr>
        <w:softHyphen/>
        <w:t>рантного взаимодействия между представителями разных эт</w:t>
      </w:r>
      <w:r w:rsidRPr="00D16EA7">
        <w:rPr>
          <w:rStyle w:val="11Exact"/>
          <w:sz w:val="28"/>
          <w:szCs w:val="28"/>
          <w:lang w:val="ru-RU"/>
        </w:rPr>
        <w:softHyphen/>
        <w:t>нических групп; готовности к межкультурному диалогу.</w:t>
      </w:r>
    </w:p>
    <w:p w:rsidR="00D16EA7" w:rsidRDefault="00D16EA7" w:rsidP="00D16EA7">
      <w:pPr>
        <w:pStyle w:val="10"/>
        <w:shd w:val="clear" w:color="auto" w:fill="auto"/>
        <w:spacing w:line="360" w:lineRule="auto"/>
        <w:ind w:right="800"/>
        <w:rPr>
          <w:color w:val="000000"/>
          <w:sz w:val="28"/>
          <w:szCs w:val="28"/>
          <w:lang w:val="ru-RU"/>
        </w:rPr>
      </w:pPr>
      <w:r w:rsidRPr="00D16EA7">
        <w:rPr>
          <w:color w:val="000000"/>
          <w:sz w:val="28"/>
          <w:szCs w:val="28"/>
          <w:lang w:val="ru-RU"/>
        </w:rPr>
        <w:t xml:space="preserve">Основные содержательные линии программы </w:t>
      </w:r>
    </w:p>
    <w:p w:rsidR="00D16EA7" w:rsidRPr="00D16EA7" w:rsidRDefault="00D16EA7" w:rsidP="00D16EA7">
      <w:pPr>
        <w:pStyle w:val="10"/>
        <w:shd w:val="clear" w:color="auto" w:fill="auto"/>
        <w:spacing w:line="360" w:lineRule="auto"/>
        <w:ind w:right="800"/>
        <w:rPr>
          <w:sz w:val="28"/>
          <w:szCs w:val="28"/>
          <w:lang w:val="ru-RU"/>
        </w:rPr>
      </w:pPr>
      <w:r w:rsidRPr="00D16EA7">
        <w:rPr>
          <w:rStyle w:val="100"/>
          <w:bCs/>
          <w:iCs/>
          <w:sz w:val="28"/>
          <w:szCs w:val="28"/>
        </w:rPr>
        <w:t>Факторы, определяющие специфику этноса:</w:t>
      </w:r>
    </w:p>
    <w:p w:rsidR="00D16EA7" w:rsidRPr="00D16EA7" w:rsidRDefault="00D16EA7" w:rsidP="00B06828">
      <w:pPr>
        <w:pStyle w:val="110"/>
        <w:numPr>
          <w:ilvl w:val="0"/>
          <w:numId w:val="9"/>
        </w:numPr>
        <w:shd w:val="clear" w:color="auto" w:fill="auto"/>
        <w:tabs>
          <w:tab w:val="left" w:pos="660"/>
        </w:tabs>
        <w:spacing w:line="360" w:lineRule="auto"/>
        <w:ind w:left="660" w:hanging="240"/>
        <w:rPr>
          <w:sz w:val="28"/>
          <w:szCs w:val="28"/>
        </w:rPr>
      </w:pPr>
      <w:r w:rsidRPr="00D16EA7">
        <w:rPr>
          <w:rStyle w:val="11Exact"/>
          <w:sz w:val="28"/>
          <w:szCs w:val="28"/>
        </w:rPr>
        <w:t>географические;</w:t>
      </w:r>
    </w:p>
    <w:p w:rsidR="00D16EA7" w:rsidRPr="00D16EA7" w:rsidRDefault="00D16EA7" w:rsidP="00B06828">
      <w:pPr>
        <w:pStyle w:val="110"/>
        <w:numPr>
          <w:ilvl w:val="0"/>
          <w:numId w:val="9"/>
        </w:numPr>
        <w:shd w:val="clear" w:color="auto" w:fill="auto"/>
        <w:tabs>
          <w:tab w:val="left" w:pos="660"/>
        </w:tabs>
        <w:spacing w:line="360" w:lineRule="auto"/>
        <w:ind w:left="660" w:hanging="240"/>
        <w:rPr>
          <w:sz w:val="28"/>
          <w:szCs w:val="28"/>
        </w:rPr>
      </w:pPr>
      <w:r w:rsidRPr="00D16EA7">
        <w:rPr>
          <w:rStyle w:val="11Exact"/>
          <w:sz w:val="28"/>
          <w:szCs w:val="28"/>
        </w:rPr>
        <w:t>природные;</w:t>
      </w:r>
    </w:p>
    <w:p w:rsidR="00D16EA7" w:rsidRPr="00D16EA7" w:rsidRDefault="00D16EA7" w:rsidP="00B06828">
      <w:pPr>
        <w:pStyle w:val="110"/>
        <w:numPr>
          <w:ilvl w:val="0"/>
          <w:numId w:val="9"/>
        </w:numPr>
        <w:shd w:val="clear" w:color="auto" w:fill="auto"/>
        <w:tabs>
          <w:tab w:val="left" w:pos="660"/>
        </w:tabs>
        <w:spacing w:line="360" w:lineRule="auto"/>
        <w:ind w:left="660" w:hanging="240"/>
        <w:rPr>
          <w:sz w:val="28"/>
          <w:szCs w:val="28"/>
        </w:rPr>
      </w:pPr>
      <w:r w:rsidRPr="00D16EA7">
        <w:rPr>
          <w:rStyle w:val="11Exact"/>
          <w:sz w:val="28"/>
          <w:szCs w:val="28"/>
        </w:rPr>
        <w:t>исторические.</w:t>
      </w:r>
    </w:p>
    <w:p w:rsidR="00D16EA7" w:rsidRPr="00D16EA7" w:rsidRDefault="00D16EA7" w:rsidP="00D16EA7">
      <w:pPr>
        <w:pStyle w:val="110"/>
        <w:shd w:val="clear" w:color="auto" w:fill="auto"/>
        <w:spacing w:line="360" w:lineRule="auto"/>
        <w:ind w:firstLine="0"/>
        <w:rPr>
          <w:sz w:val="28"/>
          <w:szCs w:val="28"/>
          <w:lang w:val="ru-RU"/>
        </w:rPr>
      </w:pPr>
      <w:r w:rsidRPr="00D16EA7">
        <w:rPr>
          <w:rStyle w:val="11Exact"/>
          <w:sz w:val="28"/>
          <w:szCs w:val="28"/>
          <w:lang w:val="ru-RU"/>
        </w:rPr>
        <w:t>Признаки, отличающие один народ от другого:</w:t>
      </w:r>
    </w:p>
    <w:p w:rsidR="00D16EA7" w:rsidRPr="00D16EA7" w:rsidRDefault="00D16EA7" w:rsidP="00B06828">
      <w:pPr>
        <w:pStyle w:val="110"/>
        <w:numPr>
          <w:ilvl w:val="0"/>
          <w:numId w:val="9"/>
        </w:numPr>
        <w:shd w:val="clear" w:color="auto" w:fill="auto"/>
        <w:tabs>
          <w:tab w:val="left" w:pos="665"/>
        </w:tabs>
        <w:spacing w:line="360" w:lineRule="auto"/>
        <w:ind w:left="660" w:hanging="240"/>
        <w:rPr>
          <w:sz w:val="28"/>
          <w:szCs w:val="28"/>
        </w:rPr>
      </w:pPr>
      <w:r w:rsidRPr="00D16EA7">
        <w:rPr>
          <w:rStyle w:val="11Exact"/>
          <w:sz w:val="28"/>
          <w:szCs w:val="28"/>
        </w:rPr>
        <w:t>внешность;</w:t>
      </w:r>
    </w:p>
    <w:p w:rsidR="00D16EA7" w:rsidRPr="00D16EA7" w:rsidRDefault="00D16EA7" w:rsidP="00B06828">
      <w:pPr>
        <w:pStyle w:val="110"/>
        <w:numPr>
          <w:ilvl w:val="0"/>
          <w:numId w:val="9"/>
        </w:numPr>
        <w:shd w:val="clear" w:color="auto" w:fill="auto"/>
        <w:tabs>
          <w:tab w:val="left" w:pos="655"/>
        </w:tabs>
        <w:spacing w:line="360" w:lineRule="auto"/>
        <w:ind w:left="660" w:hanging="240"/>
        <w:rPr>
          <w:sz w:val="28"/>
          <w:szCs w:val="28"/>
          <w:lang w:val="ru-RU"/>
        </w:rPr>
      </w:pPr>
      <w:r w:rsidRPr="00D16EA7">
        <w:rPr>
          <w:rStyle w:val="11Exact"/>
          <w:sz w:val="28"/>
          <w:szCs w:val="28"/>
          <w:lang w:val="ru-RU"/>
        </w:rPr>
        <w:t>повседневная культура (быт, еда, одежда, жилище);</w:t>
      </w:r>
    </w:p>
    <w:p w:rsidR="00D16EA7" w:rsidRPr="00D16EA7" w:rsidRDefault="00D16EA7" w:rsidP="00B06828">
      <w:pPr>
        <w:pStyle w:val="110"/>
        <w:numPr>
          <w:ilvl w:val="0"/>
          <w:numId w:val="9"/>
        </w:numPr>
        <w:shd w:val="clear" w:color="auto" w:fill="auto"/>
        <w:tabs>
          <w:tab w:val="left" w:pos="660"/>
        </w:tabs>
        <w:spacing w:line="360" w:lineRule="auto"/>
        <w:ind w:left="660" w:hanging="240"/>
        <w:rPr>
          <w:sz w:val="28"/>
          <w:szCs w:val="28"/>
        </w:rPr>
      </w:pPr>
      <w:r w:rsidRPr="00D16EA7">
        <w:rPr>
          <w:rStyle w:val="11Exact"/>
          <w:sz w:val="28"/>
          <w:szCs w:val="28"/>
        </w:rPr>
        <w:t>правила поведения, обычаи, традиции;</w:t>
      </w:r>
    </w:p>
    <w:p w:rsidR="00D16EA7" w:rsidRPr="00D16EA7" w:rsidRDefault="00D16EA7" w:rsidP="00B06828">
      <w:pPr>
        <w:pStyle w:val="110"/>
        <w:numPr>
          <w:ilvl w:val="0"/>
          <w:numId w:val="9"/>
        </w:numPr>
        <w:shd w:val="clear" w:color="auto" w:fill="auto"/>
        <w:tabs>
          <w:tab w:val="left" w:pos="660"/>
        </w:tabs>
        <w:spacing w:line="360" w:lineRule="auto"/>
        <w:ind w:left="660" w:hanging="240"/>
        <w:rPr>
          <w:sz w:val="28"/>
          <w:szCs w:val="28"/>
        </w:rPr>
      </w:pPr>
      <w:r w:rsidRPr="00D16EA7">
        <w:rPr>
          <w:rStyle w:val="11Exact"/>
          <w:sz w:val="28"/>
          <w:szCs w:val="28"/>
        </w:rPr>
        <w:t>праздничная культура;</w:t>
      </w:r>
    </w:p>
    <w:p w:rsidR="00D16EA7" w:rsidRPr="00D16EA7" w:rsidRDefault="00D16EA7" w:rsidP="00B06828">
      <w:pPr>
        <w:pStyle w:val="110"/>
        <w:numPr>
          <w:ilvl w:val="0"/>
          <w:numId w:val="9"/>
        </w:numPr>
        <w:shd w:val="clear" w:color="auto" w:fill="auto"/>
        <w:tabs>
          <w:tab w:val="left" w:pos="646"/>
        </w:tabs>
        <w:spacing w:line="360" w:lineRule="auto"/>
        <w:ind w:left="660" w:hanging="240"/>
        <w:rPr>
          <w:sz w:val="28"/>
          <w:szCs w:val="28"/>
        </w:rPr>
      </w:pPr>
      <w:r w:rsidRPr="00D16EA7">
        <w:rPr>
          <w:rStyle w:val="11Exact"/>
          <w:sz w:val="28"/>
          <w:szCs w:val="28"/>
        </w:rPr>
        <w:t>декоративно-прикладное искусство.</w:t>
      </w:r>
    </w:p>
    <w:p w:rsidR="00D16EA7" w:rsidRPr="00A37496" w:rsidRDefault="00D16EA7" w:rsidP="00D16EA7">
      <w:pPr>
        <w:pStyle w:val="110"/>
        <w:shd w:val="clear" w:color="auto" w:fill="auto"/>
        <w:spacing w:line="360" w:lineRule="auto"/>
        <w:ind w:firstLine="0"/>
        <w:jc w:val="left"/>
        <w:rPr>
          <w:sz w:val="28"/>
          <w:szCs w:val="28"/>
          <w:lang w:val="ru-RU"/>
        </w:rPr>
      </w:pPr>
      <w:r w:rsidRPr="00D16EA7">
        <w:rPr>
          <w:rStyle w:val="11Exact"/>
          <w:sz w:val="28"/>
          <w:szCs w:val="28"/>
          <w:lang w:val="ru-RU"/>
        </w:rPr>
        <w:t xml:space="preserve">Национальное самосознание, национальный характер. Сохранение национальных особенностей культуры. </w:t>
      </w:r>
      <w:r w:rsidRPr="00A37496">
        <w:rPr>
          <w:rStyle w:val="11Exact"/>
          <w:sz w:val="28"/>
          <w:szCs w:val="28"/>
          <w:lang w:val="ru-RU"/>
        </w:rPr>
        <w:t>Ассимиляция, уничтожение национальной культуры.</w:t>
      </w:r>
    </w:p>
    <w:p w:rsidR="00D16EA7" w:rsidRDefault="00D16EA7" w:rsidP="00D16EA7">
      <w:pPr>
        <w:pStyle w:val="50"/>
        <w:shd w:val="clear" w:color="auto" w:fill="auto"/>
        <w:spacing w:after="0" w:line="360" w:lineRule="auto"/>
        <w:ind w:firstLine="720"/>
        <w:rPr>
          <w:rStyle w:val="11Exact"/>
          <w:rFonts w:eastAsia="Tahoma"/>
          <w:b w:val="0"/>
          <w:sz w:val="28"/>
          <w:szCs w:val="28"/>
          <w:lang w:val="ru-RU"/>
        </w:rPr>
      </w:pPr>
      <w:r w:rsidRPr="00D16EA7">
        <w:rPr>
          <w:rStyle w:val="11Exact"/>
          <w:rFonts w:eastAsia="Tahoma"/>
          <w:b w:val="0"/>
          <w:sz w:val="28"/>
          <w:szCs w:val="28"/>
          <w:lang w:val="ru-RU"/>
        </w:rPr>
        <w:t xml:space="preserve">Типы отношений между разными народами, проживающими на одной </w:t>
      </w:r>
      <w:r w:rsidRPr="00D16EA7">
        <w:rPr>
          <w:rStyle w:val="11Exact"/>
          <w:rFonts w:eastAsia="Tahoma"/>
          <w:b w:val="0"/>
          <w:sz w:val="28"/>
          <w:szCs w:val="28"/>
          <w:lang w:val="ru-RU"/>
        </w:rPr>
        <w:lastRenderedPageBreak/>
        <w:t>территории.</w:t>
      </w:r>
    </w:p>
    <w:p w:rsidR="00D16EA7" w:rsidRPr="00D16EA7" w:rsidRDefault="00D16EA7" w:rsidP="00D16EA7">
      <w:pPr>
        <w:pStyle w:val="140"/>
        <w:shd w:val="clear" w:color="auto" w:fill="auto"/>
        <w:spacing w:line="360" w:lineRule="auto"/>
        <w:ind w:firstLine="460"/>
        <w:rPr>
          <w:sz w:val="28"/>
          <w:szCs w:val="28"/>
          <w:lang w:val="ru-RU"/>
        </w:rPr>
      </w:pPr>
      <w:r w:rsidRPr="00D16EA7">
        <w:rPr>
          <w:color w:val="000000"/>
          <w:sz w:val="28"/>
          <w:szCs w:val="28"/>
          <w:lang w:val="ru-RU"/>
        </w:rPr>
        <w:t>Структура модульной программы</w:t>
      </w:r>
    </w:p>
    <w:p w:rsidR="00D16EA7" w:rsidRPr="00D16EA7" w:rsidRDefault="00D16EA7" w:rsidP="00D16EA7">
      <w:pPr>
        <w:pStyle w:val="110"/>
        <w:shd w:val="clear" w:color="auto" w:fill="auto"/>
        <w:spacing w:line="360" w:lineRule="auto"/>
        <w:ind w:firstLine="460"/>
        <w:jc w:val="left"/>
        <w:rPr>
          <w:sz w:val="28"/>
          <w:szCs w:val="28"/>
          <w:lang w:val="ru-RU"/>
        </w:rPr>
      </w:pPr>
      <w:r w:rsidRPr="00D16EA7">
        <w:rPr>
          <w:color w:val="000000"/>
          <w:sz w:val="28"/>
          <w:szCs w:val="28"/>
          <w:lang w:val="ru-RU"/>
        </w:rPr>
        <w:t>Программа состоит из совокупности модулей: обязательные модули в базовых учебных курсах; модули индивидуальных образовательных маршрутов.</w:t>
      </w:r>
    </w:p>
    <w:p w:rsidR="00D16EA7" w:rsidRPr="00D16EA7" w:rsidRDefault="00D16EA7" w:rsidP="00D16EA7">
      <w:pPr>
        <w:pStyle w:val="110"/>
        <w:shd w:val="clear" w:color="auto" w:fill="auto"/>
        <w:spacing w:line="360" w:lineRule="auto"/>
        <w:ind w:firstLine="460"/>
        <w:jc w:val="left"/>
        <w:rPr>
          <w:sz w:val="28"/>
          <w:szCs w:val="28"/>
          <w:lang w:val="ru-RU"/>
        </w:rPr>
      </w:pPr>
      <w:r w:rsidRPr="00D16EA7">
        <w:rPr>
          <w:color w:val="000000"/>
          <w:sz w:val="28"/>
          <w:szCs w:val="28"/>
          <w:lang w:val="ru-RU"/>
        </w:rPr>
        <w:t>Модули реализуются на трех возрастных ступенях: начальная, основная и средняя (полная) школа.</w:t>
      </w:r>
    </w:p>
    <w:p w:rsidR="00D16EA7" w:rsidRPr="00D16EA7" w:rsidRDefault="00D16EA7" w:rsidP="00D16EA7">
      <w:pPr>
        <w:pStyle w:val="140"/>
        <w:shd w:val="clear" w:color="auto" w:fill="auto"/>
        <w:spacing w:line="360" w:lineRule="auto"/>
        <w:ind w:firstLine="460"/>
        <w:rPr>
          <w:sz w:val="28"/>
          <w:szCs w:val="28"/>
          <w:lang w:val="ru-RU"/>
        </w:rPr>
      </w:pPr>
      <w:r w:rsidRPr="00D16EA7">
        <w:rPr>
          <w:color w:val="000000"/>
          <w:sz w:val="28"/>
          <w:szCs w:val="28"/>
          <w:lang w:val="ru-RU"/>
        </w:rPr>
        <w:t>Место модулей в образовательной программе</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Модуль в базовом учебном курсе является обязательным. Его содержание соответствует государственному стандарту общего обра</w:t>
      </w:r>
      <w:r w:rsidRPr="00D16EA7">
        <w:rPr>
          <w:color w:val="000000"/>
          <w:sz w:val="28"/>
          <w:szCs w:val="28"/>
          <w:lang w:val="ru-RU"/>
        </w:rPr>
        <w:softHyphen/>
        <w:t>зования. В модульной программе он составляет основу для введения других модулей. В начальной школе модуль в базовом курсе «Окру</w:t>
      </w:r>
      <w:r w:rsidRPr="00D16EA7">
        <w:rPr>
          <w:color w:val="000000"/>
          <w:sz w:val="28"/>
          <w:szCs w:val="28"/>
          <w:lang w:val="ru-RU"/>
        </w:rPr>
        <w:softHyphen/>
        <w:t>жающий мир» носит характер введения в этническую проблему. В основной школе освоение обязательного модуля в базовом курсе истории позволяет учащимся осмыслить общие проблемы многона</w:t>
      </w:r>
      <w:r w:rsidRPr="00D16EA7">
        <w:rPr>
          <w:color w:val="000000"/>
          <w:sz w:val="28"/>
          <w:szCs w:val="28"/>
          <w:lang w:val="ru-RU"/>
        </w:rPr>
        <w:softHyphen/>
        <w:t>циональной России в прошлом и сегодня, освоить знания о спосо</w:t>
      </w:r>
      <w:r w:rsidRPr="00D16EA7">
        <w:rPr>
          <w:color w:val="000000"/>
          <w:sz w:val="28"/>
          <w:szCs w:val="28"/>
          <w:lang w:val="ru-RU"/>
        </w:rPr>
        <w:softHyphen/>
        <w:t>бах толерантного взаимодействия разных народов.</w:t>
      </w:r>
    </w:p>
    <w:p w:rsidR="00D16EA7" w:rsidRPr="00D16EA7" w:rsidRDefault="00D16EA7" w:rsidP="00D16EA7">
      <w:pPr>
        <w:pStyle w:val="110"/>
        <w:shd w:val="clear" w:color="auto" w:fill="auto"/>
        <w:spacing w:line="360" w:lineRule="auto"/>
        <w:ind w:firstLine="460"/>
        <w:jc w:val="left"/>
        <w:rPr>
          <w:sz w:val="28"/>
          <w:szCs w:val="28"/>
        </w:rPr>
      </w:pPr>
      <w:r w:rsidRPr="00D16EA7">
        <w:rPr>
          <w:color w:val="000000"/>
          <w:sz w:val="28"/>
          <w:szCs w:val="28"/>
          <w:lang w:val="ru-RU"/>
        </w:rPr>
        <w:t>Модули индивидуальных образовательных маршрутов выбира</w:t>
      </w:r>
      <w:r w:rsidRPr="00D16EA7">
        <w:rPr>
          <w:color w:val="000000"/>
          <w:sz w:val="28"/>
          <w:szCs w:val="28"/>
          <w:lang w:val="ru-RU"/>
        </w:rPr>
        <w:softHyphen/>
        <w:t xml:space="preserve">ются учащимися по желанию. </w:t>
      </w:r>
      <w:r w:rsidRPr="00D16EA7">
        <w:rPr>
          <w:color w:val="000000"/>
          <w:sz w:val="28"/>
          <w:szCs w:val="28"/>
        </w:rPr>
        <w:t>Предлагаются следующие модули:</w:t>
      </w:r>
    </w:p>
    <w:p w:rsidR="00D16EA7" w:rsidRPr="00D16EA7" w:rsidRDefault="00D16EA7" w:rsidP="00B06828">
      <w:pPr>
        <w:pStyle w:val="110"/>
        <w:numPr>
          <w:ilvl w:val="0"/>
          <w:numId w:val="7"/>
        </w:numPr>
        <w:shd w:val="clear" w:color="auto" w:fill="auto"/>
        <w:tabs>
          <w:tab w:val="left" w:pos="677"/>
        </w:tabs>
        <w:spacing w:line="360" w:lineRule="auto"/>
        <w:ind w:firstLine="460"/>
        <w:rPr>
          <w:sz w:val="28"/>
          <w:szCs w:val="28"/>
        </w:rPr>
      </w:pPr>
      <w:r w:rsidRPr="00D16EA7">
        <w:rPr>
          <w:color w:val="000000"/>
          <w:sz w:val="28"/>
          <w:szCs w:val="28"/>
        </w:rPr>
        <w:t>Факультативный курс (основная школа).</w:t>
      </w:r>
    </w:p>
    <w:p w:rsidR="00D16EA7" w:rsidRPr="00D16EA7" w:rsidRDefault="00D16EA7" w:rsidP="00B06828">
      <w:pPr>
        <w:pStyle w:val="110"/>
        <w:numPr>
          <w:ilvl w:val="0"/>
          <w:numId w:val="7"/>
        </w:numPr>
        <w:shd w:val="clear" w:color="auto" w:fill="auto"/>
        <w:tabs>
          <w:tab w:val="left" w:pos="677"/>
        </w:tabs>
        <w:spacing w:line="360" w:lineRule="auto"/>
        <w:ind w:firstLine="460"/>
        <w:rPr>
          <w:sz w:val="28"/>
          <w:szCs w:val="28"/>
          <w:lang w:val="ru-RU"/>
        </w:rPr>
      </w:pPr>
      <w:r w:rsidRPr="00D16EA7">
        <w:rPr>
          <w:color w:val="000000"/>
          <w:sz w:val="28"/>
          <w:szCs w:val="28"/>
          <w:lang w:val="ru-RU"/>
        </w:rPr>
        <w:t>Элективный курс (предпрофильная и профильная школа).</w:t>
      </w:r>
    </w:p>
    <w:p w:rsidR="00D16EA7" w:rsidRPr="00D16EA7" w:rsidRDefault="00D16EA7" w:rsidP="00B06828">
      <w:pPr>
        <w:pStyle w:val="110"/>
        <w:numPr>
          <w:ilvl w:val="0"/>
          <w:numId w:val="7"/>
        </w:numPr>
        <w:shd w:val="clear" w:color="auto" w:fill="auto"/>
        <w:tabs>
          <w:tab w:val="left" w:pos="677"/>
        </w:tabs>
        <w:spacing w:line="360" w:lineRule="auto"/>
        <w:ind w:firstLine="460"/>
        <w:rPr>
          <w:sz w:val="28"/>
          <w:szCs w:val="28"/>
        </w:rPr>
      </w:pPr>
      <w:r w:rsidRPr="00D16EA7">
        <w:rPr>
          <w:color w:val="000000"/>
          <w:sz w:val="28"/>
          <w:szCs w:val="28"/>
        </w:rPr>
        <w:t>Внеурочная деятельность.</w:t>
      </w:r>
    </w:p>
    <w:p w:rsidR="00D16EA7" w:rsidRPr="00D16EA7" w:rsidRDefault="00D16EA7" w:rsidP="00B06828">
      <w:pPr>
        <w:pStyle w:val="110"/>
        <w:numPr>
          <w:ilvl w:val="0"/>
          <w:numId w:val="7"/>
        </w:numPr>
        <w:shd w:val="clear" w:color="auto" w:fill="auto"/>
        <w:tabs>
          <w:tab w:val="left" w:pos="677"/>
        </w:tabs>
        <w:spacing w:line="360" w:lineRule="auto"/>
        <w:ind w:firstLine="460"/>
        <w:rPr>
          <w:sz w:val="28"/>
          <w:szCs w:val="28"/>
        </w:rPr>
      </w:pPr>
      <w:r w:rsidRPr="00D16EA7">
        <w:rPr>
          <w:color w:val="000000"/>
          <w:sz w:val="28"/>
          <w:szCs w:val="28"/>
        </w:rPr>
        <w:t>Индивидуальная самостоятельная деятельность.</w:t>
      </w:r>
    </w:p>
    <w:p w:rsidR="00D16EA7" w:rsidRPr="00D16EA7" w:rsidRDefault="00D16EA7" w:rsidP="00D16EA7">
      <w:pPr>
        <w:pStyle w:val="110"/>
        <w:shd w:val="clear" w:color="auto" w:fill="auto"/>
        <w:spacing w:line="360" w:lineRule="auto"/>
        <w:ind w:firstLine="460"/>
        <w:jc w:val="left"/>
        <w:rPr>
          <w:sz w:val="28"/>
          <w:szCs w:val="28"/>
          <w:lang w:val="ru-RU"/>
        </w:rPr>
      </w:pPr>
      <w:r w:rsidRPr="00D16EA7">
        <w:rPr>
          <w:color w:val="000000"/>
          <w:sz w:val="28"/>
          <w:szCs w:val="28"/>
          <w:lang w:val="ru-RU"/>
        </w:rPr>
        <w:t>Каждый из предложенных модулей имеет свою специфику.</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Факультативный курс вводится в основной школе в соответ</w:t>
      </w:r>
      <w:r w:rsidRPr="00D16EA7">
        <w:rPr>
          <w:color w:val="000000"/>
          <w:sz w:val="28"/>
          <w:szCs w:val="28"/>
          <w:lang w:val="ru-RU"/>
        </w:rPr>
        <w:softHyphen/>
        <w:t>ствии с базисными учебными планами. Факультативные курсы ори</w:t>
      </w:r>
      <w:r w:rsidRPr="00D16EA7">
        <w:rPr>
          <w:color w:val="000000"/>
          <w:sz w:val="28"/>
          <w:szCs w:val="28"/>
          <w:lang w:val="ru-RU"/>
        </w:rPr>
        <w:softHyphen/>
        <w:t>ентированы в большей степени, чем обязательный модуль, на пони</w:t>
      </w:r>
      <w:r w:rsidRPr="00D16EA7">
        <w:rPr>
          <w:color w:val="000000"/>
          <w:sz w:val="28"/>
          <w:szCs w:val="28"/>
          <w:lang w:val="ru-RU"/>
        </w:rPr>
        <w:softHyphen/>
        <w:t>мание учащимися этнических проблем своего региона, решение про</w:t>
      </w:r>
      <w:r w:rsidRPr="00D16EA7">
        <w:rPr>
          <w:color w:val="000000"/>
          <w:sz w:val="28"/>
          <w:szCs w:val="28"/>
          <w:lang w:val="ru-RU"/>
        </w:rPr>
        <w:softHyphen/>
        <w:t>блем этнической самоидентификации и адаптации в этническом пространстве региона проживания, взаимодействия с представите</w:t>
      </w:r>
      <w:r w:rsidRPr="00D16EA7">
        <w:rPr>
          <w:color w:val="000000"/>
          <w:sz w:val="28"/>
          <w:szCs w:val="28"/>
          <w:lang w:val="ru-RU"/>
        </w:rPr>
        <w:softHyphen/>
        <w:t>лями других этнических групп, живущих рядом.</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lastRenderedPageBreak/>
        <w:t>Элективные курсы вводятся в предпрофильной и профильной школе в 9—11-х классах (от 18 до 36 ч). Их назначение — формиро</w:t>
      </w:r>
      <w:r w:rsidRPr="00D16EA7">
        <w:rPr>
          <w:color w:val="000000"/>
          <w:sz w:val="28"/>
          <w:szCs w:val="28"/>
          <w:lang w:val="ru-RU"/>
        </w:rPr>
        <w:softHyphen/>
        <w:t>вать умение самостоятельно решать этнические проблемы, осоз</w:t>
      </w:r>
      <w:r w:rsidRPr="00D16EA7">
        <w:rPr>
          <w:color w:val="000000"/>
          <w:sz w:val="28"/>
          <w:szCs w:val="28"/>
          <w:lang w:val="ru-RU"/>
        </w:rPr>
        <w:softHyphen/>
        <w:t>нанно принимать то или иное решение.</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Модуль внеучебной деятельности вводится в образовательную программу школы синхронно с модулями базового курса истории или факультативного/элективного курсов. Он позволяет вовлечь в образовательный процесс разные социокультурные учреждения (учреждения дополнительного образования, музеи, библиотеки и т. д.), а также реализовать личный опыт учащихся в новых вне- учебных ситуациях.</w:t>
      </w:r>
    </w:p>
    <w:p w:rsidR="00D16EA7" w:rsidRPr="00D16EA7" w:rsidRDefault="00D16EA7" w:rsidP="00D16EA7">
      <w:pPr>
        <w:pStyle w:val="110"/>
        <w:shd w:val="clear" w:color="auto" w:fill="auto"/>
        <w:spacing w:line="360" w:lineRule="auto"/>
        <w:ind w:firstLine="460"/>
        <w:rPr>
          <w:sz w:val="28"/>
          <w:szCs w:val="28"/>
          <w:lang w:val="ru-RU"/>
        </w:rPr>
      </w:pPr>
      <w:r w:rsidRPr="00D16EA7">
        <w:rPr>
          <w:sz w:val="28"/>
          <w:szCs w:val="28"/>
          <w:lang w:val="ru-RU"/>
        </w:rPr>
        <w:t>Модуль индивидуальной самостоятельной деятельности вво</w:t>
      </w:r>
      <w:r w:rsidRPr="00D16EA7">
        <w:rPr>
          <w:sz w:val="28"/>
          <w:szCs w:val="28"/>
          <w:lang w:val="ru-RU"/>
        </w:rPr>
        <w:softHyphen/>
        <w:t>дится в</w:t>
      </w:r>
      <w:r>
        <w:rPr>
          <w:sz w:val="28"/>
          <w:szCs w:val="28"/>
          <w:lang w:val="ru-RU"/>
        </w:rPr>
        <w:t xml:space="preserve"> </w:t>
      </w:r>
      <w:r w:rsidRPr="00D16EA7">
        <w:rPr>
          <w:color w:val="000000"/>
          <w:sz w:val="28"/>
          <w:szCs w:val="28"/>
          <w:lang w:val="ru-RU"/>
        </w:rPr>
        <w:t>образовательную программу школы синхронно с предыду</w:t>
      </w:r>
      <w:r w:rsidRPr="00D16EA7">
        <w:rPr>
          <w:color w:val="000000"/>
          <w:sz w:val="28"/>
          <w:szCs w:val="28"/>
          <w:lang w:val="ru-RU"/>
        </w:rPr>
        <w:softHyphen/>
        <w:t>щими модулями. Он предоставляет учащимся возможность само</w:t>
      </w:r>
      <w:r w:rsidRPr="00D16EA7">
        <w:rPr>
          <w:color w:val="000000"/>
          <w:sz w:val="28"/>
          <w:szCs w:val="28"/>
          <w:lang w:val="ru-RU"/>
        </w:rPr>
        <w:softHyphen/>
        <w:t>стоятельно решать проблемы самоидентификации, адаптации в полиэтническом пространстве.</w:t>
      </w:r>
    </w:p>
    <w:p w:rsidR="00D16EA7" w:rsidRPr="00A37496" w:rsidRDefault="00D16EA7" w:rsidP="00D16EA7">
      <w:pPr>
        <w:pStyle w:val="140"/>
        <w:shd w:val="clear" w:color="auto" w:fill="auto"/>
        <w:spacing w:line="360" w:lineRule="auto"/>
        <w:ind w:left="700"/>
        <w:jc w:val="both"/>
        <w:rPr>
          <w:sz w:val="28"/>
          <w:szCs w:val="28"/>
          <w:lang w:val="ru-RU"/>
        </w:rPr>
      </w:pPr>
      <w:r w:rsidRPr="00A37496">
        <w:rPr>
          <w:color w:val="000000"/>
          <w:sz w:val="28"/>
          <w:szCs w:val="28"/>
          <w:lang w:val="ru-RU"/>
        </w:rPr>
        <w:t>Формы обучения</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При реализации модуля в базовом курсе истории используются технологии, методы, приемы развивающего, деятельностного под</w:t>
      </w:r>
      <w:r w:rsidRPr="00D16EA7">
        <w:rPr>
          <w:color w:val="000000"/>
          <w:sz w:val="28"/>
          <w:szCs w:val="28"/>
          <w:lang w:val="ru-RU"/>
        </w:rPr>
        <w:softHyphen/>
        <w:t>ходов в обучении. Реализация модулей индивидуальных образова</w:t>
      </w:r>
      <w:r w:rsidRPr="00D16EA7">
        <w:rPr>
          <w:color w:val="000000"/>
          <w:sz w:val="28"/>
          <w:szCs w:val="28"/>
          <w:lang w:val="ru-RU"/>
        </w:rPr>
        <w:softHyphen/>
        <w:t>тельных маршрутов осуществляется на принципах деятельностного, личностно-ориентированного обучения. В различных видах вне- учебной деятельности «задействованы» педагогические технологии учреждений разного типа (учреждения дополнительного образова</w:t>
      </w:r>
      <w:r w:rsidRPr="00D16EA7">
        <w:rPr>
          <w:color w:val="000000"/>
          <w:sz w:val="28"/>
          <w:szCs w:val="28"/>
          <w:lang w:val="ru-RU"/>
        </w:rPr>
        <w:softHyphen/>
        <w:t>ния, музеев и др.). Используются разнообразные формы организа</w:t>
      </w:r>
      <w:r w:rsidRPr="00D16EA7">
        <w:rPr>
          <w:color w:val="000000"/>
          <w:sz w:val="28"/>
          <w:szCs w:val="28"/>
          <w:lang w:val="ru-RU"/>
        </w:rPr>
        <w:softHyphen/>
        <w:t>ции поисковой, исследовательской, творческой деятельности уча</w:t>
      </w:r>
      <w:r w:rsidRPr="00D16EA7">
        <w:rPr>
          <w:color w:val="000000"/>
          <w:sz w:val="28"/>
          <w:szCs w:val="28"/>
          <w:lang w:val="ru-RU"/>
        </w:rPr>
        <w:softHyphen/>
        <w:t>щихся на аудиторных и внеаудиторных занятиях.</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В качестве образца прилагаются разработки трех модельных уроков (приложение 1).</w:t>
      </w:r>
    </w:p>
    <w:p w:rsidR="00D16EA7" w:rsidRPr="00D16EA7" w:rsidRDefault="00D16EA7" w:rsidP="00D16EA7">
      <w:pPr>
        <w:pStyle w:val="140"/>
        <w:shd w:val="clear" w:color="auto" w:fill="auto"/>
        <w:spacing w:line="360" w:lineRule="auto"/>
        <w:ind w:left="700"/>
        <w:jc w:val="both"/>
        <w:rPr>
          <w:sz w:val="28"/>
          <w:szCs w:val="28"/>
          <w:lang w:val="ru-RU"/>
        </w:rPr>
      </w:pPr>
      <w:r w:rsidRPr="00D16EA7">
        <w:rPr>
          <w:color w:val="000000"/>
          <w:sz w:val="28"/>
          <w:szCs w:val="28"/>
          <w:lang w:val="ru-RU"/>
        </w:rPr>
        <w:t>Способы оценки</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Формализованная оценка имеет право на существование, одна</w:t>
      </w:r>
      <w:r w:rsidRPr="00D16EA7">
        <w:rPr>
          <w:color w:val="000000"/>
          <w:sz w:val="28"/>
          <w:szCs w:val="28"/>
          <w:lang w:val="ru-RU"/>
        </w:rPr>
        <w:softHyphen/>
        <w:t>ко при реали</w:t>
      </w:r>
      <w:r w:rsidRPr="00D16EA7">
        <w:rPr>
          <w:color w:val="000000"/>
          <w:sz w:val="28"/>
          <w:szCs w:val="28"/>
          <w:lang w:val="ru-RU"/>
        </w:rPr>
        <w:lastRenderedPageBreak/>
        <w:t>зации модулей индивидуальных маршрутов намного чаще используются внутришкольные способы оценивания, а также внешние экспертные оценки.</w:t>
      </w:r>
    </w:p>
    <w:p w:rsidR="00D16EA7" w:rsidRPr="00D16EA7" w:rsidRDefault="00D16EA7" w:rsidP="00D16EA7">
      <w:pPr>
        <w:pStyle w:val="160"/>
        <w:shd w:val="clear" w:color="auto" w:fill="auto"/>
        <w:spacing w:line="360" w:lineRule="auto"/>
        <w:ind w:firstLine="460"/>
        <w:rPr>
          <w:sz w:val="28"/>
          <w:szCs w:val="28"/>
          <w:lang w:val="ru-RU"/>
        </w:rPr>
      </w:pPr>
      <w:r w:rsidRPr="00D16EA7">
        <w:rPr>
          <w:color w:val="000000"/>
          <w:sz w:val="28"/>
          <w:szCs w:val="28"/>
          <w:lang w:val="ru-RU"/>
        </w:rPr>
        <w:t>Возможные внутришкольные способы оценивания результа</w:t>
      </w:r>
      <w:r w:rsidRPr="00D16EA7">
        <w:rPr>
          <w:color w:val="000000"/>
          <w:sz w:val="28"/>
          <w:szCs w:val="28"/>
          <w:lang w:val="ru-RU"/>
        </w:rPr>
        <w:softHyphen/>
        <w:t>тов деятельности учащихся по освоению истории и традиций народов России:</w:t>
      </w:r>
    </w:p>
    <w:p w:rsidR="00D16EA7" w:rsidRPr="00D16EA7" w:rsidRDefault="00D16EA7" w:rsidP="00B06828">
      <w:pPr>
        <w:pStyle w:val="110"/>
        <w:numPr>
          <w:ilvl w:val="0"/>
          <w:numId w:val="10"/>
        </w:numPr>
        <w:shd w:val="clear" w:color="auto" w:fill="auto"/>
        <w:tabs>
          <w:tab w:val="left" w:pos="773"/>
        </w:tabs>
        <w:spacing w:line="360" w:lineRule="auto"/>
        <w:ind w:left="700" w:hanging="240"/>
        <w:jc w:val="left"/>
        <w:rPr>
          <w:sz w:val="28"/>
          <w:szCs w:val="28"/>
          <w:lang w:val="ru-RU"/>
        </w:rPr>
      </w:pPr>
      <w:r w:rsidRPr="00D16EA7">
        <w:rPr>
          <w:color w:val="000000"/>
          <w:sz w:val="28"/>
          <w:szCs w:val="28"/>
          <w:lang w:val="ru-RU"/>
        </w:rPr>
        <w:t>организация выставок результатов поисковой, исследова</w:t>
      </w:r>
      <w:r w:rsidRPr="00D16EA7">
        <w:rPr>
          <w:color w:val="000000"/>
          <w:sz w:val="28"/>
          <w:szCs w:val="28"/>
          <w:lang w:val="ru-RU"/>
        </w:rPr>
        <w:softHyphen/>
        <w:t>тельской, творческой деятельности учащихся;</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rPr>
      </w:pPr>
      <w:r w:rsidRPr="00D16EA7">
        <w:rPr>
          <w:color w:val="000000"/>
          <w:sz w:val="28"/>
          <w:szCs w:val="28"/>
        </w:rPr>
        <w:t>компьтерная презентация;</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rPr>
      </w:pPr>
      <w:r w:rsidRPr="00D16EA7">
        <w:rPr>
          <w:color w:val="000000"/>
          <w:sz w:val="28"/>
          <w:szCs w:val="28"/>
        </w:rPr>
        <w:t>публичная защита своих работ;</w:t>
      </w:r>
    </w:p>
    <w:p w:rsidR="00D16EA7" w:rsidRPr="00D16EA7" w:rsidRDefault="00D16EA7" w:rsidP="00B06828">
      <w:pPr>
        <w:pStyle w:val="110"/>
        <w:numPr>
          <w:ilvl w:val="0"/>
          <w:numId w:val="10"/>
        </w:numPr>
        <w:shd w:val="clear" w:color="auto" w:fill="auto"/>
        <w:tabs>
          <w:tab w:val="left" w:pos="773"/>
        </w:tabs>
        <w:spacing w:line="360" w:lineRule="auto"/>
        <w:ind w:left="700" w:hanging="240"/>
        <w:jc w:val="left"/>
        <w:rPr>
          <w:sz w:val="28"/>
          <w:szCs w:val="28"/>
          <w:lang w:val="ru-RU"/>
        </w:rPr>
      </w:pPr>
      <w:r w:rsidRPr="00D16EA7">
        <w:rPr>
          <w:color w:val="000000"/>
          <w:sz w:val="28"/>
          <w:szCs w:val="28"/>
          <w:lang w:val="ru-RU"/>
        </w:rPr>
        <w:t>выступление с докладами, лекциями на семинарах, конфе</w:t>
      </w:r>
      <w:r w:rsidRPr="00D16EA7">
        <w:rPr>
          <w:color w:val="000000"/>
          <w:sz w:val="28"/>
          <w:szCs w:val="28"/>
          <w:lang w:val="ru-RU"/>
        </w:rPr>
        <w:softHyphen/>
        <w:t>ренциях;</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передача опыта младшеклассникам (проведение экскурсий, конкурсов, викторин, театрализованных представлений и т.д.);</w:t>
      </w:r>
    </w:p>
    <w:p w:rsidR="00D16EA7" w:rsidRPr="00D16EA7" w:rsidRDefault="00D16EA7" w:rsidP="00B06828">
      <w:pPr>
        <w:pStyle w:val="110"/>
        <w:numPr>
          <w:ilvl w:val="0"/>
          <w:numId w:val="10"/>
        </w:numPr>
        <w:shd w:val="clear" w:color="auto" w:fill="auto"/>
        <w:tabs>
          <w:tab w:val="left" w:pos="773"/>
        </w:tabs>
        <w:spacing w:line="360" w:lineRule="auto"/>
        <w:ind w:left="700" w:hanging="240"/>
        <w:jc w:val="left"/>
        <w:rPr>
          <w:sz w:val="28"/>
          <w:szCs w:val="28"/>
          <w:lang w:val="ru-RU"/>
        </w:rPr>
      </w:pPr>
      <w:r w:rsidRPr="00D16EA7">
        <w:rPr>
          <w:color w:val="000000"/>
          <w:sz w:val="28"/>
          <w:szCs w:val="28"/>
          <w:lang w:val="ru-RU"/>
        </w:rPr>
        <w:t>награждение похвальными грамотами и другие формы по</w:t>
      </w:r>
      <w:r w:rsidRPr="00D16EA7">
        <w:rPr>
          <w:color w:val="000000"/>
          <w:sz w:val="28"/>
          <w:szCs w:val="28"/>
          <w:lang w:val="ru-RU"/>
        </w:rPr>
        <w:softHyphen/>
        <w:t>ощрения.</w:t>
      </w:r>
    </w:p>
    <w:p w:rsidR="00D16EA7" w:rsidRPr="00D16EA7" w:rsidRDefault="00D16EA7" w:rsidP="00D16EA7">
      <w:pPr>
        <w:pStyle w:val="160"/>
        <w:shd w:val="clear" w:color="auto" w:fill="auto"/>
        <w:spacing w:line="360" w:lineRule="auto"/>
        <w:ind w:left="700"/>
        <w:rPr>
          <w:sz w:val="28"/>
          <w:szCs w:val="28"/>
          <w:lang w:val="ru-RU"/>
        </w:rPr>
      </w:pPr>
      <w:r w:rsidRPr="00D16EA7">
        <w:rPr>
          <w:color w:val="000000"/>
          <w:sz w:val="28"/>
          <w:szCs w:val="28"/>
          <w:lang w:val="ru-RU"/>
        </w:rPr>
        <w:t>Возможные формы внешней экспертной оценки:</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оценка результатов деятельности учащегося по освоению ис</w:t>
      </w:r>
      <w:r w:rsidRPr="00D16EA7">
        <w:rPr>
          <w:color w:val="000000"/>
          <w:sz w:val="28"/>
          <w:szCs w:val="28"/>
          <w:lang w:val="ru-RU"/>
        </w:rPr>
        <w:softHyphen/>
        <w:t>тории и традиций своего рода (семьи) родителями, родствен</w:t>
      </w:r>
      <w:r w:rsidRPr="00D16EA7">
        <w:rPr>
          <w:color w:val="000000"/>
          <w:sz w:val="28"/>
          <w:szCs w:val="28"/>
          <w:lang w:val="ru-RU"/>
        </w:rPr>
        <w:softHyphen/>
        <w:t>никами;</w:t>
      </w:r>
    </w:p>
    <w:p w:rsidR="00D16EA7" w:rsidRPr="00D16EA7" w:rsidRDefault="00D16EA7" w:rsidP="00D16EA7">
      <w:pPr>
        <w:pStyle w:val="110"/>
        <w:shd w:val="clear" w:color="auto" w:fill="auto"/>
        <w:spacing w:line="360" w:lineRule="auto"/>
        <w:ind w:left="700" w:firstLine="0"/>
        <w:rPr>
          <w:sz w:val="28"/>
          <w:szCs w:val="28"/>
          <w:lang w:val="ru-RU"/>
        </w:rPr>
      </w:pPr>
      <w:r w:rsidRPr="00D16EA7">
        <w:rPr>
          <w:color w:val="000000"/>
          <w:sz w:val="28"/>
          <w:szCs w:val="28"/>
          <w:lang w:val="ru-RU"/>
        </w:rPr>
        <w:t>оценка результатов деятельности учащегося по освоению ис</w:t>
      </w:r>
      <w:r w:rsidRPr="00D16EA7">
        <w:rPr>
          <w:color w:val="000000"/>
          <w:sz w:val="28"/>
          <w:szCs w:val="28"/>
          <w:lang w:val="ru-RU"/>
        </w:rPr>
        <w:softHyphen/>
        <w:t xml:space="preserve">тории и традиций разных этнических групп, проживающих </w:t>
      </w:r>
      <w:r w:rsidRPr="00D16EA7">
        <w:rPr>
          <w:sz w:val="28"/>
          <w:szCs w:val="28"/>
          <w:lang w:val="ru-RU"/>
        </w:rPr>
        <w:t>на территории региона (знакомство с музейными экспозици</w:t>
      </w:r>
      <w:r w:rsidRPr="00D16EA7">
        <w:rPr>
          <w:sz w:val="28"/>
          <w:szCs w:val="28"/>
          <w:lang w:val="ru-RU"/>
        </w:rPr>
        <w:softHyphen/>
        <w:t>ями и экспонатами, с материалами национальных обществ; с памятниками культурного наследия, созданными предста</w:t>
      </w:r>
      <w:r w:rsidRPr="00D16EA7">
        <w:rPr>
          <w:sz w:val="28"/>
          <w:szCs w:val="28"/>
          <w:lang w:val="ru-RU"/>
        </w:rPr>
        <w:softHyphen/>
        <w:t>вителями разных этнических групп, и т. д.), опекунским со</w:t>
      </w:r>
      <w:r w:rsidRPr="00D16EA7">
        <w:rPr>
          <w:sz w:val="28"/>
          <w:szCs w:val="28"/>
          <w:lang w:val="ru-RU"/>
        </w:rPr>
        <w:softHyphen/>
        <w:t>ветом школы, внешкольными «экспертами»: музейными ра</w:t>
      </w:r>
      <w:r w:rsidRPr="00D16EA7">
        <w:rPr>
          <w:sz w:val="28"/>
          <w:szCs w:val="28"/>
          <w:lang w:val="ru-RU"/>
        </w:rPr>
        <w:softHyphen/>
        <w:t>ботниками, представителями этнических обществ, муници</w:t>
      </w:r>
      <w:r w:rsidRPr="00D16EA7">
        <w:rPr>
          <w:sz w:val="28"/>
          <w:szCs w:val="28"/>
          <w:lang w:val="ru-RU"/>
        </w:rPr>
        <w:softHyphen/>
        <w:t xml:space="preserve">пальных органов </w:t>
      </w:r>
      <w:r w:rsidRPr="00D16EA7">
        <w:rPr>
          <w:color w:val="000000"/>
          <w:sz w:val="28"/>
          <w:szCs w:val="28"/>
          <w:lang w:val="ru-RU"/>
        </w:rPr>
        <w:t>власти и др.;</w:t>
      </w:r>
    </w:p>
    <w:p w:rsidR="00D16EA7" w:rsidRPr="00D16EA7" w:rsidRDefault="00D16EA7" w:rsidP="00D16EA7">
      <w:pPr>
        <w:pStyle w:val="110"/>
        <w:shd w:val="clear" w:color="auto" w:fill="auto"/>
        <w:spacing w:line="360" w:lineRule="auto"/>
        <w:ind w:left="700"/>
        <w:rPr>
          <w:sz w:val="28"/>
          <w:szCs w:val="28"/>
          <w:lang w:val="ru-RU"/>
        </w:rPr>
      </w:pPr>
      <w:r w:rsidRPr="00D16EA7">
        <w:rPr>
          <w:color w:val="000000"/>
          <w:sz w:val="28"/>
          <w:szCs w:val="28"/>
          <w:lang w:val="ru-RU"/>
        </w:rPr>
        <w:t>— оценка результатов практической деятельности учащегося по сохранению культурного наследия разных этнических групп, по пропаганде его значимости (помощь краеведческо</w:t>
      </w:r>
      <w:r w:rsidRPr="00D16EA7">
        <w:rPr>
          <w:color w:val="000000"/>
          <w:sz w:val="28"/>
          <w:szCs w:val="28"/>
          <w:lang w:val="ru-RU"/>
        </w:rPr>
        <w:softHyphen/>
        <w:t>му музею и участие в создании школьного музея; помощь в восстановлении памятников наследия народов региона; участие в мониторинге, социологическом опросе и т. д.).</w:t>
      </w:r>
    </w:p>
    <w:p w:rsidR="00D16EA7" w:rsidRPr="00D16EA7" w:rsidRDefault="00D16EA7" w:rsidP="00D16EA7">
      <w:pPr>
        <w:pStyle w:val="140"/>
        <w:shd w:val="clear" w:color="auto" w:fill="auto"/>
        <w:spacing w:line="360" w:lineRule="auto"/>
        <w:ind w:right="20" w:firstLine="0"/>
        <w:jc w:val="center"/>
        <w:rPr>
          <w:sz w:val="28"/>
          <w:szCs w:val="28"/>
          <w:lang w:val="ru-RU"/>
        </w:rPr>
      </w:pPr>
      <w:r w:rsidRPr="00D16EA7">
        <w:rPr>
          <w:color w:val="000000"/>
          <w:sz w:val="28"/>
          <w:szCs w:val="28"/>
          <w:lang w:val="ru-RU"/>
        </w:rPr>
        <w:lastRenderedPageBreak/>
        <w:t>СОДЕРЖАНИЕ МОДУЛЬНОЙ ПРОГРАММЫ</w:t>
      </w:r>
      <w:r w:rsidRPr="00D16EA7">
        <w:rPr>
          <w:color w:val="000000"/>
          <w:sz w:val="28"/>
          <w:szCs w:val="28"/>
          <w:lang w:val="ru-RU"/>
        </w:rPr>
        <w:br/>
        <w:t>«Мы разные, но мы россияне!»</w:t>
      </w:r>
    </w:p>
    <w:p w:rsidR="00D16EA7" w:rsidRPr="00D16EA7" w:rsidRDefault="00D16EA7" w:rsidP="00D16EA7">
      <w:pPr>
        <w:pStyle w:val="140"/>
        <w:shd w:val="clear" w:color="auto" w:fill="auto"/>
        <w:spacing w:line="360" w:lineRule="auto"/>
        <w:ind w:right="20" w:firstLine="0"/>
        <w:jc w:val="center"/>
        <w:rPr>
          <w:sz w:val="28"/>
          <w:szCs w:val="28"/>
          <w:lang w:val="ru-RU"/>
        </w:rPr>
      </w:pPr>
      <w:r w:rsidRPr="00D16EA7">
        <w:rPr>
          <w:color w:val="000000"/>
          <w:sz w:val="28"/>
          <w:szCs w:val="28"/>
          <w:lang w:val="ru-RU"/>
        </w:rPr>
        <w:t>для учащихся начальной школы</w:t>
      </w:r>
    </w:p>
    <w:p w:rsidR="00D16EA7" w:rsidRPr="00D16EA7" w:rsidRDefault="00D16EA7" w:rsidP="00D16EA7">
      <w:pPr>
        <w:pStyle w:val="170"/>
        <w:shd w:val="clear" w:color="auto" w:fill="auto"/>
        <w:spacing w:before="0" w:line="360" w:lineRule="auto"/>
        <w:ind w:firstLine="460"/>
        <w:rPr>
          <w:sz w:val="28"/>
          <w:szCs w:val="28"/>
          <w:lang w:val="ru-RU"/>
        </w:rPr>
      </w:pPr>
      <w:r w:rsidRPr="00D16EA7">
        <w:rPr>
          <w:color w:val="000000"/>
          <w:sz w:val="28"/>
          <w:szCs w:val="28"/>
          <w:lang w:val="ru-RU"/>
        </w:rPr>
        <w:t>Задачи модулей:</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способствовать пониманию учащимися «разности» народов как естественного явления (каждый народ имеет собствен</w:t>
      </w:r>
      <w:r w:rsidRPr="00D16EA7">
        <w:rPr>
          <w:color w:val="000000"/>
          <w:sz w:val="28"/>
          <w:szCs w:val="28"/>
          <w:lang w:val="ru-RU"/>
        </w:rPr>
        <w:softHyphen/>
        <w:t>ные обычаи, подобно тому как каждый человек имеет инди</w:t>
      </w:r>
      <w:r w:rsidRPr="00D16EA7">
        <w:rPr>
          <w:color w:val="000000"/>
          <w:sz w:val="28"/>
          <w:szCs w:val="28"/>
          <w:lang w:val="ru-RU"/>
        </w:rPr>
        <w:softHyphen/>
        <w:t>видуальные особенности внешности, характера);</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обеспечить осознание уникальности, самобытности культу</w:t>
      </w:r>
      <w:r w:rsidRPr="00D16EA7">
        <w:rPr>
          <w:color w:val="000000"/>
          <w:sz w:val="28"/>
          <w:szCs w:val="28"/>
          <w:lang w:val="ru-RU"/>
        </w:rPr>
        <w:softHyphen/>
        <w:t>ры каждого этноса (на примере 2—3);</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способствовать определению своей этнической принадлеж</w:t>
      </w:r>
      <w:r w:rsidRPr="00D16EA7">
        <w:rPr>
          <w:color w:val="000000"/>
          <w:sz w:val="28"/>
          <w:szCs w:val="28"/>
          <w:lang w:val="ru-RU"/>
        </w:rPr>
        <w:softHyphen/>
        <w:t>ности;</w:t>
      </w:r>
    </w:p>
    <w:p w:rsidR="00D16EA7" w:rsidRPr="00D16EA7" w:rsidRDefault="00D16EA7" w:rsidP="00B06828">
      <w:pPr>
        <w:pStyle w:val="110"/>
        <w:numPr>
          <w:ilvl w:val="0"/>
          <w:numId w:val="10"/>
        </w:numPr>
        <w:shd w:val="clear" w:color="auto" w:fill="auto"/>
        <w:tabs>
          <w:tab w:val="left" w:pos="773"/>
        </w:tabs>
        <w:spacing w:line="360" w:lineRule="auto"/>
        <w:ind w:left="700" w:hanging="240"/>
        <w:rPr>
          <w:sz w:val="28"/>
          <w:szCs w:val="28"/>
          <w:lang w:val="ru-RU"/>
        </w:rPr>
      </w:pPr>
      <w:r w:rsidRPr="00D16EA7">
        <w:rPr>
          <w:color w:val="000000"/>
          <w:sz w:val="28"/>
          <w:szCs w:val="28"/>
          <w:lang w:val="ru-RU"/>
        </w:rPr>
        <w:t>развить способности решать проблемы взаимоотношений с представителями других этнических групп.</w:t>
      </w:r>
    </w:p>
    <w:p w:rsidR="00D16EA7" w:rsidRPr="00D16EA7" w:rsidRDefault="00D16EA7" w:rsidP="00D16EA7">
      <w:pPr>
        <w:pStyle w:val="170"/>
        <w:shd w:val="clear" w:color="auto" w:fill="auto"/>
        <w:spacing w:before="0" w:line="360" w:lineRule="auto"/>
        <w:ind w:firstLine="460"/>
        <w:rPr>
          <w:sz w:val="28"/>
          <w:szCs w:val="28"/>
          <w:lang w:val="ru-RU"/>
        </w:rPr>
      </w:pPr>
      <w:r w:rsidRPr="00D16EA7">
        <w:rPr>
          <w:color w:val="000000"/>
          <w:sz w:val="28"/>
          <w:szCs w:val="28"/>
          <w:lang w:val="ru-RU"/>
        </w:rPr>
        <w:t>Содержание модуля базового курса «Окружающий мир»</w:t>
      </w:r>
    </w:p>
    <w:p w:rsidR="00D16EA7" w:rsidRPr="00D16EA7" w:rsidRDefault="00D16EA7" w:rsidP="00D16EA7">
      <w:pPr>
        <w:pStyle w:val="110"/>
        <w:shd w:val="clear" w:color="auto" w:fill="auto"/>
        <w:spacing w:line="360" w:lineRule="auto"/>
        <w:ind w:firstLine="460"/>
        <w:rPr>
          <w:sz w:val="28"/>
          <w:szCs w:val="28"/>
          <w:lang w:val="ru-RU"/>
        </w:rPr>
      </w:pPr>
      <w:r w:rsidRPr="00D16EA7">
        <w:rPr>
          <w:rStyle w:val="1112pt"/>
          <w:sz w:val="28"/>
          <w:szCs w:val="28"/>
        </w:rPr>
        <w:t xml:space="preserve">Цель: </w:t>
      </w:r>
      <w:r w:rsidRPr="00D16EA7">
        <w:rPr>
          <w:color w:val="000000"/>
          <w:sz w:val="28"/>
          <w:szCs w:val="28"/>
          <w:lang w:val="ru-RU"/>
        </w:rPr>
        <w:t>осмысление учащимися личного опыта выявления «раз</w:t>
      </w:r>
      <w:r w:rsidRPr="00D16EA7">
        <w:rPr>
          <w:color w:val="000000"/>
          <w:sz w:val="28"/>
          <w:szCs w:val="28"/>
          <w:lang w:val="ru-RU"/>
        </w:rPr>
        <w:softHyphen/>
        <w:t>ности» (индивидуальности) людей, народов; знакомство с обычая</w:t>
      </w:r>
      <w:r w:rsidRPr="00D16EA7">
        <w:rPr>
          <w:color w:val="000000"/>
          <w:sz w:val="28"/>
          <w:szCs w:val="28"/>
          <w:lang w:val="ru-RU"/>
        </w:rPr>
        <w:softHyphen/>
        <w:t>ми, традициями (праздничными) разных народов, опытом взаимо</w:t>
      </w:r>
      <w:r w:rsidRPr="00D16EA7">
        <w:rPr>
          <w:color w:val="000000"/>
          <w:sz w:val="28"/>
          <w:szCs w:val="28"/>
          <w:lang w:val="ru-RU"/>
        </w:rPr>
        <w:softHyphen/>
        <w:t>отношений между людьми разных национальностей.</w:t>
      </w:r>
    </w:p>
    <w:p w:rsidR="00D16EA7" w:rsidRPr="00D16EA7" w:rsidRDefault="00D16EA7" w:rsidP="00D16EA7">
      <w:pPr>
        <w:pStyle w:val="110"/>
        <w:shd w:val="clear" w:color="auto" w:fill="auto"/>
        <w:spacing w:line="360" w:lineRule="auto"/>
        <w:ind w:firstLine="460"/>
        <w:rPr>
          <w:sz w:val="28"/>
          <w:szCs w:val="28"/>
          <w:lang w:val="ru-RU"/>
        </w:rPr>
      </w:pPr>
      <w:r w:rsidRPr="00D16EA7">
        <w:rPr>
          <w:color w:val="000000"/>
          <w:sz w:val="28"/>
          <w:szCs w:val="28"/>
          <w:lang w:val="ru-RU"/>
        </w:rPr>
        <w:t>Образовательный стандарт начального общего образования по курсу «Окружающий мир» предусматривает ознакомление с наро</w:t>
      </w:r>
      <w:r w:rsidRPr="00D16EA7">
        <w:rPr>
          <w:color w:val="000000"/>
          <w:sz w:val="28"/>
          <w:szCs w:val="28"/>
          <w:lang w:val="ru-RU"/>
        </w:rPr>
        <w:softHyphen/>
        <w:t>дами, населяющими Россию (2—3), их культурами, национальными обычаями, характерными особенностями быта.</w:t>
      </w:r>
    </w:p>
    <w:p w:rsidR="00D16EA7" w:rsidRPr="00D20437" w:rsidRDefault="00D16EA7" w:rsidP="00D20437">
      <w:pPr>
        <w:pStyle w:val="170"/>
        <w:shd w:val="clear" w:color="auto" w:fill="auto"/>
        <w:spacing w:before="0" w:line="360" w:lineRule="auto"/>
        <w:ind w:firstLine="440"/>
        <w:rPr>
          <w:sz w:val="28"/>
          <w:szCs w:val="28"/>
          <w:lang w:val="ru-RU"/>
        </w:rPr>
      </w:pPr>
      <w:r w:rsidRPr="00D20437">
        <w:rPr>
          <w:color w:val="000000"/>
          <w:sz w:val="28"/>
          <w:szCs w:val="28"/>
          <w:lang w:val="ru-RU"/>
        </w:rPr>
        <w:t>Тематические блоки, встраиваемые в базовый курс «Окру</w:t>
      </w:r>
      <w:r w:rsidRPr="00D20437">
        <w:rPr>
          <w:color w:val="000000"/>
          <w:sz w:val="28"/>
          <w:szCs w:val="28"/>
          <w:lang w:val="ru-RU"/>
        </w:rPr>
        <w:softHyphen/>
        <w:t>жающий мир»</w:t>
      </w:r>
    </w:p>
    <w:p w:rsidR="00D16EA7" w:rsidRPr="00D20437" w:rsidRDefault="00D16EA7" w:rsidP="00D20437">
      <w:pPr>
        <w:pStyle w:val="22"/>
        <w:shd w:val="clear" w:color="auto" w:fill="auto"/>
        <w:spacing w:line="360" w:lineRule="auto"/>
        <w:ind w:left="620" w:hanging="180"/>
        <w:rPr>
          <w:sz w:val="28"/>
          <w:szCs w:val="28"/>
          <w:lang w:val="ru-RU"/>
        </w:rPr>
      </w:pPr>
      <w:r w:rsidRPr="00D20437">
        <w:rPr>
          <w:color w:val="000000"/>
          <w:sz w:val="28"/>
          <w:szCs w:val="28"/>
          <w:lang w:val="ru-RU"/>
        </w:rPr>
        <w:t>Тема 1. Мы разные...</w:t>
      </w:r>
    </w:p>
    <w:p w:rsidR="00D16EA7" w:rsidRPr="00D20437" w:rsidRDefault="00D16EA7" w:rsidP="00D20437">
      <w:pPr>
        <w:pStyle w:val="22"/>
        <w:shd w:val="clear" w:color="auto" w:fill="auto"/>
        <w:spacing w:line="360" w:lineRule="auto"/>
        <w:ind w:firstLine="440"/>
        <w:rPr>
          <w:sz w:val="28"/>
          <w:szCs w:val="28"/>
          <w:lang w:val="ru-RU"/>
        </w:rPr>
      </w:pPr>
      <w:r w:rsidRPr="00D20437">
        <w:rPr>
          <w:color w:val="000000"/>
          <w:sz w:val="28"/>
          <w:szCs w:val="28"/>
          <w:lang w:val="ru-RU"/>
        </w:rPr>
        <w:t>Каждый человек индивидуален, неповторим (на примере одно</w:t>
      </w:r>
      <w:r w:rsidRPr="00D20437">
        <w:rPr>
          <w:color w:val="000000"/>
          <w:sz w:val="28"/>
          <w:szCs w:val="28"/>
          <w:lang w:val="ru-RU"/>
        </w:rPr>
        <w:softHyphen/>
        <w:t>классников). Чем, кроме цвета волос, глаз, кожи, отличаются друг от друга одноклассники?</w:t>
      </w:r>
    </w:p>
    <w:p w:rsidR="00D20437" w:rsidRPr="00D20437" w:rsidRDefault="00D20437" w:rsidP="00D20437">
      <w:pPr>
        <w:pStyle w:val="22"/>
        <w:shd w:val="clear" w:color="auto" w:fill="auto"/>
        <w:spacing w:line="360" w:lineRule="auto"/>
        <w:ind w:firstLine="440"/>
        <w:rPr>
          <w:sz w:val="28"/>
          <w:szCs w:val="28"/>
          <w:lang w:val="ru-RU"/>
        </w:rPr>
      </w:pPr>
      <w:r w:rsidRPr="00D20437">
        <w:rPr>
          <w:sz w:val="28"/>
          <w:szCs w:val="28"/>
          <w:lang w:val="ru-RU"/>
        </w:rPr>
        <w:tab/>
      </w:r>
      <w:r w:rsidR="00D16EA7" w:rsidRPr="00D20437">
        <w:rPr>
          <w:sz w:val="28"/>
          <w:szCs w:val="28"/>
          <w:lang w:val="ru-RU"/>
        </w:rPr>
        <w:t>Отличие жителей родного села (города), края по облику, по характеру, по национальным обычаям — правилам поведения. С кем из людей другой нацио</w:t>
      </w:r>
      <w:r w:rsidR="00D16EA7" w:rsidRPr="00D20437">
        <w:rPr>
          <w:sz w:val="28"/>
          <w:szCs w:val="28"/>
          <w:lang w:val="ru-RU"/>
        </w:rPr>
        <w:lastRenderedPageBreak/>
        <w:t>нальности дружат ваши родители, вы? Какие обычаи ваших соседей вам</w:t>
      </w:r>
      <w:r>
        <w:rPr>
          <w:sz w:val="28"/>
          <w:szCs w:val="28"/>
          <w:lang w:val="ru-RU"/>
        </w:rPr>
        <w:t xml:space="preserve"> </w:t>
      </w:r>
      <w:r w:rsidRPr="00D20437">
        <w:rPr>
          <w:color w:val="000000"/>
          <w:sz w:val="28"/>
          <w:szCs w:val="28"/>
          <w:lang w:val="ru-RU"/>
        </w:rPr>
        <w:t>нравятся? Какие старинные пес</w:t>
      </w:r>
      <w:r w:rsidRPr="00D20437">
        <w:rPr>
          <w:color w:val="000000"/>
          <w:sz w:val="28"/>
          <w:szCs w:val="28"/>
          <w:lang w:val="ru-RU"/>
        </w:rPr>
        <w:softHyphen/>
        <w:t>ни они поют? Какие старинные танцы танцуют? Какие блюда гото</w:t>
      </w:r>
      <w:r w:rsidRPr="00D20437">
        <w:rPr>
          <w:color w:val="000000"/>
          <w:sz w:val="28"/>
          <w:szCs w:val="28"/>
          <w:lang w:val="ru-RU"/>
        </w:rPr>
        <w:softHyphen/>
        <w:t>вят?</w:t>
      </w:r>
    </w:p>
    <w:p w:rsidR="00D20437" w:rsidRPr="00D20437" w:rsidRDefault="00D20437" w:rsidP="00D20437">
      <w:pPr>
        <w:pStyle w:val="110"/>
        <w:shd w:val="clear" w:color="auto" w:fill="auto"/>
        <w:spacing w:line="360" w:lineRule="auto"/>
        <w:ind w:left="620" w:hanging="180"/>
        <w:rPr>
          <w:sz w:val="28"/>
          <w:szCs w:val="28"/>
          <w:lang w:val="ru-RU"/>
        </w:rPr>
      </w:pPr>
      <w:r w:rsidRPr="00D20437">
        <w:rPr>
          <w:rStyle w:val="111pt"/>
          <w:sz w:val="28"/>
          <w:szCs w:val="28"/>
        </w:rPr>
        <w:t>Тема</w:t>
      </w:r>
      <w:r w:rsidRPr="00D20437">
        <w:rPr>
          <w:color w:val="000000"/>
          <w:sz w:val="28"/>
          <w:szCs w:val="28"/>
          <w:lang w:val="ru-RU"/>
        </w:rPr>
        <w:t xml:space="preserve"> </w:t>
      </w:r>
      <w:r w:rsidRPr="00D20437">
        <w:rPr>
          <w:rStyle w:val="111pt"/>
          <w:sz w:val="28"/>
          <w:szCs w:val="28"/>
        </w:rPr>
        <w:t>2.</w:t>
      </w:r>
      <w:r w:rsidRPr="00D20437">
        <w:rPr>
          <w:color w:val="000000"/>
          <w:sz w:val="28"/>
          <w:szCs w:val="28"/>
          <w:lang w:val="ru-RU"/>
        </w:rPr>
        <w:t xml:space="preserve"> Мы россияне...</w:t>
      </w:r>
    </w:p>
    <w:p w:rsidR="00D20437" w:rsidRPr="00D20437" w:rsidRDefault="00D20437" w:rsidP="00D20437">
      <w:pPr>
        <w:pStyle w:val="110"/>
        <w:shd w:val="clear" w:color="auto" w:fill="auto"/>
        <w:spacing w:line="360" w:lineRule="auto"/>
        <w:ind w:firstLine="440"/>
        <w:rPr>
          <w:sz w:val="28"/>
          <w:szCs w:val="28"/>
          <w:lang w:val="ru-RU"/>
        </w:rPr>
      </w:pPr>
      <w:r w:rsidRPr="00D20437">
        <w:rPr>
          <w:color w:val="000000"/>
          <w:sz w:val="28"/>
          <w:szCs w:val="28"/>
          <w:lang w:val="ru-RU"/>
        </w:rPr>
        <w:t>Какие народы издавна заселяют Россию? Какие у них имена, фамилии, обычаи? (На примере 2—3 народов своего края.) Рос</w:t>
      </w:r>
      <w:r w:rsidRPr="00D20437">
        <w:rPr>
          <w:color w:val="000000"/>
          <w:sz w:val="28"/>
          <w:szCs w:val="28"/>
          <w:lang w:val="ru-RU"/>
        </w:rPr>
        <w:softHyphen/>
        <w:t>сия — общая родина этих народов.</w:t>
      </w:r>
    </w:p>
    <w:p w:rsidR="00D20437" w:rsidRPr="00D20437" w:rsidRDefault="00D20437" w:rsidP="00D20437">
      <w:pPr>
        <w:pStyle w:val="110"/>
        <w:shd w:val="clear" w:color="auto" w:fill="auto"/>
        <w:spacing w:line="360" w:lineRule="auto"/>
        <w:ind w:firstLine="440"/>
        <w:rPr>
          <w:sz w:val="28"/>
          <w:szCs w:val="28"/>
          <w:lang w:val="ru-RU"/>
        </w:rPr>
      </w:pPr>
      <w:r w:rsidRPr="00D20437">
        <w:rPr>
          <w:color w:val="000000"/>
          <w:sz w:val="28"/>
          <w:szCs w:val="28"/>
          <w:lang w:val="ru-RU"/>
        </w:rPr>
        <w:t>Моя национальность — ... Я знаю старинные обычаи, песни, танцы моего народа. Моя Родина — Россия.</w:t>
      </w:r>
    </w:p>
    <w:p w:rsidR="00D20437" w:rsidRPr="00D20437" w:rsidRDefault="00D20437" w:rsidP="00D20437">
      <w:pPr>
        <w:pStyle w:val="110"/>
        <w:shd w:val="clear" w:color="auto" w:fill="auto"/>
        <w:spacing w:line="360" w:lineRule="auto"/>
        <w:ind w:firstLine="440"/>
        <w:rPr>
          <w:sz w:val="28"/>
          <w:szCs w:val="28"/>
          <w:lang w:val="ru-RU"/>
        </w:rPr>
      </w:pPr>
      <w:r w:rsidRPr="00D20437">
        <w:rPr>
          <w:color w:val="000000"/>
          <w:sz w:val="28"/>
          <w:szCs w:val="28"/>
          <w:lang w:val="ru-RU"/>
        </w:rPr>
        <w:t>Я живу рядом с другими людьми. Нас объединяет единая роди</w:t>
      </w:r>
      <w:r w:rsidRPr="00D20437">
        <w:rPr>
          <w:color w:val="000000"/>
          <w:sz w:val="28"/>
          <w:szCs w:val="28"/>
          <w:lang w:val="ru-RU"/>
        </w:rPr>
        <w:softHyphen/>
        <w:t>на — Россия. Если я буду относиться хорошо к другим, то и ко мне будут относиться хорошо.</w:t>
      </w:r>
    </w:p>
    <w:p w:rsidR="00D20437" w:rsidRPr="00D20437" w:rsidRDefault="00D20437" w:rsidP="00D20437">
      <w:pPr>
        <w:pStyle w:val="170"/>
        <w:shd w:val="clear" w:color="auto" w:fill="auto"/>
        <w:spacing w:before="0" w:line="360" w:lineRule="auto"/>
        <w:ind w:left="620"/>
        <w:rPr>
          <w:sz w:val="28"/>
          <w:szCs w:val="28"/>
          <w:lang w:val="ru-RU"/>
        </w:rPr>
      </w:pPr>
      <w:r w:rsidRPr="00D20437">
        <w:rPr>
          <w:color w:val="000000"/>
          <w:sz w:val="28"/>
          <w:szCs w:val="28"/>
          <w:lang w:val="ru-RU"/>
        </w:rPr>
        <w:t>Содержание модулей индивидуальных маршрутов</w:t>
      </w:r>
    </w:p>
    <w:p w:rsidR="00D20437" w:rsidRPr="00D20437" w:rsidRDefault="00D20437" w:rsidP="00D20437">
      <w:pPr>
        <w:pStyle w:val="160"/>
        <w:shd w:val="clear" w:color="auto" w:fill="auto"/>
        <w:spacing w:line="360" w:lineRule="auto"/>
        <w:ind w:left="620" w:hanging="180"/>
        <w:rPr>
          <w:sz w:val="28"/>
          <w:szCs w:val="28"/>
          <w:lang w:val="ru-RU"/>
        </w:rPr>
      </w:pPr>
      <w:r w:rsidRPr="00D20437">
        <w:rPr>
          <w:color w:val="000000"/>
          <w:sz w:val="28"/>
          <w:szCs w:val="28"/>
          <w:lang w:val="ru-RU"/>
        </w:rPr>
        <w:t>Модуль внеучебной деятельности:</w:t>
      </w:r>
    </w:p>
    <w:p w:rsidR="00D20437" w:rsidRPr="00D20437" w:rsidRDefault="00D20437" w:rsidP="00B06828">
      <w:pPr>
        <w:pStyle w:val="110"/>
        <w:numPr>
          <w:ilvl w:val="0"/>
          <w:numId w:val="7"/>
        </w:numPr>
        <w:shd w:val="clear" w:color="auto" w:fill="auto"/>
        <w:tabs>
          <w:tab w:val="left" w:pos="669"/>
        </w:tabs>
        <w:spacing w:line="360" w:lineRule="auto"/>
        <w:ind w:left="620" w:hanging="180"/>
        <w:rPr>
          <w:sz w:val="28"/>
          <w:szCs w:val="28"/>
          <w:lang w:val="ru-RU"/>
        </w:rPr>
      </w:pPr>
      <w:r w:rsidRPr="00D20437">
        <w:rPr>
          <w:color w:val="000000"/>
          <w:sz w:val="28"/>
          <w:szCs w:val="28"/>
          <w:lang w:val="ru-RU"/>
        </w:rPr>
        <w:t>Фольклорный праздник «Нам есть чем гордиться».</w:t>
      </w:r>
    </w:p>
    <w:p w:rsidR="00D20437" w:rsidRPr="00D20437" w:rsidRDefault="00D20437" w:rsidP="00B06828">
      <w:pPr>
        <w:pStyle w:val="110"/>
        <w:numPr>
          <w:ilvl w:val="0"/>
          <w:numId w:val="7"/>
        </w:numPr>
        <w:shd w:val="clear" w:color="auto" w:fill="auto"/>
        <w:tabs>
          <w:tab w:val="left" w:pos="669"/>
        </w:tabs>
        <w:spacing w:line="360" w:lineRule="auto"/>
        <w:ind w:left="620" w:hanging="180"/>
        <w:rPr>
          <w:sz w:val="28"/>
          <w:szCs w:val="28"/>
          <w:lang w:val="ru-RU"/>
        </w:rPr>
      </w:pPr>
      <w:r w:rsidRPr="00D20437">
        <w:rPr>
          <w:color w:val="000000"/>
          <w:sz w:val="28"/>
          <w:szCs w:val="28"/>
          <w:lang w:val="ru-RU"/>
        </w:rPr>
        <w:t>Праздник-конкурс «Наши семейные обычаи».</w:t>
      </w:r>
    </w:p>
    <w:p w:rsidR="00D20437" w:rsidRPr="00D20437" w:rsidRDefault="00D20437" w:rsidP="00B06828">
      <w:pPr>
        <w:pStyle w:val="110"/>
        <w:numPr>
          <w:ilvl w:val="0"/>
          <w:numId w:val="7"/>
        </w:numPr>
        <w:shd w:val="clear" w:color="auto" w:fill="auto"/>
        <w:tabs>
          <w:tab w:val="left" w:pos="669"/>
        </w:tabs>
        <w:spacing w:line="360" w:lineRule="auto"/>
        <w:ind w:left="620" w:hanging="180"/>
        <w:rPr>
          <w:sz w:val="28"/>
          <w:szCs w:val="28"/>
        </w:rPr>
      </w:pPr>
      <w:r w:rsidRPr="00D20437">
        <w:rPr>
          <w:color w:val="000000"/>
          <w:sz w:val="28"/>
          <w:szCs w:val="28"/>
        </w:rPr>
        <w:t>Игры разных народов России.</w:t>
      </w:r>
    </w:p>
    <w:p w:rsidR="00D20437" w:rsidRPr="00D20437" w:rsidRDefault="00D20437" w:rsidP="00B06828">
      <w:pPr>
        <w:pStyle w:val="110"/>
        <w:numPr>
          <w:ilvl w:val="0"/>
          <w:numId w:val="7"/>
        </w:numPr>
        <w:shd w:val="clear" w:color="auto" w:fill="auto"/>
        <w:tabs>
          <w:tab w:val="left" w:pos="669"/>
        </w:tabs>
        <w:spacing w:line="360" w:lineRule="auto"/>
        <w:ind w:left="620" w:hanging="180"/>
        <w:rPr>
          <w:sz w:val="28"/>
          <w:szCs w:val="28"/>
        </w:rPr>
      </w:pPr>
      <w:r w:rsidRPr="00D20437">
        <w:rPr>
          <w:color w:val="000000"/>
          <w:sz w:val="28"/>
          <w:szCs w:val="28"/>
        </w:rPr>
        <w:t>Презентация сказок народов России.</w:t>
      </w:r>
    </w:p>
    <w:p w:rsidR="00D20437" w:rsidRPr="00D20437" w:rsidRDefault="00D20437" w:rsidP="00B06828">
      <w:pPr>
        <w:pStyle w:val="110"/>
        <w:numPr>
          <w:ilvl w:val="0"/>
          <w:numId w:val="7"/>
        </w:numPr>
        <w:shd w:val="clear" w:color="auto" w:fill="auto"/>
        <w:tabs>
          <w:tab w:val="left" w:pos="669"/>
        </w:tabs>
        <w:spacing w:line="360" w:lineRule="auto"/>
        <w:ind w:left="620" w:hanging="180"/>
        <w:rPr>
          <w:sz w:val="28"/>
          <w:szCs w:val="28"/>
          <w:lang w:val="ru-RU"/>
        </w:rPr>
      </w:pPr>
      <w:r w:rsidRPr="00D20437">
        <w:rPr>
          <w:color w:val="000000"/>
          <w:sz w:val="28"/>
          <w:szCs w:val="28"/>
          <w:lang w:val="ru-RU"/>
        </w:rPr>
        <w:t>Конкурс лучшего национального пирога (вышивки, игрушки).</w:t>
      </w:r>
    </w:p>
    <w:p w:rsidR="00D20437" w:rsidRPr="00D20437" w:rsidRDefault="00D20437" w:rsidP="00D20437">
      <w:pPr>
        <w:pStyle w:val="160"/>
        <w:shd w:val="clear" w:color="auto" w:fill="auto"/>
        <w:spacing w:line="360" w:lineRule="auto"/>
        <w:ind w:left="620" w:hanging="180"/>
        <w:rPr>
          <w:sz w:val="28"/>
          <w:szCs w:val="28"/>
        </w:rPr>
      </w:pPr>
      <w:r w:rsidRPr="00D20437">
        <w:rPr>
          <w:color w:val="000000"/>
          <w:sz w:val="28"/>
          <w:szCs w:val="28"/>
        </w:rPr>
        <w:t>Модуль индивидуальных самостоятельных заданий:</w:t>
      </w:r>
    </w:p>
    <w:p w:rsidR="00D20437" w:rsidRPr="00D20437" w:rsidRDefault="00D20437" w:rsidP="00B06828">
      <w:pPr>
        <w:pStyle w:val="110"/>
        <w:numPr>
          <w:ilvl w:val="0"/>
          <w:numId w:val="7"/>
        </w:numPr>
        <w:shd w:val="clear" w:color="auto" w:fill="auto"/>
        <w:tabs>
          <w:tab w:val="left" w:pos="669"/>
        </w:tabs>
        <w:spacing w:line="360" w:lineRule="auto"/>
        <w:ind w:left="620" w:hanging="180"/>
        <w:jc w:val="left"/>
        <w:rPr>
          <w:sz w:val="28"/>
          <w:szCs w:val="28"/>
          <w:lang w:val="ru-RU"/>
        </w:rPr>
      </w:pPr>
      <w:r w:rsidRPr="00D20437">
        <w:rPr>
          <w:color w:val="000000"/>
          <w:sz w:val="28"/>
          <w:szCs w:val="28"/>
          <w:lang w:val="ru-RU"/>
        </w:rPr>
        <w:t>Беседы с родственниками и оформление творческой работы «В поисках своих корней».</w:t>
      </w:r>
    </w:p>
    <w:p w:rsidR="00D16EA7" w:rsidRDefault="00D20437" w:rsidP="00D20437">
      <w:pPr>
        <w:pStyle w:val="110"/>
        <w:shd w:val="clear" w:color="auto" w:fill="auto"/>
        <w:tabs>
          <w:tab w:val="left" w:pos="773"/>
        </w:tabs>
        <w:spacing w:line="360" w:lineRule="auto"/>
        <w:ind w:firstLine="0"/>
        <w:jc w:val="left"/>
        <w:rPr>
          <w:sz w:val="28"/>
          <w:szCs w:val="28"/>
          <w:lang w:val="ru-RU"/>
        </w:rPr>
      </w:pPr>
      <w:r w:rsidRPr="00D20437">
        <w:rPr>
          <w:sz w:val="28"/>
          <w:szCs w:val="28"/>
          <w:lang w:val="ru-RU"/>
        </w:rPr>
        <w:t>Совместное с родителями, родственниками приготовление традиционного для этноса национального блюда, декоратив</w:t>
      </w:r>
      <w:r w:rsidRPr="00D20437">
        <w:rPr>
          <w:sz w:val="28"/>
          <w:szCs w:val="28"/>
          <w:lang w:val="ru-RU"/>
        </w:rPr>
        <w:softHyphen/>
        <w:t>но-прикладного изделия, разучивание старинной песни, танца.</w:t>
      </w:r>
    </w:p>
    <w:p w:rsidR="00D20437" w:rsidRDefault="00D20437" w:rsidP="00D20437">
      <w:pPr>
        <w:pStyle w:val="110"/>
        <w:shd w:val="clear" w:color="auto" w:fill="auto"/>
        <w:tabs>
          <w:tab w:val="left" w:pos="773"/>
        </w:tabs>
        <w:spacing w:line="360" w:lineRule="auto"/>
        <w:ind w:firstLine="0"/>
        <w:jc w:val="left"/>
        <w:rPr>
          <w:sz w:val="28"/>
          <w:szCs w:val="28"/>
          <w:lang w:val="ru-RU"/>
        </w:rPr>
      </w:pPr>
    </w:p>
    <w:p w:rsidR="00D20437" w:rsidRDefault="00D20437" w:rsidP="00D20437">
      <w:pPr>
        <w:pStyle w:val="110"/>
        <w:shd w:val="clear" w:color="auto" w:fill="auto"/>
        <w:tabs>
          <w:tab w:val="left" w:pos="773"/>
        </w:tabs>
        <w:spacing w:line="360" w:lineRule="auto"/>
        <w:ind w:firstLine="0"/>
        <w:jc w:val="left"/>
        <w:rPr>
          <w:sz w:val="28"/>
          <w:szCs w:val="28"/>
          <w:lang w:val="ru-RU"/>
        </w:rPr>
      </w:pPr>
    </w:p>
    <w:p w:rsidR="00D20437" w:rsidRDefault="00D20437" w:rsidP="00D20437">
      <w:pPr>
        <w:pStyle w:val="110"/>
        <w:shd w:val="clear" w:color="auto" w:fill="auto"/>
        <w:tabs>
          <w:tab w:val="left" w:pos="773"/>
        </w:tabs>
        <w:spacing w:line="360" w:lineRule="auto"/>
        <w:ind w:firstLine="0"/>
        <w:jc w:val="left"/>
        <w:rPr>
          <w:sz w:val="28"/>
          <w:szCs w:val="28"/>
          <w:lang w:val="ru-RU"/>
        </w:rPr>
      </w:pPr>
    </w:p>
    <w:p w:rsidR="00D20437" w:rsidRDefault="00D20437" w:rsidP="00D20437">
      <w:pPr>
        <w:pStyle w:val="110"/>
        <w:shd w:val="clear" w:color="auto" w:fill="auto"/>
        <w:tabs>
          <w:tab w:val="left" w:pos="773"/>
        </w:tabs>
        <w:spacing w:line="360" w:lineRule="auto"/>
        <w:ind w:firstLine="0"/>
        <w:jc w:val="left"/>
        <w:rPr>
          <w:sz w:val="28"/>
          <w:szCs w:val="28"/>
          <w:lang w:val="ru-RU"/>
        </w:rPr>
      </w:pPr>
    </w:p>
    <w:p w:rsidR="00D20437" w:rsidRDefault="00D20437" w:rsidP="00D20437">
      <w:pPr>
        <w:spacing w:after="0" w:line="360" w:lineRule="auto"/>
        <w:jc w:val="center"/>
        <w:rPr>
          <w:rFonts w:ascii="Times New Roman" w:hAnsi="Times New Roman" w:cs="Times New Roman"/>
          <w:b/>
          <w:sz w:val="28"/>
          <w:szCs w:val="28"/>
          <w:lang w:val="ru-RU"/>
        </w:rPr>
      </w:pPr>
      <w:r w:rsidRPr="00D20437">
        <w:rPr>
          <w:rFonts w:ascii="Times New Roman" w:hAnsi="Times New Roman" w:cs="Times New Roman"/>
          <w:b/>
          <w:sz w:val="28"/>
          <w:szCs w:val="28"/>
          <w:lang w:val="ru-RU"/>
        </w:rPr>
        <w:lastRenderedPageBreak/>
        <w:t>4.Изучение истории и традиций народов России в системе литературного образования (фрагмент модульной пр</w:t>
      </w:r>
      <w:r>
        <w:rPr>
          <w:rFonts w:ascii="Times New Roman" w:hAnsi="Times New Roman" w:cs="Times New Roman"/>
          <w:b/>
          <w:sz w:val="28"/>
          <w:szCs w:val="28"/>
          <w:lang w:val="ru-RU"/>
        </w:rPr>
        <w:t>ограммы «Россия – родина моя!»)</w:t>
      </w:r>
    </w:p>
    <w:p w:rsidR="001818DA" w:rsidRDefault="001818DA" w:rsidP="001818DA">
      <w:pPr>
        <w:pStyle w:val="140"/>
        <w:shd w:val="clear" w:color="auto" w:fill="auto"/>
        <w:spacing w:line="360" w:lineRule="auto"/>
        <w:ind w:left="40" w:firstLine="0"/>
        <w:jc w:val="center"/>
        <w:rPr>
          <w:color w:val="000000"/>
          <w:sz w:val="28"/>
          <w:szCs w:val="28"/>
          <w:lang w:val="ru-RU"/>
        </w:rPr>
      </w:pPr>
    </w:p>
    <w:p w:rsidR="00414251" w:rsidRPr="001818DA" w:rsidRDefault="00414251" w:rsidP="001818DA">
      <w:pPr>
        <w:pStyle w:val="140"/>
        <w:shd w:val="clear" w:color="auto" w:fill="auto"/>
        <w:spacing w:line="360" w:lineRule="auto"/>
        <w:ind w:left="40" w:firstLine="0"/>
        <w:jc w:val="center"/>
        <w:rPr>
          <w:sz w:val="28"/>
          <w:szCs w:val="28"/>
          <w:lang w:val="ru-RU"/>
        </w:rPr>
      </w:pPr>
      <w:r w:rsidRPr="001818DA">
        <w:rPr>
          <w:color w:val="000000"/>
          <w:sz w:val="28"/>
          <w:szCs w:val="28"/>
          <w:lang w:val="ru-RU"/>
        </w:rPr>
        <w:t>Пояснительная записка</w:t>
      </w:r>
    </w:p>
    <w:p w:rsidR="00414251" w:rsidRPr="001818DA" w:rsidRDefault="00414251" w:rsidP="001818DA">
      <w:pPr>
        <w:pStyle w:val="110"/>
        <w:shd w:val="clear" w:color="auto" w:fill="auto"/>
        <w:spacing w:line="360" w:lineRule="auto"/>
        <w:ind w:firstLine="460"/>
        <w:rPr>
          <w:sz w:val="28"/>
          <w:szCs w:val="28"/>
          <w:lang w:val="ru-RU"/>
        </w:rPr>
      </w:pPr>
      <w:r w:rsidRPr="001818DA">
        <w:rPr>
          <w:rStyle w:val="111"/>
          <w:sz w:val="28"/>
          <w:szCs w:val="28"/>
        </w:rPr>
        <w:t>Цель модульной программы:</w:t>
      </w:r>
      <w:r w:rsidRPr="001818DA">
        <w:rPr>
          <w:color w:val="000000"/>
          <w:sz w:val="28"/>
          <w:szCs w:val="28"/>
          <w:lang w:val="ru-RU"/>
        </w:rPr>
        <w:t xml:space="preserve"> создать систему педагогических </w:t>
      </w:r>
      <w:r w:rsidRPr="001818DA">
        <w:rPr>
          <w:rStyle w:val="1112pt"/>
          <w:rFonts w:eastAsia="Franklin Gothic Medium"/>
          <w:sz w:val="28"/>
          <w:szCs w:val="28"/>
        </w:rPr>
        <w:t xml:space="preserve">условий, </w:t>
      </w:r>
      <w:r w:rsidRPr="001818DA">
        <w:rPr>
          <w:color w:val="000000"/>
          <w:sz w:val="28"/>
          <w:szCs w:val="28"/>
          <w:lang w:val="ru-RU"/>
        </w:rPr>
        <w:t>способствующих пробуждению у учащихся интереса к ис</w:t>
      </w:r>
      <w:r w:rsidRPr="001818DA">
        <w:rPr>
          <w:color w:val="000000"/>
          <w:sz w:val="28"/>
          <w:szCs w:val="28"/>
          <w:lang w:val="ru-RU"/>
        </w:rPr>
        <w:softHyphen/>
        <w:t>тории и культуре различных народов России, пониманию истори</w:t>
      </w:r>
      <w:r w:rsidRPr="001818DA">
        <w:rPr>
          <w:color w:val="000000"/>
          <w:sz w:val="28"/>
          <w:szCs w:val="28"/>
          <w:lang w:val="ru-RU"/>
        </w:rPr>
        <w:softHyphen/>
        <w:t>ко-культурной, общественной значимости (ценности) их наследия для России; формированию гуманистического мировоззрения, на</w:t>
      </w:r>
      <w:r w:rsidRPr="001818DA">
        <w:rPr>
          <w:color w:val="000000"/>
          <w:sz w:val="28"/>
          <w:szCs w:val="28"/>
          <w:lang w:val="ru-RU"/>
        </w:rPr>
        <w:softHyphen/>
        <w:t>ционального самосознания и общероссийского гражданского со</w:t>
      </w:r>
      <w:r w:rsidRPr="001818DA">
        <w:rPr>
          <w:color w:val="000000"/>
          <w:sz w:val="28"/>
          <w:szCs w:val="28"/>
          <w:lang w:val="ru-RU"/>
        </w:rPr>
        <w:softHyphen/>
        <w:t>знания, чувства патриотизма, уважения к русской и родной литера</w:t>
      </w:r>
      <w:r w:rsidRPr="001818DA">
        <w:rPr>
          <w:color w:val="000000"/>
          <w:sz w:val="28"/>
          <w:szCs w:val="28"/>
          <w:lang w:val="ru-RU"/>
        </w:rPr>
        <w:softHyphen/>
        <w:t>туре и культуре, к литературам и культурам других народов, воспи</w:t>
      </w:r>
      <w:r w:rsidRPr="001818DA">
        <w:rPr>
          <w:color w:val="000000"/>
          <w:sz w:val="28"/>
          <w:szCs w:val="28"/>
          <w:lang w:val="ru-RU"/>
        </w:rPr>
        <w:softHyphen/>
        <w:t>танию культуры межнационального общения.</w:t>
      </w:r>
    </w:p>
    <w:p w:rsidR="00414251" w:rsidRPr="001818DA" w:rsidRDefault="00414251" w:rsidP="001818DA">
      <w:pPr>
        <w:pStyle w:val="140"/>
        <w:shd w:val="clear" w:color="auto" w:fill="auto"/>
        <w:spacing w:line="360" w:lineRule="auto"/>
        <w:ind w:left="40" w:firstLine="0"/>
        <w:jc w:val="center"/>
        <w:rPr>
          <w:sz w:val="28"/>
          <w:szCs w:val="28"/>
          <w:lang w:val="ru-RU"/>
        </w:rPr>
      </w:pPr>
      <w:r w:rsidRPr="001818DA">
        <w:rPr>
          <w:color w:val="000000"/>
          <w:sz w:val="28"/>
          <w:szCs w:val="28"/>
          <w:lang w:val="ru-RU"/>
        </w:rPr>
        <w:t>Основные содержательные линии программы</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 xml:space="preserve">Типы программы: </w:t>
      </w:r>
      <w:r w:rsidRPr="001818DA">
        <w:rPr>
          <w:rStyle w:val="111"/>
          <w:sz w:val="28"/>
          <w:szCs w:val="28"/>
        </w:rPr>
        <w:t>ориентационная</w:t>
      </w:r>
      <w:r w:rsidRPr="001818DA">
        <w:rPr>
          <w:color w:val="000000"/>
          <w:sz w:val="28"/>
          <w:szCs w:val="28"/>
          <w:lang w:val="ru-RU"/>
        </w:rPr>
        <w:t xml:space="preserve"> — позволяет создать усло</w:t>
      </w:r>
      <w:r w:rsidRPr="001818DA">
        <w:rPr>
          <w:color w:val="000000"/>
          <w:sz w:val="28"/>
          <w:szCs w:val="28"/>
          <w:lang w:val="ru-RU"/>
        </w:rPr>
        <w:softHyphen/>
        <w:t xml:space="preserve">вия совершения учащимися выбора тем, способов, темпа и форм обучения и </w:t>
      </w:r>
      <w:r w:rsidRPr="001818DA">
        <w:rPr>
          <w:rStyle w:val="111"/>
          <w:sz w:val="28"/>
          <w:szCs w:val="28"/>
        </w:rPr>
        <w:t>прикладная</w:t>
      </w:r>
      <w:r w:rsidRPr="001818DA">
        <w:rPr>
          <w:color w:val="000000"/>
          <w:sz w:val="28"/>
          <w:szCs w:val="28"/>
          <w:lang w:val="ru-RU"/>
        </w:rPr>
        <w:t xml:space="preserve"> — направлена на овладение учащимися умениями решать конкретные жизненные задачи, изменять мир, себя и процесс познания.</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Содержательные блоки внутри программы могут быть пред</w:t>
      </w:r>
      <w:r w:rsidRPr="001818DA">
        <w:rPr>
          <w:color w:val="000000"/>
          <w:sz w:val="28"/>
          <w:szCs w:val="28"/>
          <w:lang w:val="ru-RU"/>
        </w:rPr>
        <w:softHyphen/>
        <w:t>ставлены следующим образом:</w:t>
      </w:r>
    </w:p>
    <w:p w:rsidR="00414251" w:rsidRPr="001818DA" w:rsidRDefault="00414251" w:rsidP="00B06828">
      <w:pPr>
        <w:pStyle w:val="110"/>
        <w:numPr>
          <w:ilvl w:val="0"/>
          <w:numId w:val="11"/>
        </w:numPr>
        <w:shd w:val="clear" w:color="auto" w:fill="auto"/>
        <w:tabs>
          <w:tab w:val="left" w:pos="768"/>
        </w:tabs>
        <w:spacing w:line="360" w:lineRule="auto"/>
        <w:ind w:left="700" w:hanging="240"/>
        <w:jc w:val="left"/>
        <w:rPr>
          <w:sz w:val="28"/>
          <w:szCs w:val="28"/>
          <w:lang w:val="ru-RU"/>
        </w:rPr>
      </w:pPr>
      <w:r w:rsidRPr="001818DA">
        <w:rPr>
          <w:color w:val="000000"/>
          <w:sz w:val="28"/>
          <w:szCs w:val="28"/>
          <w:lang w:val="ru-RU"/>
        </w:rPr>
        <w:t>произведения устного народного творчества (малые жанры фольклора, лирическое творчество, эпическое творчество);</w:t>
      </w:r>
    </w:p>
    <w:p w:rsidR="00414251" w:rsidRPr="001818DA" w:rsidRDefault="00414251" w:rsidP="00B06828">
      <w:pPr>
        <w:pStyle w:val="110"/>
        <w:numPr>
          <w:ilvl w:val="0"/>
          <w:numId w:val="11"/>
        </w:numPr>
        <w:shd w:val="clear" w:color="auto" w:fill="auto"/>
        <w:tabs>
          <w:tab w:val="left" w:pos="768"/>
        </w:tabs>
        <w:spacing w:line="360" w:lineRule="auto"/>
        <w:ind w:firstLine="460"/>
        <w:rPr>
          <w:sz w:val="28"/>
          <w:szCs w:val="28"/>
        </w:rPr>
      </w:pPr>
      <w:r w:rsidRPr="001818DA">
        <w:rPr>
          <w:color w:val="000000"/>
          <w:sz w:val="28"/>
          <w:szCs w:val="28"/>
        </w:rPr>
        <w:t>лирика;</w:t>
      </w:r>
    </w:p>
    <w:p w:rsidR="00414251" w:rsidRPr="001818DA" w:rsidRDefault="00414251" w:rsidP="00B06828">
      <w:pPr>
        <w:pStyle w:val="110"/>
        <w:numPr>
          <w:ilvl w:val="0"/>
          <w:numId w:val="11"/>
        </w:numPr>
        <w:shd w:val="clear" w:color="auto" w:fill="auto"/>
        <w:tabs>
          <w:tab w:val="left" w:pos="768"/>
        </w:tabs>
        <w:spacing w:line="360" w:lineRule="auto"/>
        <w:ind w:firstLine="460"/>
        <w:rPr>
          <w:sz w:val="28"/>
          <w:szCs w:val="28"/>
        </w:rPr>
      </w:pPr>
      <w:r w:rsidRPr="001818DA">
        <w:rPr>
          <w:color w:val="000000"/>
          <w:sz w:val="28"/>
          <w:szCs w:val="28"/>
        </w:rPr>
        <w:t>эпос;</w:t>
      </w:r>
    </w:p>
    <w:p w:rsidR="00414251" w:rsidRPr="001818DA" w:rsidRDefault="00414251" w:rsidP="00B06828">
      <w:pPr>
        <w:pStyle w:val="110"/>
        <w:numPr>
          <w:ilvl w:val="0"/>
          <w:numId w:val="11"/>
        </w:numPr>
        <w:shd w:val="clear" w:color="auto" w:fill="auto"/>
        <w:tabs>
          <w:tab w:val="left" w:pos="768"/>
        </w:tabs>
        <w:spacing w:line="360" w:lineRule="auto"/>
        <w:ind w:firstLine="460"/>
        <w:rPr>
          <w:sz w:val="28"/>
          <w:szCs w:val="28"/>
        </w:rPr>
      </w:pPr>
      <w:r w:rsidRPr="001818DA">
        <w:rPr>
          <w:color w:val="000000"/>
          <w:sz w:val="28"/>
          <w:szCs w:val="28"/>
        </w:rPr>
        <w:t>персоналии (жизнь, творчество, деяния);</w:t>
      </w:r>
    </w:p>
    <w:p w:rsidR="00414251" w:rsidRPr="001818DA" w:rsidRDefault="00414251" w:rsidP="00B06828">
      <w:pPr>
        <w:pStyle w:val="110"/>
        <w:numPr>
          <w:ilvl w:val="0"/>
          <w:numId w:val="11"/>
        </w:numPr>
        <w:shd w:val="clear" w:color="auto" w:fill="auto"/>
        <w:tabs>
          <w:tab w:val="left" w:pos="768"/>
        </w:tabs>
        <w:spacing w:line="360" w:lineRule="auto"/>
        <w:ind w:left="700" w:hanging="240"/>
        <w:jc w:val="left"/>
        <w:rPr>
          <w:sz w:val="28"/>
          <w:szCs w:val="28"/>
          <w:lang w:val="ru-RU"/>
        </w:rPr>
      </w:pPr>
      <w:r w:rsidRPr="001818DA">
        <w:rPr>
          <w:color w:val="000000"/>
          <w:sz w:val="28"/>
          <w:szCs w:val="28"/>
          <w:lang w:val="ru-RU"/>
        </w:rPr>
        <w:t>язык художественного произведения, фиксирующий и отра</w:t>
      </w:r>
      <w:r w:rsidRPr="001818DA">
        <w:rPr>
          <w:color w:val="000000"/>
          <w:sz w:val="28"/>
          <w:szCs w:val="28"/>
          <w:lang w:val="ru-RU"/>
        </w:rPr>
        <w:softHyphen/>
        <w:t>жающий историю и традиции нации и государства.</w:t>
      </w:r>
    </w:p>
    <w:p w:rsidR="00414251" w:rsidRPr="001818DA" w:rsidRDefault="00414251" w:rsidP="001818DA">
      <w:pPr>
        <w:spacing w:after="0" w:line="360" w:lineRule="auto"/>
        <w:rPr>
          <w:rFonts w:ascii="Times New Roman" w:hAnsi="Times New Roman" w:cs="Times New Roman"/>
          <w:sz w:val="28"/>
          <w:szCs w:val="28"/>
          <w:lang w:val="ru-RU"/>
        </w:rPr>
      </w:pPr>
      <w:r w:rsidRPr="001818DA">
        <w:rPr>
          <w:rFonts w:ascii="Times New Roman" w:hAnsi="Times New Roman" w:cs="Times New Roman"/>
          <w:sz w:val="28"/>
          <w:szCs w:val="28"/>
          <w:lang w:val="ru-RU"/>
        </w:rPr>
        <w:t>Единицей (объектом) анализа является литературное произве</w:t>
      </w:r>
      <w:r w:rsidRPr="001818DA">
        <w:rPr>
          <w:rFonts w:ascii="Times New Roman" w:hAnsi="Times New Roman" w:cs="Times New Roman"/>
          <w:sz w:val="28"/>
          <w:szCs w:val="28"/>
          <w:lang w:val="ru-RU"/>
        </w:rPr>
        <w:softHyphen/>
        <w:t>дение.</w:t>
      </w:r>
    </w:p>
    <w:p w:rsidR="00414251" w:rsidRPr="001818DA" w:rsidRDefault="00414251" w:rsidP="001818DA">
      <w:pPr>
        <w:pStyle w:val="140"/>
        <w:shd w:val="clear" w:color="auto" w:fill="auto"/>
        <w:spacing w:line="360" w:lineRule="auto"/>
        <w:ind w:firstLine="460"/>
        <w:jc w:val="both"/>
        <w:rPr>
          <w:sz w:val="28"/>
          <w:szCs w:val="28"/>
          <w:lang w:val="ru-RU"/>
        </w:rPr>
      </w:pPr>
      <w:r w:rsidRPr="001818DA">
        <w:rPr>
          <w:color w:val="000000"/>
          <w:sz w:val="28"/>
          <w:szCs w:val="28"/>
          <w:lang w:val="ru-RU"/>
        </w:rPr>
        <w:t>Структура модульной программы</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lastRenderedPageBreak/>
        <w:t>Программа состоит из совокупности модулей:</w:t>
      </w:r>
    </w:p>
    <w:p w:rsidR="00414251" w:rsidRPr="001818DA" w:rsidRDefault="00414251" w:rsidP="00B06828">
      <w:pPr>
        <w:pStyle w:val="180"/>
        <w:numPr>
          <w:ilvl w:val="0"/>
          <w:numId w:val="12"/>
        </w:numPr>
        <w:shd w:val="clear" w:color="auto" w:fill="auto"/>
        <w:tabs>
          <w:tab w:val="left" w:pos="672"/>
        </w:tabs>
        <w:spacing w:line="360" w:lineRule="auto"/>
        <w:ind w:left="560" w:hanging="100"/>
        <w:rPr>
          <w:sz w:val="28"/>
          <w:szCs w:val="28"/>
          <w:lang w:val="ru-RU"/>
        </w:rPr>
      </w:pPr>
      <w:r w:rsidRPr="001818DA">
        <w:rPr>
          <w:color w:val="000000"/>
          <w:sz w:val="28"/>
          <w:szCs w:val="28"/>
          <w:lang w:val="ru-RU"/>
        </w:rPr>
        <w:t>Обязательные модули в базовых учебных курсах</w:t>
      </w:r>
      <w:r w:rsidRPr="001818DA">
        <w:rPr>
          <w:rStyle w:val="181"/>
          <w:b/>
          <w:bCs/>
          <w:i/>
          <w:iCs/>
          <w:sz w:val="28"/>
          <w:szCs w:val="28"/>
        </w:rPr>
        <w:t xml:space="preserve"> — </w:t>
      </w:r>
      <w:r w:rsidRPr="001818DA">
        <w:rPr>
          <w:color w:val="000000"/>
          <w:sz w:val="28"/>
          <w:szCs w:val="28"/>
          <w:lang w:val="ru-RU"/>
        </w:rPr>
        <w:t>норма</w:t>
      </w:r>
      <w:r w:rsidRPr="001818DA">
        <w:rPr>
          <w:color w:val="000000"/>
          <w:sz w:val="28"/>
          <w:szCs w:val="28"/>
          <w:lang w:val="ru-RU"/>
        </w:rPr>
        <w:softHyphen/>
        <w:t>тивный курс.</w:t>
      </w:r>
    </w:p>
    <w:p w:rsidR="00414251" w:rsidRPr="001818DA" w:rsidRDefault="00414251" w:rsidP="00B06828">
      <w:pPr>
        <w:pStyle w:val="180"/>
        <w:numPr>
          <w:ilvl w:val="0"/>
          <w:numId w:val="12"/>
        </w:numPr>
        <w:shd w:val="clear" w:color="auto" w:fill="auto"/>
        <w:tabs>
          <w:tab w:val="left" w:pos="677"/>
        </w:tabs>
        <w:spacing w:line="360" w:lineRule="auto"/>
        <w:ind w:firstLine="460"/>
        <w:jc w:val="both"/>
        <w:rPr>
          <w:sz w:val="28"/>
          <w:szCs w:val="28"/>
        </w:rPr>
      </w:pPr>
      <w:r w:rsidRPr="001818DA">
        <w:rPr>
          <w:color w:val="000000"/>
          <w:sz w:val="28"/>
          <w:szCs w:val="28"/>
        </w:rPr>
        <w:t>Модули индивидуальных образовательных маршрутов.</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Модули реализуются на трех возрастных ступенях: начальная, основная и средняя (полная) школа.</w:t>
      </w:r>
    </w:p>
    <w:p w:rsidR="00414251" w:rsidRPr="00A37496" w:rsidRDefault="00414251" w:rsidP="001818DA">
      <w:pPr>
        <w:pStyle w:val="140"/>
        <w:shd w:val="clear" w:color="auto" w:fill="auto"/>
        <w:spacing w:line="360" w:lineRule="auto"/>
        <w:ind w:firstLine="460"/>
        <w:jc w:val="both"/>
        <w:rPr>
          <w:sz w:val="28"/>
          <w:szCs w:val="28"/>
          <w:lang w:val="ru-RU"/>
        </w:rPr>
      </w:pPr>
      <w:r w:rsidRPr="00A37496">
        <w:rPr>
          <w:color w:val="000000"/>
          <w:sz w:val="28"/>
          <w:szCs w:val="28"/>
          <w:lang w:val="ru-RU"/>
        </w:rPr>
        <w:t>Место модулей в образовательной программе</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 xml:space="preserve">Модуль в базовом учебном курсе является </w:t>
      </w:r>
      <w:r w:rsidRPr="001818DA">
        <w:rPr>
          <w:rStyle w:val="111"/>
          <w:sz w:val="28"/>
          <w:szCs w:val="28"/>
        </w:rPr>
        <w:t>обязательным.</w:t>
      </w:r>
      <w:r w:rsidRPr="001818DA">
        <w:rPr>
          <w:color w:val="000000"/>
          <w:sz w:val="28"/>
          <w:szCs w:val="28"/>
          <w:lang w:val="ru-RU"/>
        </w:rPr>
        <w:t xml:space="preserve"> Его содержание соответствует Образовательному стандарту общего об</w:t>
      </w:r>
      <w:r w:rsidRPr="001818DA">
        <w:rPr>
          <w:color w:val="000000"/>
          <w:sz w:val="28"/>
          <w:szCs w:val="28"/>
          <w:lang w:val="ru-RU"/>
        </w:rPr>
        <w:softHyphen/>
        <w:t>разования. В модульной программе он составляет основу для введе</w:t>
      </w:r>
      <w:r w:rsidRPr="001818DA">
        <w:rPr>
          <w:color w:val="000000"/>
          <w:sz w:val="28"/>
          <w:szCs w:val="28"/>
          <w:lang w:val="ru-RU"/>
        </w:rPr>
        <w:softHyphen/>
        <w:t>ния других модулей.</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Ведущие идеи и ключевые понятия модульной программы взя</w:t>
      </w:r>
      <w:r w:rsidRPr="001818DA">
        <w:rPr>
          <w:color w:val="000000"/>
          <w:sz w:val="28"/>
          <w:szCs w:val="28"/>
          <w:lang w:val="ru-RU"/>
        </w:rPr>
        <w:softHyphen/>
        <w:t>ты из Федерального стандарта по предмету «Литература».</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Федеральный стандарт по предмету «Литература» структуриро</w:t>
      </w:r>
      <w:r w:rsidRPr="001818DA">
        <w:rPr>
          <w:color w:val="000000"/>
          <w:sz w:val="28"/>
          <w:szCs w:val="28"/>
          <w:lang w:val="ru-RU"/>
        </w:rPr>
        <w:softHyphen/>
        <w:t>ван как единый документ для школ с русским и родным (нерус</w:t>
      </w:r>
      <w:r w:rsidRPr="001818DA">
        <w:rPr>
          <w:color w:val="000000"/>
          <w:sz w:val="28"/>
          <w:szCs w:val="28"/>
          <w:lang w:val="ru-RU"/>
        </w:rPr>
        <w:softHyphen/>
        <w:t>ским) языками обучения. При такой подаче специфика школы с родным (нерусским) языком обучения выделена, с одной сторо</w:t>
      </w:r>
      <w:r w:rsidRPr="001818DA">
        <w:rPr>
          <w:color w:val="000000"/>
          <w:sz w:val="28"/>
          <w:szCs w:val="28"/>
          <w:lang w:val="ru-RU"/>
        </w:rPr>
        <w:softHyphen/>
        <w:t>ны, в небольших самостоятельных разделах каждой из указанных в стандарте рубрик, с другой — пометой «только для школы с род</w:t>
      </w:r>
      <w:r w:rsidRPr="001818DA">
        <w:rPr>
          <w:color w:val="000000"/>
          <w:sz w:val="28"/>
          <w:szCs w:val="28"/>
          <w:lang w:val="ru-RU"/>
        </w:rPr>
        <w:softHyphen/>
        <w:t>ным (нерусским) языком обучения».</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Федеральный базисный учебный план для образовательных уч</w:t>
      </w:r>
      <w:r w:rsidRPr="001818DA">
        <w:rPr>
          <w:color w:val="000000"/>
          <w:sz w:val="28"/>
          <w:szCs w:val="28"/>
          <w:lang w:val="ru-RU"/>
        </w:rPr>
        <w:softHyphen/>
        <w:t>реждений Российской Федерации, реализующих программы обще</w:t>
      </w:r>
      <w:r w:rsidRPr="001818DA">
        <w:rPr>
          <w:color w:val="000000"/>
          <w:sz w:val="28"/>
          <w:szCs w:val="28"/>
          <w:lang w:val="ru-RU"/>
        </w:rPr>
        <w:softHyphen/>
        <w:t>го образования (далее — ФБУП), разработан в соответствии с феде</w:t>
      </w:r>
      <w:r w:rsidRPr="001818DA">
        <w:rPr>
          <w:color w:val="000000"/>
          <w:sz w:val="28"/>
          <w:szCs w:val="28"/>
          <w:lang w:val="ru-RU"/>
        </w:rPr>
        <w:softHyphen/>
        <w:t>ральным компонентом государственного стандарта общего образо</w:t>
      </w:r>
      <w:r w:rsidRPr="001818DA">
        <w:rPr>
          <w:color w:val="000000"/>
          <w:sz w:val="28"/>
          <w:szCs w:val="28"/>
          <w:lang w:val="ru-RU"/>
        </w:rPr>
        <w:softHyphen/>
        <w:t>вания; одобрен решением коллегии Минобразования России и Президиума Российской академии образования от 23 декабря 2003 г. № 21/12; утвержден приказом Минобразования России «Об утверждении федерального базисного учебного плана для образова</w:t>
      </w:r>
      <w:r w:rsidRPr="001818DA">
        <w:rPr>
          <w:color w:val="000000"/>
          <w:sz w:val="28"/>
          <w:szCs w:val="28"/>
          <w:lang w:val="ru-RU"/>
        </w:rPr>
        <w:softHyphen/>
        <w:t>тельных учреждений Российской Федерации, реализующих про</w:t>
      </w:r>
      <w:r w:rsidRPr="001818DA">
        <w:rPr>
          <w:color w:val="000000"/>
          <w:sz w:val="28"/>
          <w:szCs w:val="28"/>
          <w:lang w:val="ru-RU"/>
        </w:rPr>
        <w:softHyphen/>
        <w:t>граммы общего образования» от 9 марта 2004 г. № 1312.</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t>ФБУП вводится в том же порядке, что и федеральный компо</w:t>
      </w:r>
      <w:r w:rsidRPr="001818DA">
        <w:rPr>
          <w:color w:val="000000"/>
          <w:sz w:val="28"/>
          <w:szCs w:val="28"/>
          <w:lang w:val="ru-RU"/>
        </w:rPr>
        <w:softHyphen/>
        <w:t>нент государственного стандарта общего образования.</w:t>
      </w:r>
    </w:p>
    <w:p w:rsidR="00414251" w:rsidRPr="001818DA" w:rsidRDefault="00414251" w:rsidP="001818DA">
      <w:pPr>
        <w:pStyle w:val="110"/>
        <w:shd w:val="clear" w:color="auto" w:fill="auto"/>
        <w:spacing w:line="360" w:lineRule="auto"/>
        <w:ind w:firstLine="460"/>
        <w:rPr>
          <w:sz w:val="28"/>
          <w:szCs w:val="28"/>
          <w:lang w:val="ru-RU"/>
        </w:rPr>
      </w:pPr>
      <w:r w:rsidRPr="001818DA">
        <w:rPr>
          <w:color w:val="000000"/>
          <w:sz w:val="28"/>
          <w:szCs w:val="28"/>
          <w:lang w:val="ru-RU"/>
        </w:rPr>
        <w:lastRenderedPageBreak/>
        <w:t>В федеральном компоненте ФБУП определено количество учебных часов на преподавание учебных предметов федерального компонента государственного стандарта общего образования. При этом установлено годовое распределение часов, что дает возмож</w:t>
      </w:r>
      <w:r w:rsidRPr="001818DA">
        <w:rPr>
          <w:color w:val="000000"/>
          <w:sz w:val="28"/>
          <w:szCs w:val="28"/>
          <w:lang w:val="ru-RU"/>
        </w:rPr>
        <w:softHyphen/>
        <w:t>ность образовательным учреждениям перераспределять нагрузку в течение учебного года, использовать модульный подход, строить рабочий учебный план на принципах дифференциации и вариатив</w:t>
      </w:r>
      <w:r w:rsidRPr="001818DA">
        <w:rPr>
          <w:color w:val="000000"/>
          <w:sz w:val="28"/>
          <w:szCs w:val="28"/>
          <w:lang w:val="ru-RU"/>
        </w:rPr>
        <w:softHyphen/>
        <w:t>ности. В качестве примерных приводится расчетный (не норматив</w:t>
      </w:r>
      <w:r w:rsidRPr="001818DA">
        <w:rPr>
          <w:color w:val="000000"/>
          <w:sz w:val="28"/>
          <w:szCs w:val="28"/>
          <w:lang w:val="ru-RU"/>
        </w:rPr>
        <w:softHyphen/>
        <w:t>ный) объем учебных часов в неделю.</w:t>
      </w:r>
    </w:p>
    <w:p w:rsidR="00414251" w:rsidRPr="001818DA" w:rsidRDefault="00414251" w:rsidP="001818DA">
      <w:pPr>
        <w:pStyle w:val="110"/>
        <w:shd w:val="clear" w:color="auto" w:fill="auto"/>
        <w:spacing w:line="360" w:lineRule="auto"/>
        <w:ind w:firstLine="440"/>
        <w:rPr>
          <w:sz w:val="28"/>
          <w:szCs w:val="28"/>
          <w:lang w:val="ru-RU"/>
        </w:rPr>
      </w:pPr>
      <w:r w:rsidRPr="001818DA">
        <w:rPr>
          <w:sz w:val="28"/>
          <w:szCs w:val="28"/>
          <w:lang w:val="ru-RU"/>
        </w:rPr>
        <w:t>Предмет «Литература» в школе с родным (нерусским) языком обучения является частью системы филологического образования наряду с предметом Федерального уровня «Русский язык» и пред</w:t>
      </w:r>
      <w:r w:rsidRPr="001818DA">
        <w:rPr>
          <w:sz w:val="28"/>
          <w:szCs w:val="28"/>
          <w:lang w:val="ru-RU"/>
        </w:rPr>
        <w:softHyphen/>
        <w:t>метами</w:t>
      </w:r>
      <w:r w:rsidRPr="001818DA">
        <w:rPr>
          <w:color w:val="000000"/>
          <w:sz w:val="28"/>
          <w:szCs w:val="28"/>
          <w:lang w:val="ru-RU"/>
        </w:rPr>
        <w:t>национально-регионального уровня «Родной язык» и «Род</w:t>
      </w:r>
      <w:r w:rsidRPr="001818DA">
        <w:rPr>
          <w:color w:val="000000"/>
          <w:sz w:val="28"/>
          <w:szCs w:val="28"/>
          <w:lang w:val="ru-RU"/>
        </w:rPr>
        <w:softHyphen/>
        <w:t>ная литература» и относится к числу обязательных базовых обще</w:t>
      </w:r>
      <w:r w:rsidRPr="001818DA">
        <w:rPr>
          <w:color w:val="000000"/>
          <w:sz w:val="28"/>
          <w:szCs w:val="28"/>
          <w:lang w:val="ru-RU"/>
        </w:rPr>
        <w:softHyphen/>
        <w:t>образовательных предметов.</w:t>
      </w:r>
    </w:p>
    <w:p w:rsidR="00414251" w:rsidRPr="001818DA" w:rsidRDefault="00414251" w:rsidP="001818DA">
      <w:pPr>
        <w:pStyle w:val="110"/>
        <w:shd w:val="clear" w:color="auto" w:fill="auto"/>
        <w:spacing w:line="360" w:lineRule="auto"/>
        <w:ind w:firstLine="440"/>
        <w:rPr>
          <w:sz w:val="28"/>
          <w:szCs w:val="28"/>
          <w:lang w:val="ru-RU"/>
        </w:rPr>
      </w:pPr>
      <w:r w:rsidRPr="001818DA">
        <w:rPr>
          <w:rStyle w:val="111"/>
          <w:sz w:val="28"/>
          <w:szCs w:val="28"/>
        </w:rPr>
        <w:t>Обязательный минимум</w:t>
      </w:r>
      <w:r w:rsidRPr="001818DA">
        <w:rPr>
          <w:color w:val="000000"/>
          <w:sz w:val="28"/>
          <w:szCs w:val="28"/>
          <w:lang w:val="ru-RU"/>
        </w:rPr>
        <w:t xml:space="preserve"> представлен в форме набора предмет</w:t>
      </w:r>
      <w:r w:rsidRPr="001818DA">
        <w:rPr>
          <w:color w:val="000000"/>
          <w:sz w:val="28"/>
          <w:szCs w:val="28"/>
          <w:lang w:val="ru-RU"/>
        </w:rPr>
        <w:softHyphen/>
        <w:t>ных тем (дидактических единиц), включаемых в обязательном по</w:t>
      </w:r>
      <w:r w:rsidRPr="001818DA">
        <w:rPr>
          <w:color w:val="000000"/>
          <w:sz w:val="28"/>
          <w:szCs w:val="28"/>
          <w:lang w:val="ru-RU"/>
        </w:rPr>
        <w:softHyphen/>
        <w:t>рядке в основные образовательные программы начального общего, основного общего, среднего (полного) общего образования. Обяза</w:t>
      </w:r>
      <w:r w:rsidRPr="001818DA">
        <w:rPr>
          <w:color w:val="000000"/>
          <w:sz w:val="28"/>
          <w:szCs w:val="28"/>
          <w:lang w:val="ru-RU"/>
        </w:rPr>
        <w:softHyphen/>
        <w:t>тельный минимум распределяет учебный материал по ступеням общего образования, обеспечивает их преемственность и предос</w:t>
      </w:r>
      <w:r w:rsidRPr="001818DA">
        <w:rPr>
          <w:color w:val="000000"/>
          <w:sz w:val="28"/>
          <w:szCs w:val="28"/>
          <w:lang w:val="ru-RU"/>
        </w:rPr>
        <w:softHyphen/>
        <w:t>тавляет обучающимся возможность успешно продолжить образова</w:t>
      </w:r>
      <w:r w:rsidRPr="001818DA">
        <w:rPr>
          <w:color w:val="000000"/>
          <w:sz w:val="28"/>
          <w:szCs w:val="28"/>
          <w:lang w:val="ru-RU"/>
        </w:rPr>
        <w:softHyphen/>
        <w:t>ние на последующих ступенях (уровнях) образования.</w:t>
      </w:r>
    </w:p>
    <w:p w:rsidR="00414251" w:rsidRPr="001818DA" w:rsidRDefault="00414251" w:rsidP="001818DA">
      <w:pPr>
        <w:pStyle w:val="110"/>
        <w:shd w:val="clear" w:color="auto" w:fill="auto"/>
        <w:spacing w:line="360" w:lineRule="auto"/>
        <w:ind w:firstLine="440"/>
        <w:rPr>
          <w:sz w:val="28"/>
          <w:szCs w:val="28"/>
          <w:lang w:val="ru-RU"/>
        </w:rPr>
      </w:pPr>
      <w:r w:rsidRPr="001818DA">
        <w:rPr>
          <w:color w:val="000000"/>
          <w:sz w:val="28"/>
          <w:szCs w:val="28"/>
          <w:lang w:val="ru-RU"/>
        </w:rPr>
        <w:t>Перечень литературных произведений, предназначенных для обязательного изучения, не устанавливает последовательности их изучения и не определяет нормативы учебного времени, отводимо</w:t>
      </w:r>
      <w:r w:rsidRPr="001818DA">
        <w:rPr>
          <w:color w:val="000000"/>
          <w:sz w:val="28"/>
          <w:szCs w:val="28"/>
          <w:lang w:val="ru-RU"/>
        </w:rPr>
        <w:softHyphen/>
        <w:t>го на их изучение.</w:t>
      </w:r>
    </w:p>
    <w:p w:rsidR="00414251" w:rsidRPr="001818DA" w:rsidRDefault="00414251" w:rsidP="001818DA">
      <w:pPr>
        <w:pStyle w:val="180"/>
        <w:shd w:val="clear" w:color="auto" w:fill="auto"/>
        <w:spacing w:line="360" w:lineRule="auto"/>
        <w:ind w:firstLine="440"/>
        <w:jc w:val="both"/>
        <w:rPr>
          <w:sz w:val="28"/>
          <w:szCs w:val="28"/>
          <w:lang w:val="ru-RU"/>
        </w:rPr>
      </w:pPr>
      <w:r w:rsidRPr="001818DA">
        <w:rPr>
          <w:color w:val="000000"/>
          <w:sz w:val="28"/>
          <w:szCs w:val="28"/>
          <w:lang w:val="ru-RU"/>
        </w:rPr>
        <w:t>Концептуальные подходы образовательных стандартов по предмету «Литература»</w:t>
      </w:r>
      <w:r w:rsidRPr="001818DA">
        <w:rPr>
          <w:rStyle w:val="181"/>
          <w:rFonts w:eastAsia="Franklin Gothic Medium"/>
          <w:b/>
          <w:bCs/>
          <w:i/>
          <w:iCs/>
          <w:sz w:val="28"/>
          <w:szCs w:val="28"/>
        </w:rPr>
        <w:t xml:space="preserve"> для школ с родным (нерусским) языком обучения.</w:t>
      </w:r>
    </w:p>
    <w:p w:rsidR="00414251" w:rsidRPr="001818DA" w:rsidRDefault="00414251" w:rsidP="001818DA">
      <w:pPr>
        <w:pStyle w:val="110"/>
        <w:shd w:val="clear" w:color="auto" w:fill="auto"/>
        <w:spacing w:line="360" w:lineRule="auto"/>
        <w:ind w:firstLine="440"/>
        <w:rPr>
          <w:sz w:val="28"/>
          <w:szCs w:val="28"/>
          <w:lang w:val="ru-RU"/>
        </w:rPr>
      </w:pPr>
      <w:r w:rsidRPr="001818DA">
        <w:rPr>
          <w:color w:val="000000"/>
          <w:sz w:val="28"/>
          <w:szCs w:val="28"/>
          <w:lang w:val="ru-RU"/>
        </w:rPr>
        <w:t>Новизна стандарта определяется тем, что в нем четко обозначе</w:t>
      </w:r>
      <w:r w:rsidRPr="001818DA">
        <w:rPr>
          <w:color w:val="000000"/>
          <w:sz w:val="28"/>
          <w:szCs w:val="28"/>
          <w:lang w:val="ru-RU"/>
        </w:rPr>
        <w:softHyphen/>
        <w:t>на специфика преподавания русской литературы в школе с родным (нерусским) языком обучения. Наряду с русской литературой в школе такого типа изучается родная ли</w:t>
      </w:r>
      <w:r w:rsidRPr="001818DA">
        <w:rPr>
          <w:color w:val="000000"/>
          <w:sz w:val="28"/>
          <w:szCs w:val="28"/>
          <w:lang w:val="ru-RU"/>
        </w:rPr>
        <w:lastRenderedPageBreak/>
        <w:t>тература, т. е. литератур</w:t>
      </w:r>
      <w:r w:rsidRPr="001818DA">
        <w:rPr>
          <w:color w:val="000000"/>
          <w:sz w:val="28"/>
          <w:szCs w:val="28"/>
          <w:lang w:val="ru-RU"/>
        </w:rPr>
        <w:softHyphen/>
        <w:t>ное образование осуществляется на бикультурной основе; русская литература изучается в нерусской языковой и культурно-историче</w:t>
      </w:r>
      <w:r w:rsidRPr="001818DA">
        <w:rPr>
          <w:color w:val="000000"/>
          <w:sz w:val="28"/>
          <w:szCs w:val="28"/>
          <w:lang w:val="ru-RU"/>
        </w:rPr>
        <w:softHyphen/>
        <w:t>ской среде, отражающей своеобразие национальных традиций раз</w:t>
      </w:r>
      <w:r w:rsidRPr="001818DA">
        <w:rPr>
          <w:color w:val="000000"/>
          <w:sz w:val="28"/>
          <w:szCs w:val="28"/>
          <w:lang w:val="ru-RU"/>
        </w:rPr>
        <w:softHyphen/>
        <w:t>вития культуры, особенности художественного видения мира и т. п. Национальная специфика опосредованно влияет на восприятие русской литературы нерусскими учащимися, которые, будучи вос</w:t>
      </w:r>
      <w:r w:rsidRPr="001818DA">
        <w:rPr>
          <w:color w:val="000000"/>
          <w:sz w:val="28"/>
          <w:szCs w:val="28"/>
          <w:lang w:val="ru-RU"/>
        </w:rPr>
        <w:softHyphen/>
        <w:t>питаны на эстетической традиции родной литературы (культуры), труднее и по-своему воспринимают художественную специфику русской литературы.</w:t>
      </w:r>
    </w:p>
    <w:p w:rsidR="00414251" w:rsidRPr="001818DA" w:rsidRDefault="00414251" w:rsidP="001818DA">
      <w:pPr>
        <w:pStyle w:val="22"/>
        <w:shd w:val="clear" w:color="auto" w:fill="auto"/>
        <w:spacing w:line="360" w:lineRule="auto"/>
        <w:ind w:firstLine="0"/>
        <w:rPr>
          <w:sz w:val="28"/>
          <w:szCs w:val="28"/>
          <w:lang w:val="ru-RU"/>
        </w:rPr>
      </w:pPr>
      <w:r w:rsidRPr="001818DA">
        <w:rPr>
          <w:sz w:val="28"/>
          <w:szCs w:val="28"/>
          <w:lang w:val="ru-RU"/>
        </w:rPr>
        <w:t>Впервые в данном документе обращено внимание на то, что перспективным направлением изучения русской литературы в шко</w:t>
      </w:r>
      <w:r w:rsidRPr="001818DA">
        <w:rPr>
          <w:sz w:val="28"/>
          <w:szCs w:val="28"/>
          <w:lang w:val="ru-RU"/>
        </w:rPr>
        <w:softHyphen/>
        <w:t>ле с родным (нерусским) языком</w:t>
      </w:r>
      <w:r w:rsidR="001818DA">
        <w:rPr>
          <w:sz w:val="28"/>
          <w:szCs w:val="28"/>
          <w:lang w:val="ru-RU"/>
        </w:rPr>
        <w:t xml:space="preserve"> обучения является культуровед</w:t>
      </w:r>
      <w:r w:rsidRPr="001818DA">
        <w:rPr>
          <w:sz w:val="28"/>
          <w:szCs w:val="28"/>
          <w:lang w:val="ru-RU"/>
        </w:rPr>
        <w:t>ческий аспект. Литературные произведения рассматриваются на широком общекультурном фоне, что позволяет нерусским учащим</w:t>
      </w:r>
      <w:r w:rsidRPr="001818DA">
        <w:rPr>
          <w:sz w:val="28"/>
          <w:szCs w:val="28"/>
          <w:lang w:val="ru-RU"/>
        </w:rPr>
        <w:softHyphen/>
        <w:t>ся воспринимать русскую литературу как важную часть русской культуры, а также учитывать этнокультурную специфику родной литературы и культуры. В документе заложен принцип «диалога культур». Концептуальные основы образовательного стандарта по литературе для школ с родным (нерусским) языком обучения от</w:t>
      </w:r>
      <w:r w:rsidRPr="001818DA">
        <w:rPr>
          <w:sz w:val="28"/>
          <w:szCs w:val="28"/>
          <w:lang w:val="ru-RU"/>
        </w:rPr>
        <w:softHyphen/>
        <w:t>разились на критериях отбора художественных произведений, пред</w:t>
      </w:r>
      <w:r w:rsidRPr="001818DA">
        <w:rPr>
          <w:sz w:val="28"/>
          <w:szCs w:val="28"/>
          <w:lang w:val="ru-RU"/>
        </w:rPr>
        <w:softHyphen/>
        <w:t>ложенных для изучения. Наряду с критериями, общими для школ</w:t>
      </w:r>
      <w:r w:rsidR="001818DA">
        <w:rPr>
          <w:sz w:val="28"/>
          <w:szCs w:val="28"/>
          <w:lang w:val="ru-RU"/>
        </w:rPr>
        <w:t xml:space="preserve"> </w:t>
      </w:r>
      <w:r w:rsidRPr="001818DA">
        <w:rPr>
          <w:color w:val="000000"/>
          <w:sz w:val="28"/>
          <w:szCs w:val="28"/>
          <w:lang w:val="ru-RU"/>
        </w:rPr>
        <w:t>с русским и родным (нерусским) языками обучения, специфичес</w:t>
      </w:r>
      <w:r w:rsidRPr="001818DA">
        <w:rPr>
          <w:color w:val="000000"/>
          <w:sz w:val="28"/>
          <w:szCs w:val="28"/>
          <w:lang w:val="ru-RU"/>
        </w:rPr>
        <w:softHyphen/>
        <w:t>кими критериями для школ с родным (нерусским) языком обуче</w:t>
      </w:r>
      <w:r w:rsidRPr="001818DA">
        <w:rPr>
          <w:color w:val="000000"/>
          <w:sz w:val="28"/>
          <w:szCs w:val="28"/>
          <w:lang w:val="ru-RU"/>
        </w:rPr>
        <w:softHyphen/>
        <w:t>ния являются: а) необходимость представить художественные про</w:t>
      </w:r>
      <w:r w:rsidRPr="001818DA">
        <w:rPr>
          <w:color w:val="000000"/>
          <w:sz w:val="28"/>
          <w:szCs w:val="28"/>
          <w:lang w:val="ru-RU"/>
        </w:rPr>
        <w:softHyphen/>
        <w:t>изведения, насыщенные культуроведческой информацией, чтобы ввести учащихся в контекст менее знакомой для них русской куль</w:t>
      </w:r>
      <w:r w:rsidRPr="001818DA">
        <w:rPr>
          <w:color w:val="000000"/>
          <w:sz w:val="28"/>
          <w:szCs w:val="28"/>
          <w:lang w:val="ru-RU"/>
        </w:rPr>
        <w:softHyphen/>
        <w:t>туры; б) стремление более широко и многогранно отразить своеоб</w:t>
      </w:r>
      <w:r w:rsidRPr="001818DA">
        <w:rPr>
          <w:color w:val="000000"/>
          <w:sz w:val="28"/>
          <w:szCs w:val="28"/>
          <w:lang w:val="ru-RU"/>
        </w:rPr>
        <w:softHyphen/>
        <w:t>разие русского быта, русских национальных традиций, обычаев, особенности русского национального характера, духовные основы русской культуры; в) стремление представить те произведения рус</w:t>
      </w:r>
      <w:r w:rsidRPr="001818DA">
        <w:rPr>
          <w:color w:val="000000"/>
          <w:sz w:val="28"/>
          <w:szCs w:val="28"/>
          <w:lang w:val="ru-RU"/>
        </w:rPr>
        <w:softHyphen/>
        <w:t>ских писателей, в которых нашло отражение этническое многооб</w:t>
      </w:r>
      <w:r w:rsidRPr="001818DA">
        <w:rPr>
          <w:color w:val="000000"/>
          <w:sz w:val="28"/>
          <w:szCs w:val="28"/>
          <w:lang w:val="ru-RU"/>
        </w:rPr>
        <w:softHyphen/>
        <w:t>разие России, быт, обычаи, культура населяющих ее народов, кон</w:t>
      </w:r>
      <w:r w:rsidRPr="001818DA">
        <w:rPr>
          <w:color w:val="000000"/>
          <w:sz w:val="28"/>
          <w:szCs w:val="28"/>
          <w:lang w:val="ru-RU"/>
        </w:rPr>
        <w:softHyphen/>
        <w:t xml:space="preserve">такты русских людей с представителями других </w:t>
      </w:r>
      <w:r w:rsidRPr="001818DA">
        <w:rPr>
          <w:color w:val="000000"/>
          <w:sz w:val="28"/>
          <w:szCs w:val="28"/>
          <w:lang w:val="ru-RU"/>
        </w:rPr>
        <w:lastRenderedPageBreak/>
        <w:t>народов России, стремление народов к взаимопониманию, умение оценить лучшее в обычаях и традициях разных народов.</w:t>
      </w:r>
    </w:p>
    <w:p w:rsidR="00414251" w:rsidRPr="001818DA" w:rsidRDefault="00414251" w:rsidP="001818DA">
      <w:pPr>
        <w:pStyle w:val="22"/>
        <w:shd w:val="clear" w:color="auto" w:fill="auto"/>
        <w:spacing w:line="360" w:lineRule="auto"/>
        <w:ind w:firstLine="440"/>
        <w:rPr>
          <w:sz w:val="28"/>
          <w:szCs w:val="28"/>
          <w:lang w:val="ru-RU"/>
        </w:rPr>
      </w:pPr>
      <w:r w:rsidRPr="001818DA">
        <w:rPr>
          <w:color w:val="000000"/>
          <w:sz w:val="28"/>
          <w:szCs w:val="28"/>
          <w:lang w:val="ru-RU"/>
        </w:rPr>
        <w:t>В перечне произведений, заявленных в стандарте, предложены три типа презентации материала: 1) названо имя писателя, указан ряд его конкретных произведений, определено число других произ</w:t>
      </w:r>
      <w:r w:rsidRPr="001818DA">
        <w:rPr>
          <w:color w:val="000000"/>
          <w:sz w:val="28"/>
          <w:szCs w:val="28"/>
          <w:lang w:val="ru-RU"/>
        </w:rPr>
        <w:softHyphen/>
        <w:t>ведений этого автора по выбору учителя; 2) названо имя писателя без указания конкретных произведений, определено только количе</w:t>
      </w:r>
      <w:r w:rsidRPr="001818DA">
        <w:rPr>
          <w:color w:val="000000"/>
          <w:sz w:val="28"/>
          <w:szCs w:val="28"/>
          <w:lang w:val="ru-RU"/>
        </w:rPr>
        <w:softHyphen/>
        <w:t>ство обязательных для изучения произведений, которые определяет автор программы или учитель; 3) предложен список имен писателей и указано минимальное число авторов, произведения которых обя</w:t>
      </w:r>
      <w:r w:rsidRPr="001818DA">
        <w:rPr>
          <w:color w:val="000000"/>
          <w:sz w:val="28"/>
          <w:szCs w:val="28"/>
          <w:lang w:val="ru-RU"/>
        </w:rPr>
        <w:softHyphen/>
        <w:t>зательны для изучения. Выбор конкретных писателей и произведе</w:t>
      </w:r>
      <w:r w:rsidRPr="001818DA">
        <w:rPr>
          <w:color w:val="000000"/>
          <w:sz w:val="28"/>
          <w:szCs w:val="28"/>
          <w:lang w:val="ru-RU"/>
        </w:rPr>
        <w:softHyphen/>
        <w:t>ний предоставляется авторам рабочих программ или учителю.</w:t>
      </w:r>
    </w:p>
    <w:p w:rsidR="00414251" w:rsidRPr="001818DA" w:rsidRDefault="00414251" w:rsidP="001818DA">
      <w:pPr>
        <w:pStyle w:val="22"/>
        <w:shd w:val="clear" w:color="auto" w:fill="auto"/>
        <w:spacing w:line="360" w:lineRule="auto"/>
        <w:ind w:firstLine="440"/>
        <w:rPr>
          <w:sz w:val="28"/>
          <w:szCs w:val="28"/>
        </w:rPr>
      </w:pPr>
      <w:r w:rsidRPr="001818DA">
        <w:rPr>
          <w:color w:val="000000"/>
          <w:sz w:val="28"/>
          <w:szCs w:val="28"/>
          <w:lang w:val="ru-RU"/>
        </w:rPr>
        <w:t xml:space="preserve">Модули </w:t>
      </w:r>
      <w:r w:rsidRPr="001818DA">
        <w:rPr>
          <w:rStyle w:val="23"/>
          <w:sz w:val="28"/>
          <w:szCs w:val="28"/>
        </w:rPr>
        <w:t>индивидуальных образовательных маршрутов</w:t>
      </w:r>
      <w:r w:rsidRPr="001818DA">
        <w:rPr>
          <w:color w:val="000000"/>
          <w:sz w:val="28"/>
          <w:szCs w:val="28"/>
          <w:lang w:val="ru-RU"/>
        </w:rPr>
        <w:t xml:space="preserve"> выби</w:t>
      </w:r>
      <w:r w:rsidRPr="001818DA">
        <w:rPr>
          <w:color w:val="000000"/>
          <w:sz w:val="28"/>
          <w:szCs w:val="28"/>
          <w:lang w:val="ru-RU"/>
        </w:rPr>
        <w:softHyphen/>
        <w:t xml:space="preserve">раются учащимися по желанию. </w:t>
      </w:r>
      <w:r w:rsidRPr="001818DA">
        <w:rPr>
          <w:color w:val="000000"/>
          <w:sz w:val="28"/>
          <w:szCs w:val="28"/>
        </w:rPr>
        <w:t>Предлагаются следующие модули:</w:t>
      </w:r>
    </w:p>
    <w:p w:rsidR="00414251" w:rsidRPr="001818DA" w:rsidRDefault="00414251" w:rsidP="00B06828">
      <w:pPr>
        <w:pStyle w:val="22"/>
        <w:numPr>
          <w:ilvl w:val="0"/>
          <w:numId w:val="13"/>
        </w:numPr>
        <w:shd w:val="clear" w:color="auto" w:fill="auto"/>
        <w:tabs>
          <w:tab w:val="left" w:pos="657"/>
        </w:tabs>
        <w:spacing w:line="360" w:lineRule="auto"/>
        <w:ind w:firstLine="440"/>
        <w:rPr>
          <w:sz w:val="28"/>
          <w:szCs w:val="28"/>
        </w:rPr>
      </w:pPr>
      <w:r w:rsidRPr="001818DA">
        <w:rPr>
          <w:color w:val="000000"/>
          <w:sz w:val="28"/>
          <w:szCs w:val="28"/>
        </w:rPr>
        <w:t>Факультативный курс (основная школа).</w:t>
      </w:r>
    </w:p>
    <w:p w:rsidR="00414251" w:rsidRPr="001818DA" w:rsidRDefault="00414251" w:rsidP="00B06828">
      <w:pPr>
        <w:pStyle w:val="22"/>
        <w:numPr>
          <w:ilvl w:val="0"/>
          <w:numId w:val="13"/>
        </w:numPr>
        <w:shd w:val="clear" w:color="auto" w:fill="auto"/>
        <w:tabs>
          <w:tab w:val="left" w:pos="657"/>
        </w:tabs>
        <w:spacing w:line="360" w:lineRule="auto"/>
        <w:ind w:firstLine="440"/>
        <w:rPr>
          <w:sz w:val="28"/>
          <w:szCs w:val="28"/>
          <w:lang w:val="ru-RU"/>
        </w:rPr>
      </w:pPr>
      <w:r w:rsidRPr="001818DA">
        <w:rPr>
          <w:color w:val="000000"/>
          <w:sz w:val="28"/>
          <w:szCs w:val="28"/>
          <w:lang w:val="ru-RU"/>
        </w:rPr>
        <w:t>Элективный курс (предпрофильная и профильная школа).</w:t>
      </w:r>
    </w:p>
    <w:p w:rsidR="00414251" w:rsidRPr="001818DA" w:rsidRDefault="00414251" w:rsidP="00B06828">
      <w:pPr>
        <w:pStyle w:val="22"/>
        <w:numPr>
          <w:ilvl w:val="0"/>
          <w:numId w:val="13"/>
        </w:numPr>
        <w:shd w:val="clear" w:color="auto" w:fill="auto"/>
        <w:tabs>
          <w:tab w:val="left" w:pos="657"/>
        </w:tabs>
        <w:spacing w:line="360" w:lineRule="auto"/>
        <w:ind w:firstLine="440"/>
        <w:rPr>
          <w:sz w:val="28"/>
          <w:szCs w:val="28"/>
        </w:rPr>
      </w:pPr>
      <w:r w:rsidRPr="001818DA">
        <w:rPr>
          <w:color w:val="000000"/>
          <w:sz w:val="28"/>
          <w:szCs w:val="28"/>
        </w:rPr>
        <w:t>Внеурочная деятельность.</w:t>
      </w:r>
    </w:p>
    <w:p w:rsidR="00414251" w:rsidRPr="001818DA" w:rsidRDefault="00414251" w:rsidP="00B06828">
      <w:pPr>
        <w:pStyle w:val="22"/>
        <w:numPr>
          <w:ilvl w:val="0"/>
          <w:numId w:val="13"/>
        </w:numPr>
        <w:shd w:val="clear" w:color="auto" w:fill="auto"/>
        <w:tabs>
          <w:tab w:val="left" w:pos="657"/>
        </w:tabs>
        <w:spacing w:line="360" w:lineRule="auto"/>
        <w:ind w:firstLine="440"/>
        <w:rPr>
          <w:sz w:val="28"/>
          <w:szCs w:val="28"/>
        </w:rPr>
      </w:pPr>
      <w:r w:rsidRPr="001818DA">
        <w:rPr>
          <w:color w:val="000000"/>
          <w:sz w:val="28"/>
          <w:szCs w:val="28"/>
        </w:rPr>
        <w:t>Самообразование.</w:t>
      </w:r>
    </w:p>
    <w:p w:rsidR="00414251" w:rsidRPr="001818DA" w:rsidRDefault="00414251" w:rsidP="001818DA">
      <w:pPr>
        <w:pStyle w:val="22"/>
        <w:shd w:val="clear" w:color="auto" w:fill="auto"/>
        <w:spacing w:line="360" w:lineRule="auto"/>
        <w:ind w:firstLine="440"/>
        <w:rPr>
          <w:sz w:val="28"/>
          <w:szCs w:val="28"/>
          <w:lang w:val="ru-RU"/>
        </w:rPr>
      </w:pPr>
      <w:r w:rsidRPr="001818DA">
        <w:rPr>
          <w:color w:val="000000"/>
          <w:sz w:val="28"/>
          <w:szCs w:val="28"/>
          <w:lang w:val="ru-RU"/>
        </w:rPr>
        <w:t>Модуль «самообразование» вводится в образовательную про</w:t>
      </w:r>
      <w:r w:rsidRPr="001818DA">
        <w:rPr>
          <w:color w:val="000000"/>
          <w:sz w:val="28"/>
          <w:szCs w:val="28"/>
          <w:lang w:val="ru-RU"/>
        </w:rPr>
        <w:softHyphen/>
        <w:t>грамму школы синхронно с предыдущими модулями. Он предо</w:t>
      </w:r>
      <w:r w:rsidRPr="001818DA">
        <w:rPr>
          <w:color w:val="000000"/>
          <w:sz w:val="28"/>
          <w:szCs w:val="28"/>
          <w:lang w:val="ru-RU"/>
        </w:rPr>
        <w:softHyphen/>
        <w:t>ставляет учащимся возможность самостоятельно решать проблемы самоидентификации, адаптации в полиэтническом пространстве.</w:t>
      </w:r>
    </w:p>
    <w:p w:rsidR="00414251" w:rsidRPr="001818DA" w:rsidRDefault="00414251" w:rsidP="001818DA">
      <w:pPr>
        <w:pStyle w:val="140"/>
        <w:shd w:val="clear" w:color="auto" w:fill="auto"/>
        <w:spacing w:line="360" w:lineRule="auto"/>
        <w:ind w:firstLine="440"/>
        <w:jc w:val="both"/>
        <w:rPr>
          <w:sz w:val="28"/>
          <w:szCs w:val="28"/>
          <w:lang w:val="ru-RU"/>
        </w:rPr>
      </w:pPr>
      <w:r w:rsidRPr="001818DA">
        <w:rPr>
          <w:color w:val="000000"/>
          <w:sz w:val="28"/>
          <w:szCs w:val="28"/>
          <w:lang w:val="ru-RU"/>
        </w:rPr>
        <w:t>Формы обучения</w:t>
      </w:r>
    </w:p>
    <w:p w:rsidR="00414251" w:rsidRPr="001818DA" w:rsidRDefault="00414251" w:rsidP="001818DA">
      <w:pPr>
        <w:pStyle w:val="22"/>
        <w:shd w:val="clear" w:color="auto" w:fill="auto"/>
        <w:spacing w:line="360" w:lineRule="auto"/>
        <w:ind w:firstLine="440"/>
        <w:rPr>
          <w:sz w:val="28"/>
          <w:szCs w:val="28"/>
          <w:lang w:val="ru-RU"/>
        </w:rPr>
      </w:pPr>
      <w:r w:rsidRPr="001818DA">
        <w:rPr>
          <w:sz w:val="28"/>
          <w:szCs w:val="28"/>
          <w:lang w:val="ru-RU"/>
        </w:rPr>
        <w:t xml:space="preserve">При реализации модуля в базовом курсе используются </w:t>
      </w:r>
      <w:r w:rsidRPr="001818DA">
        <w:rPr>
          <w:color w:val="000000"/>
          <w:sz w:val="28"/>
          <w:szCs w:val="28"/>
          <w:lang w:val="ru-RU"/>
        </w:rPr>
        <w:t>техноло</w:t>
      </w:r>
      <w:r w:rsidRPr="001818DA">
        <w:rPr>
          <w:color w:val="000000"/>
          <w:sz w:val="28"/>
          <w:szCs w:val="28"/>
          <w:lang w:val="ru-RU"/>
        </w:rPr>
        <w:softHyphen/>
        <w:t>гии, методы, приемы развивающего, деятельностного подходов в обучении. Реализация модулей индивидуальных образовательных маршрутов осуществляется на принципах деятельностного, лично</w:t>
      </w:r>
      <w:r w:rsidRPr="001818DA">
        <w:rPr>
          <w:color w:val="000000"/>
          <w:sz w:val="28"/>
          <w:szCs w:val="28"/>
          <w:lang w:val="ru-RU"/>
        </w:rPr>
        <w:softHyphen/>
        <w:t>стно-ориентированного обучения. В различных видах внеучебной деятельности задействованы педагогические технологии учрежде</w:t>
      </w:r>
      <w:r w:rsidRPr="001818DA">
        <w:rPr>
          <w:color w:val="000000"/>
          <w:sz w:val="28"/>
          <w:szCs w:val="28"/>
          <w:lang w:val="ru-RU"/>
        </w:rPr>
        <w:softHyphen/>
        <w:t>ний разного типа (учреждения дополнительного образования, музе</w:t>
      </w:r>
      <w:r w:rsidRPr="001818DA">
        <w:rPr>
          <w:color w:val="000000"/>
          <w:sz w:val="28"/>
          <w:szCs w:val="28"/>
          <w:lang w:val="ru-RU"/>
        </w:rPr>
        <w:softHyphen/>
        <w:t xml:space="preserve">ев и </w:t>
      </w:r>
      <w:r w:rsidRPr="001818DA">
        <w:rPr>
          <w:color w:val="000000"/>
          <w:sz w:val="28"/>
          <w:szCs w:val="28"/>
          <w:lang w:val="ru-RU"/>
        </w:rPr>
        <w:lastRenderedPageBreak/>
        <w:t>др.). Используются разнообразные формы организации поис</w:t>
      </w:r>
      <w:r w:rsidRPr="001818DA">
        <w:rPr>
          <w:color w:val="000000"/>
          <w:sz w:val="28"/>
          <w:szCs w:val="28"/>
          <w:lang w:val="ru-RU"/>
        </w:rPr>
        <w:softHyphen/>
        <w:t>ковой, исследовательской, творческой деятельности учащихся на аудиторных и внеаудиторных занятиях.</w:t>
      </w:r>
    </w:p>
    <w:p w:rsidR="00414251" w:rsidRPr="001818DA" w:rsidRDefault="00414251" w:rsidP="001818DA">
      <w:pPr>
        <w:pStyle w:val="22"/>
        <w:shd w:val="clear" w:color="auto" w:fill="auto"/>
        <w:spacing w:line="360" w:lineRule="auto"/>
        <w:ind w:firstLine="440"/>
        <w:rPr>
          <w:sz w:val="28"/>
          <w:szCs w:val="28"/>
          <w:lang w:val="ru-RU"/>
        </w:rPr>
      </w:pPr>
      <w:r w:rsidRPr="001818DA">
        <w:rPr>
          <w:color w:val="000000"/>
          <w:sz w:val="28"/>
          <w:szCs w:val="28"/>
          <w:lang w:val="ru-RU"/>
        </w:rPr>
        <w:t>Рекомендуемые формы обучения указаны в разделе 1.4 данного пособия.</w:t>
      </w:r>
    </w:p>
    <w:p w:rsidR="00414251" w:rsidRPr="001818DA" w:rsidRDefault="00414251" w:rsidP="001818DA">
      <w:pPr>
        <w:pStyle w:val="140"/>
        <w:shd w:val="clear" w:color="auto" w:fill="auto"/>
        <w:spacing w:line="360" w:lineRule="auto"/>
        <w:ind w:left="680"/>
        <w:jc w:val="both"/>
        <w:rPr>
          <w:sz w:val="28"/>
          <w:szCs w:val="28"/>
          <w:lang w:val="ru-RU"/>
        </w:rPr>
      </w:pPr>
      <w:r w:rsidRPr="001818DA">
        <w:rPr>
          <w:color w:val="000000"/>
          <w:sz w:val="28"/>
          <w:szCs w:val="28"/>
          <w:lang w:val="ru-RU"/>
        </w:rPr>
        <w:t>Способы оценки</w:t>
      </w:r>
    </w:p>
    <w:p w:rsidR="00414251" w:rsidRPr="001818DA" w:rsidRDefault="00414251" w:rsidP="001818DA">
      <w:pPr>
        <w:pStyle w:val="22"/>
        <w:shd w:val="clear" w:color="auto" w:fill="auto"/>
        <w:spacing w:line="360" w:lineRule="auto"/>
        <w:ind w:firstLine="440"/>
        <w:rPr>
          <w:sz w:val="28"/>
          <w:szCs w:val="28"/>
          <w:lang w:val="ru-RU"/>
        </w:rPr>
      </w:pPr>
      <w:r w:rsidRPr="001818DA">
        <w:rPr>
          <w:color w:val="000000"/>
          <w:sz w:val="28"/>
          <w:szCs w:val="28"/>
          <w:lang w:val="ru-RU"/>
        </w:rPr>
        <w:t>Формализованная оценка имеет право на существование, одна</w:t>
      </w:r>
      <w:r w:rsidRPr="001818DA">
        <w:rPr>
          <w:color w:val="000000"/>
          <w:sz w:val="28"/>
          <w:szCs w:val="28"/>
          <w:lang w:val="ru-RU"/>
        </w:rPr>
        <w:softHyphen/>
        <w:t>ко при реализации модулей индивидуальных маршрутов намного чаще используются внутришкольные способы оценивания, а также внешние экспертные оценки.</w:t>
      </w:r>
    </w:p>
    <w:p w:rsidR="00414251" w:rsidRPr="001818DA" w:rsidRDefault="00414251" w:rsidP="001818DA">
      <w:pPr>
        <w:pStyle w:val="180"/>
        <w:shd w:val="clear" w:color="auto" w:fill="auto"/>
        <w:spacing w:line="360" w:lineRule="auto"/>
        <w:ind w:firstLine="440"/>
        <w:jc w:val="both"/>
        <w:rPr>
          <w:sz w:val="28"/>
          <w:szCs w:val="28"/>
          <w:lang w:val="ru-RU"/>
        </w:rPr>
      </w:pPr>
      <w:r w:rsidRPr="001818DA">
        <w:rPr>
          <w:color w:val="000000"/>
          <w:sz w:val="28"/>
          <w:szCs w:val="28"/>
          <w:lang w:val="ru-RU"/>
        </w:rPr>
        <w:t>Возможные внутришкольные способы оценивания результа</w:t>
      </w:r>
      <w:r w:rsidRPr="001818DA">
        <w:rPr>
          <w:color w:val="000000"/>
          <w:sz w:val="28"/>
          <w:szCs w:val="28"/>
          <w:lang w:val="ru-RU"/>
        </w:rPr>
        <w:softHyphen/>
        <w:t>тов деятельности учащихся по освоению истории и традиций народов России'.</w:t>
      </w:r>
    </w:p>
    <w:p w:rsidR="00414251" w:rsidRPr="001818DA" w:rsidRDefault="00414251" w:rsidP="00B06828">
      <w:pPr>
        <w:pStyle w:val="22"/>
        <w:numPr>
          <w:ilvl w:val="0"/>
          <w:numId w:val="14"/>
        </w:numPr>
        <w:shd w:val="clear" w:color="auto" w:fill="auto"/>
        <w:tabs>
          <w:tab w:val="left" w:pos="748"/>
        </w:tabs>
        <w:spacing w:line="360" w:lineRule="auto"/>
        <w:ind w:left="680" w:hanging="240"/>
        <w:jc w:val="left"/>
        <w:rPr>
          <w:sz w:val="28"/>
          <w:szCs w:val="28"/>
          <w:lang w:val="ru-RU"/>
        </w:rPr>
      </w:pPr>
      <w:r w:rsidRPr="001818DA">
        <w:rPr>
          <w:color w:val="000000"/>
          <w:sz w:val="28"/>
          <w:szCs w:val="28"/>
          <w:lang w:val="ru-RU"/>
        </w:rPr>
        <w:t>организация выставок результатов поисковой, исследова</w:t>
      </w:r>
      <w:r w:rsidRPr="001818DA">
        <w:rPr>
          <w:color w:val="000000"/>
          <w:sz w:val="28"/>
          <w:szCs w:val="28"/>
          <w:lang w:val="ru-RU"/>
        </w:rPr>
        <w:softHyphen/>
        <w:t>тельской, творческой деятельности учащихся;</w:t>
      </w:r>
    </w:p>
    <w:p w:rsidR="00414251" w:rsidRPr="001818DA" w:rsidRDefault="00414251" w:rsidP="00B06828">
      <w:pPr>
        <w:pStyle w:val="22"/>
        <w:numPr>
          <w:ilvl w:val="0"/>
          <w:numId w:val="14"/>
        </w:numPr>
        <w:shd w:val="clear" w:color="auto" w:fill="auto"/>
        <w:tabs>
          <w:tab w:val="left" w:pos="753"/>
        </w:tabs>
        <w:spacing w:line="360" w:lineRule="auto"/>
        <w:ind w:left="680" w:hanging="240"/>
        <w:rPr>
          <w:sz w:val="28"/>
          <w:szCs w:val="28"/>
        </w:rPr>
      </w:pPr>
      <w:r w:rsidRPr="001818DA">
        <w:rPr>
          <w:color w:val="000000"/>
          <w:sz w:val="28"/>
          <w:szCs w:val="28"/>
        </w:rPr>
        <w:t>компьютерные презентации;</w:t>
      </w:r>
    </w:p>
    <w:p w:rsidR="00414251" w:rsidRPr="001818DA" w:rsidRDefault="00414251" w:rsidP="00B06828">
      <w:pPr>
        <w:pStyle w:val="22"/>
        <w:numPr>
          <w:ilvl w:val="0"/>
          <w:numId w:val="14"/>
        </w:numPr>
        <w:shd w:val="clear" w:color="auto" w:fill="auto"/>
        <w:tabs>
          <w:tab w:val="left" w:pos="758"/>
        </w:tabs>
        <w:spacing w:line="360" w:lineRule="auto"/>
        <w:ind w:left="680" w:hanging="240"/>
        <w:rPr>
          <w:sz w:val="28"/>
          <w:szCs w:val="28"/>
        </w:rPr>
      </w:pPr>
      <w:r w:rsidRPr="001818DA">
        <w:rPr>
          <w:color w:val="000000"/>
          <w:sz w:val="28"/>
          <w:szCs w:val="28"/>
        </w:rPr>
        <w:t>публичные защиты своих работ;</w:t>
      </w:r>
    </w:p>
    <w:p w:rsidR="00414251" w:rsidRPr="001818DA" w:rsidRDefault="00414251" w:rsidP="00B06828">
      <w:pPr>
        <w:pStyle w:val="22"/>
        <w:numPr>
          <w:ilvl w:val="0"/>
          <w:numId w:val="14"/>
        </w:numPr>
        <w:shd w:val="clear" w:color="auto" w:fill="auto"/>
        <w:tabs>
          <w:tab w:val="left" w:pos="758"/>
        </w:tabs>
        <w:spacing w:line="360" w:lineRule="auto"/>
        <w:ind w:left="680" w:hanging="240"/>
        <w:jc w:val="left"/>
        <w:rPr>
          <w:sz w:val="28"/>
          <w:szCs w:val="28"/>
          <w:lang w:val="ru-RU"/>
        </w:rPr>
      </w:pPr>
      <w:r w:rsidRPr="001818DA">
        <w:rPr>
          <w:color w:val="000000"/>
          <w:sz w:val="28"/>
          <w:szCs w:val="28"/>
          <w:lang w:val="ru-RU"/>
        </w:rPr>
        <w:t>выступление с докладами, лекциями на семинарах, конфе</w:t>
      </w:r>
      <w:r w:rsidRPr="001818DA">
        <w:rPr>
          <w:color w:val="000000"/>
          <w:sz w:val="28"/>
          <w:szCs w:val="28"/>
          <w:lang w:val="ru-RU"/>
        </w:rPr>
        <w:softHyphen/>
        <w:t>ренциях;</w:t>
      </w:r>
    </w:p>
    <w:p w:rsidR="00414251" w:rsidRPr="001818DA" w:rsidRDefault="00414251" w:rsidP="00B06828">
      <w:pPr>
        <w:pStyle w:val="22"/>
        <w:numPr>
          <w:ilvl w:val="0"/>
          <w:numId w:val="14"/>
        </w:numPr>
        <w:shd w:val="clear" w:color="auto" w:fill="auto"/>
        <w:tabs>
          <w:tab w:val="left" w:pos="758"/>
        </w:tabs>
        <w:spacing w:line="360" w:lineRule="auto"/>
        <w:ind w:left="680" w:hanging="240"/>
        <w:rPr>
          <w:sz w:val="28"/>
          <w:szCs w:val="28"/>
          <w:lang w:val="ru-RU"/>
        </w:rPr>
      </w:pPr>
      <w:r w:rsidRPr="001818DA">
        <w:rPr>
          <w:color w:val="000000"/>
          <w:sz w:val="28"/>
          <w:szCs w:val="28"/>
          <w:lang w:val="ru-RU"/>
        </w:rPr>
        <w:t>передача опыта учащимся младших классов (проведение эк</w:t>
      </w:r>
      <w:r w:rsidRPr="001818DA">
        <w:rPr>
          <w:color w:val="000000"/>
          <w:sz w:val="28"/>
          <w:szCs w:val="28"/>
          <w:lang w:val="ru-RU"/>
        </w:rPr>
        <w:softHyphen/>
        <w:t>скурсий, конкурсов, викторин, театрализованных представ</w:t>
      </w:r>
      <w:r w:rsidRPr="001818DA">
        <w:rPr>
          <w:color w:val="000000"/>
          <w:sz w:val="28"/>
          <w:szCs w:val="28"/>
          <w:lang w:val="ru-RU"/>
        </w:rPr>
        <w:softHyphen/>
        <w:t>лений и т. д.);</w:t>
      </w:r>
    </w:p>
    <w:p w:rsidR="00414251" w:rsidRPr="001818DA" w:rsidRDefault="00414251" w:rsidP="00B06828">
      <w:pPr>
        <w:pStyle w:val="22"/>
        <w:numPr>
          <w:ilvl w:val="0"/>
          <w:numId w:val="14"/>
        </w:numPr>
        <w:shd w:val="clear" w:color="auto" w:fill="auto"/>
        <w:tabs>
          <w:tab w:val="left" w:pos="758"/>
        </w:tabs>
        <w:spacing w:line="360" w:lineRule="auto"/>
        <w:ind w:left="680" w:hanging="240"/>
        <w:jc w:val="left"/>
        <w:rPr>
          <w:sz w:val="28"/>
          <w:szCs w:val="28"/>
          <w:lang w:val="ru-RU"/>
        </w:rPr>
      </w:pPr>
      <w:r w:rsidRPr="001818DA">
        <w:rPr>
          <w:color w:val="000000"/>
          <w:sz w:val="28"/>
          <w:szCs w:val="28"/>
          <w:lang w:val="ru-RU"/>
        </w:rPr>
        <w:t>награждение похвальными грамотами и другие формы по</w:t>
      </w:r>
      <w:r w:rsidRPr="001818DA">
        <w:rPr>
          <w:color w:val="000000"/>
          <w:sz w:val="28"/>
          <w:szCs w:val="28"/>
          <w:lang w:val="ru-RU"/>
        </w:rPr>
        <w:softHyphen/>
        <w:t>ощрения.</w:t>
      </w:r>
    </w:p>
    <w:p w:rsidR="00414251" w:rsidRPr="001818DA" w:rsidRDefault="00414251" w:rsidP="001818DA">
      <w:pPr>
        <w:pStyle w:val="180"/>
        <w:shd w:val="clear" w:color="auto" w:fill="auto"/>
        <w:spacing w:line="360" w:lineRule="auto"/>
        <w:ind w:left="680" w:hanging="240"/>
        <w:jc w:val="both"/>
        <w:rPr>
          <w:sz w:val="28"/>
          <w:szCs w:val="28"/>
          <w:lang w:val="ru-RU"/>
        </w:rPr>
      </w:pPr>
      <w:r w:rsidRPr="001818DA">
        <w:rPr>
          <w:color w:val="000000"/>
          <w:sz w:val="28"/>
          <w:szCs w:val="28"/>
          <w:lang w:val="ru-RU"/>
        </w:rPr>
        <w:t>Возможные формы внешней экспертной оценки:</w:t>
      </w:r>
    </w:p>
    <w:p w:rsidR="00414251" w:rsidRPr="001818DA" w:rsidRDefault="00414251" w:rsidP="00B06828">
      <w:pPr>
        <w:pStyle w:val="22"/>
        <w:numPr>
          <w:ilvl w:val="0"/>
          <w:numId w:val="14"/>
        </w:numPr>
        <w:shd w:val="clear" w:color="auto" w:fill="auto"/>
        <w:tabs>
          <w:tab w:val="left" w:pos="758"/>
        </w:tabs>
        <w:spacing w:line="360" w:lineRule="auto"/>
        <w:ind w:left="680" w:hanging="240"/>
        <w:rPr>
          <w:sz w:val="28"/>
          <w:szCs w:val="28"/>
          <w:lang w:val="ru-RU"/>
        </w:rPr>
      </w:pPr>
      <w:r w:rsidRPr="001818DA">
        <w:rPr>
          <w:color w:val="000000"/>
          <w:sz w:val="28"/>
          <w:szCs w:val="28"/>
          <w:lang w:val="ru-RU"/>
        </w:rPr>
        <w:t>оценка результатов деятельности учащегося по освоению ис</w:t>
      </w:r>
      <w:r w:rsidRPr="001818DA">
        <w:rPr>
          <w:color w:val="000000"/>
          <w:sz w:val="28"/>
          <w:szCs w:val="28"/>
          <w:lang w:val="ru-RU"/>
        </w:rPr>
        <w:softHyphen/>
        <w:t>тории и традиций своего рода (семьи) родителями, родствен</w:t>
      </w:r>
      <w:r w:rsidRPr="001818DA">
        <w:rPr>
          <w:color w:val="000000"/>
          <w:sz w:val="28"/>
          <w:szCs w:val="28"/>
          <w:lang w:val="ru-RU"/>
        </w:rPr>
        <w:softHyphen/>
        <w:t>никами;</w:t>
      </w:r>
    </w:p>
    <w:p w:rsidR="001818DA" w:rsidRPr="001818DA" w:rsidRDefault="00414251" w:rsidP="00B06828">
      <w:pPr>
        <w:pStyle w:val="22"/>
        <w:numPr>
          <w:ilvl w:val="0"/>
          <w:numId w:val="14"/>
        </w:numPr>
        <w:shd w:val="clear" w:color="auto" w:fill="auto"/>
        <w:tabs>
          <w:tab w:val="left" w:pos="758"/>
        </w:tabs>
        <w:spacing w:line="360" w:lineRule="auto"/>
        <w:ind w:left="680" w:hanging="240"/>
        <w:rPr>
          <w:sz w:val="28"/>
          <w:szCs w:val="28"/>
          <w:lang w:val="ru-RU"/>
        </w:rPr>
      </w:pPr>
      <w:r w:rsidRPr="001818DA">
        <w:rPr>
          <w:sz w:val="28"/>
          <w:szCs w:val="28"/>
          <w:lang w:val="ru-RU"/>
        </w:rPr>
        <w:t>оценка результатов деятельности учащегося по освоению ис</w:t>
      </w:r>
      <w:r w:rsidRPr="001818DA">
        <w:rPr>
          <w:sz w:val="28"/>
          <w:szCs w:val="28"/>
          <w:lang w:val="ru-RU"/>
        </w:rPr>
        <w:softHyphen/>
        <w:t>тории и традициям разных этнических групп, проживающих на территории региона (знакомство с музейными экспозици</w:t>
      </w:r>
      <w:r w:rsidRPr="001818DA">
        <w:rPr>
          <w:sz w:val="28"/>
          <w:szCs w:val="28"/>
          <w:lang w:val="ru-RU"/>
        </w:rPr>
        <w:softHyphen/>
        <w:t>ями и экспонатами, с материалами национальных обществ; с памятниками культурного наследия, созданными предста</w:t>
      </w:r>
      <w:r w:rsidRPr="001818DA">
        <w:rPr>
          <w:sz w:val="28"/>
          <w:szCs w:val="28"/>
          <w:lang w:val="ru-RU"/>
        </w:rPr>
        <w:softHyphen/>
        <w:t>вителями разных этнических групп, и т. д.), опекунским со</w:t>
      </w:r>
      <w:r w:rsidRPr="001818DA">
        <w:rPr>
          <w:sz w:val="28"/>
          <w:szCs w:val="28"/>
          <w:lang w:val="ru-RU"/>
        </w:rPr>
        <w:softHyphen/>
        <w:t>ветом школы, внешкольными «экспертами»: музейными ра</w:t>
      </w:r>
      <w:r w:rsidRPr="001818DA">
        <w:rPr>
          <w:sz w:val="28"/>
          <w:szCs w:val="28"/>
          <w:lang w:val="ru-RU"/>
        </w:rPr>
        <w:softHyphen/>
        <w:t>ботниками, представителями этнических обществ,</w:t>
      </w:r>
      <w:r w:rsidR="00A55679" w:rsidRPr="001818DA">
        <w:rPr>
          <w:color w:val="000000"/>
          <w:sz w:val="28"/>
          <w:szCs w:val="28"/>
          <w:lang w:val="ru-RU"/>
        </w:rPr>
        <w:t xml:space="preserve"> муници</w:t>
      </w:r>
      <w:r w:rsidR="00A55679" w:rsidRPr="001818DA">
        <w:rPr>
          <w:color w:val="000000"/>
          <w:sz w:val="28"/>
          <w:szCs w:val="28"/>
          <w:lang w:val="ru-RU"/>
        </w:rPr>
        <w:softHyphen/>
        <w:t xml:space="preserve">пальных органов власти и </w:t>
      </w:r>
      <w:r w:rsidR="00A55679" w:rsidRPr="001818DA">
        <w:rPr>
          <w:color w:val="000000"/>
          <w:sz w:val="28"/>
          <w:szCs w:val="28"/>
          <w:lang w:val="ru-RU"/>
        </w:rPr>
        <w:lastRenderedPageBreak/>
        <w:t>др.;</w:t>
      </w:r>
    </w:p>
    <w:p w:rsidR="00414251" w:rsidRDefault="00A55679" w:rsidP="00B06828">
      <w:pPr>
        <w:pStyle w:val="22"/>
        <w:numPr>
          <w:ilvl w:val="0"/>
          <w:numId w:val="14"/>
        </w:numPr>
        <w:shd w:val="clear" w:color="auto" w:fill="auto"/>
        <w:tabs>
          <w:tab w:val="left" w:pos="758"/>
        </w:tabs>
        <w:spacing w:line="360" w:lineRule="auto"/>
        <w:ind w:left="680" w:hanging="240"/>
        <w:rPr>
          <w:sz w:val="28"/>
          <w:szCs w:val="28"/>
          <w:lang w:val="ru-RU"/>
        </w:rPr>
      </w:pPr>
      <w:r w:rsidRPr="001818DA">
        <w:rPr>
          <w:sz w:val="28"/>
          <w:szCs w:val="28"/>
          <w:lang w:val="ru-RU"/>
        </w:rPr>
        <w:t>оценка результатов практической деятельности учащегося по сохранению культурного наследия разных этнических групп, по пропаганде его значимости (помощь краеведческому му</w:t>
      </w:r>
      <w:r w:rsidRPr="001818DA">
        <w:rPr>
          <w:sz w:val="28"/>
          <w:szCs w:val="28"/>
          <w:lang w:val="ru-RU"/>
        </w:rPr>
        <w:softHyphen/>
        <w:t>зею и участие в создании школьного музея; помощь в восста</w:t>
      </w:r>
      <w:r w:rsidRPr="001818DA">
        <w:rPr>
          <w:sz w:val="28"/>
          <w:szCs w:val="28"/>
          <w:lang w:val="ru-RU"/>
        </w:rPr>
        <w:softHyphen/>
        <w:t>новлении памятников наследия народов региона; участие в мониторинге, социологическом опросе и</w:t>
      </w:r>
      <w:r w:rsidR="001818DA" w:rsidRPr="001818DA">
        <w:rPr>
          <w:sz w:val="28"/>
          <w:szCs w:val="28"/>
          <w:lang w:val="ru-RU"/>
        </w:rPr>
        <w:t xml:space="preserve"> </w:t>
      </w:r>
      <w:r w:rsidRPr="001818DA">
        <w:rPr>
          <w:sz w:val="28"/>
          <w:szCs w:val="28"/>
          <w:lang w:val="ru-RU"/>
        </w:rPr>
        <w:t xml:space="preserve">т.д.). </w:t>
      </w:r>
    </w:p>
    <w:p w:rsidR="004929F1" w:rsidRDefault="004929F1" w:rsidP="004929F1">
      <w:pPr>
        <w:pStyle w:val="140"/>
        <w:shd w:val="clear" w:color="auto" w:fill="auto"/>
        <w:spacing w:line="360" w:lineRule="auto"/>
        <w:ind w:right="20" w:firstLine="0"/>
        <w:jc w:val="center"/>
        <w:rPr>
          <w:color w:val="000000"/>
          <w:sz w:val="28"/>
          <w:szCs w:val="28"/>
          <w:lang w:val="ru-RU"/>
        </w:rPr>
      </w:pPr>
    </w:p>
    <w:p w:rsidR="00B23AC6" w:rsidRPr="004929F1" w:rsidRDefault="00B23AC6" w:rsidP="004929F1">
      <w:pPr>
        <w:pStyle w:val="140"/>
        <w:shd w:val="clear" w:color="auto" w:fill="auto"/>
        <w:spacing w:line="360" w:lineRule="auto"/>
        <w:ind w:right="20" w:firstLine="0"/>
        <w:jc w:val="center"/>
        <w:rPr>
          <w:sz w:val="28"/>
          <w:szCs w:val="28"/>
          <w:lang w:val="ru-RU"/>
        </w:rPr>
      </w:pPr>
      <w:r w:rsidRPr="004929F1">
        <w:rPr>
          <w:color w:val="000000"/>
          <w:sz w:val="28"/>
          <w:szCs w:val="28"/>
          <w:lang w:val="ru-RU"/>
        </w:rPr>
        <w:t>СОДЕРЖАНИЕ МОДУЛЬНОЙ ПРОГРАММЫ</w:t>
      </w:r>
      <w:r w:rsidRPr="004929F1">
        <w:rPr>
          <w:color w:val="000000"/>
          <w:sz w:val="28"/>
          <w:szCs w:val="28"/>
          <w:lang w:val="ru-RU"/>
        </w:rPr>
        <w:br/>
        <w:t>«Россия — Родина моя!»</w:t>
      </w:r>
    </w:p>
    <w:p w:rsidR="00B23AC6" w:rsidRDefault="00B23AC6" w:rsidP="004929F1">
      <w:pPr>
        <w:pStyle w:val="140"/>
        <w:shd w:val="clear" w:color="auto" w:fill="auto"/>
        <w:spacing w:line="360" w:lineRule="auto"/>
        <w:ind w:firstLine="0"/>
        <w:jc w:val="center"/>
        <w:rPr>
          <w:color w:val="000000"/>
          <w:sz w:val="28"/>
          <w:szCs w:val="28"/>
          <w:lang w:val="ru-RU"/>
        </w:rPr>
      </w:pPr>
      <w:r w:rsidRPr="004929F1">
        <w:rPr>
          <w:color w:val="000000"/>
          <w:sz w:val="28"/>
          <w:szCs w:val="28"/>
          <w:lang w:val="ru-RU"/>
        </w:rPr>
        <w:t>для учащихся средней (полной) школы (10—11-е классы)</w:t>
      </w:r>
    </w:p>
    <w:p w:rsidR="004929F1" w:rsidRPr="004929F1" w:rsidRDefault="004929F1" w:rsidP="004929F1">
      <w:pPr>
        <w:pStyle w:val="140"/>
        <w:shd w:val="clear" w:color="auto" w:fill="auto"/>
        <w:spacing w:line="360" w:lineRule="auto"/>
        <w:ind w:firstLine="0"/>
        <w:jc w:val="center"/>
        <w:rPr>
          <w:sz w:val="28"/>
          <w:szCs w:val="28"/>
          <w:lang w:val="ru-RU"/>
        </w:rPr>
      </w:pPr>
    </w:p>
    <w:p w:rsidR="00B23AC6" w:rsidRPr="004929F1" w:rsidRDefault="00B23AC6" w:rsidP="004929F1">
      <w:pPr>
        <w:pStyle w:val="22"/>
        <w:shd w:val="clear" w:color="auto" w:fill="auto"/>
        <w:spacing w:line="360" w:lineRule="auto"/>
        <w:ind w:firstLine="720"/>
        <w:rPr>
          <w:sz w:val="28"/>
          <w:szCs w:val="28"/>
          <w:lang w:val="ru-RU"/>
        </w:rPr>
      </w:pPr>
      <w:r w:rsidRPr="004929F1">
        <w:rPr>
          <w:color w:val="000000"/>
          <w:sz w:val="28"/>
          <w:szCs w:val="28"/>
          <w:lang w:val="ru-RU"/>
        </w:rPr>
        <w:t>Реализация внутрипредметных связей решается в стандарте следующим образом: реализуется преемственность, происходит ак</w:t>
      </w:r>
      <w:r w:rsidRPr="004929F1">
        <w:rPr>
          <w:color w:val="000000"/>
          <w:sz w:val="28"/>
          <w:szCs w:val="28"/>
          <w:lang w:val="ru-RU"/>
        </w:rPr>
        <w:softHyphen/>
        <w:t>туализация, углубление и расширение в старшей школе знаний, полученных в основной. Такое структурирование материала спо</w:t>
      </w:r>
      <w:r w:rsidRPr="004929F1">
        <w:rPr>
          <w:color w:val="000000"/>
          <w:sz w:val="28"/>
          <w:szCs w:val="28"/>
          <w:lang w:val="ru-RU"/>
        </w:rPr>
        <w:softHyphen/>
        <w:t>собствует более успешной предпрофильной подготовке учащихся, а также реализации внутрипредметных связей, которые могут осу</w:t>
      </w:r>
      <w:r w:rsidRPr="004929F1">
        <w:rPr>
          <w:color w:val="000000"/>
          <w:sz w:val="28"/>
          <w:szCs w:val="28"/>
          <w:lang w:val="ru-RU"/>
        </w:rPr>
        <w:softHyphen/>
        <w:t>ществляться на разных уровнях: биографическом (творческие кон</w:t>
      </w:r>
      <w:r w:rsidRPr="004929F1">
        <w:rPr>
          <w:color w:val="000000"/>
          <w:sz w:val="28"/>
          <w:szCs w:val="28"/>
          <w:lang w:val="ru-RU"/>
        </w:rPr>
        <w:softHyphen/>
        <w:t>такты между писателями) и на более высоком — выявление цитат, реминисценций, заимствований, «вечных» образов, разного подхо</w:t>
      </w:r>
      <w:r w:rsidRPr="004929F1">
        <w:rPr>
          <w:color w:val="000000"/>
          <w:sz w:val="28"/>
          <w:szCs w:val="28"/>
          <w:lang w:val="ru-RU"/>
        </w:rPr>
        <w:softHyphen/>
        <w:t>да писателей к решению сходных проблем, что формирует у уча</w:t>
      </w:r>
      <w:r w:rsidRPr="004929F1">
        <w:rPr>
          <w:color w:val="000000"/>
          <w:sz w:val="28"/>
          <w:szCs w:val="28"/>
          <w:lang w:val="ru-RU"/>
        </w:rPr>
        <w:softHyphen/>
        <w:t>щихся способность к сопоставлению различных литературных яв</w:t>
      </w:r>
      <w:r w:rsidRPr="004929F1">
        <w:rPr>
          <w:color w:val="000000"/>
          <w:sz w:val="28"/>
          <w:szCs w:val="28"/>
          <w:lang w:val="ru-RU"/>
        </w:rPr>
        <w:softHyphen/>
        <w:t>лений и фактов и к их обобщению.</w:t>
      </w:r>
    </w:p>
    <w:p w:rsidR="00B23AC6" w:rsidRPr="004929F1" w:rsidRDefault="00B23AC6" w:rsidP="004929F1">
      <w:pPr>
        <w:pStyle w:val="22"/>
        <w:shd w:val="clear" w:color="auto" w:fill="auto"/>
        <w:spacing w:line="360" w:lineRule="auto"/>
        <w:ind w:firstLine="720"/>
        <w:rPr>
          <w:sz w:val="28"/>
          <w:szCs w:val="28"/>
          <w:lang w:val="ru-RU"/>
        </w:rPr>
      </w:pPr>
      <w:r w:rsidRPr="004929F1">
        <w:rPr>
          <w:color w:val="000000"/>
          <w:sz w:val="28"/>
          <w:szCs w:val="28"/>
          <w:lang w:val="ru-RU"/>
        </w:rPr>
        <w:t>Старшая ступень общеобразовательной школы подверглась су</w:t>
      </w:r>
      <w:r w:rsidRPr="004929F1">
        <w:rPr>
          <w:color w:val="000000"/>
          <w:sz w:val="28"/>
          <w:szCs w:val="28"/>
          <w:lang w:val="ru-RU"/>
        </w:rPr>
        <w:softHyphen/>
        <w:t>щественным изменениям, суть которых в обеспечении наибольшей личностной направленности и вариативности образования, его дифференциации и индивидуализации.</w:t>
      </w:r>
    </w:p>
    <w:p w:rsidR="00B23AC6" w:rsidRPr="004929F1" w:rsidRDefault="00B23AC6" w:rsidP="004929F1">
      <w:pPr>
        <w:pStyle w:val="110"/>
        <w:shd w:val="clear" w:color="auto" w:fill="auto"/>
        <w:spacing w:line="360" w:lineRule="auto"/>
        <w:ind w:firstLine="0"/>
        <w:rPr>
          <w:sz w:val="28"/>
          <w:szCs w:val="28"/>
          <w:lang w:val="ru-RU"/>
        </w:rPr>
      </w:pPr>
      <w:r w:rsidRPr="004929F1">
        <w:rPr>
          <w:sz w:val="28"/>
          <w:szCs w:val="28"/>
          <w:lang w:val="ru-RU"/>
        </w:rPr>
        <w:tab/>
        <w:t>Учебный предмет «Литература» в старшей школе сродным (не</w:t>
      </w:r>
      <w:r w:rsidRPr="004929F1">
        <w:rPr>
          <w:sz w:val="28"/>
          <w:szCs w:val="28"/>
          <w:lang w:val="ru-RU"/>
        </w:rPr>
        <w:softHyphen/>
        <w:t xml:space="preserve">русским) языком обучения представлен на двух уровнях — базовом и профильном. Оба уровня стандарта имеют общеобразовательный </w:t>
      </w:r>
      <w:r w:rsidRPr="004929F1">
        <w:rPr>
          <w:color w:val="000000"/>
          <w:sz w:val="28"/>
          <w:szCs w:val="28"/>
          <w:lang w:val="ru-RU"/>
        </w:rPr>
        <w:t>характер, однако они ориенти</w:t>
      </w:r>
      <w:r w:rsidRPr="004929F1">
        <w:rPr>
          <w:color w:val="000000"/>
          <w:sz w:val="28"/>
          <w:szCs w:val="28"/>
          <w:lang w:val="ru-RU"/>
        </w:rPr>
        <w:lastRenderedPageBreak/>
        <w:t>рованы на приоритетное решение разных комплексов задач:</w:t>
      </w:r>
    </w:p>
    <w:p w:rsidR="00B23AC6" w:rsidRPr="004929F1" w:rsidRDefault="00B23AC6" w:rsidP="00B06828">
      <w:pPr>
        <w:pStyle w:val="110"/>
        <w:numPr>
          <w:ilvl w:val="0"/>
          <w:numId w:val="15"/>
        </w:numPr>
        <w:shd w:val="clear" w:color="auto" w:fill="auto"/>
        <w:tabs>
          <w:tab w:val="left" w:pos="748"/>
        </w:tabs>
        <w:spacing w:line="360" w:lineRule="auto"/>
        <w:ind w:left="680" w:hanging="240"/>
        <w:rPr>
          <w:sz w:val="28"/>
          <w:szCs w:val="28"/>
          <w:lang w:val="ru-RU"/>
        </w:rPr>
      </w:pPr>
      <w:r w:rsidRPr="004929F1">
        <w:rPr>
          <w:color w:val="000000"/>
          <w:sz w:val="28"/>
          <w:szCs w:val="28"/>
          <w:lang w:val="ru-RU"/>
        </w:rPr>
        <w:t>базовый уровень стандарта ориентирован на формирование общей культуры и в большей степени связан с мировоззрен</w:t>
      </w:r>
      <w:r w:rsidRPr="004929F1">
        <w:rPr>
          <w:color w:val="000000"/>
          <w:sz w:val="28"/>
          <w:szCs w:val="28"/>
          <w:lang w:val="ru-RU"/>
        </w:rPr>
        <w:softHyphen/>
        <w:t>ческими, воспитательными и развивающими задачами об</w:t>
      </w:r>
      <w:r w:rsidRPr="004929F1">
        <w:rPr>
          <w:color w:val="000000"/>
          <w:sz w:val="28"/>
          <w:szCs w:val="28"/>
          <w:lang w:val="ru-RU"/>
        </w:rPr>
        <w:softHyphen/>
        <w:t>щего образования, задачами социализации учащихся;</w:t>
      </w:r>
    </w:p>
    <w:p w:rsidR="00B23AC6" w:rsidRPr="004929F1" w:rsidRDefault="00B23AC6" w:rsidP="00B06828">
      <w:pPr>
        <w:pStyle w:val="110"/>
        <w:numPr>
          <w:ilvl w:val="0"/>
          <w:numId w:val="15"/>
        </w:numPr>
        <w:shd w:val="clear" w:color="auto" w:fill="auto"/>
        <w:tabs>
          <w:tab w:val="left" w:pos="748"/>
        </w:tabs>
        <w:spacing w:line="360" w:lineRule="auto"/>
        <w:ind w:left="680" w:hanging="240"/>
        <w:rPr>
          <w:sz w:val="28"/>
          <w:szCs w:val="28"/>
          <w:lang w:val="ru-RU"/>
        </w:rPr>
      </w:pPr>
      <w:r w:rsidRPr="004929F1">
        <w:rPr>
          <w:color w:val="000000"/>
          <w:sz w:val="28"/>
          <w:szCs w:val="28"/>
          <w:lang w:val="ru-RU"/>
        </w:rPr>
        <w:t>профильный уровень выбирается исходя из личных склонно</w:t>
      </w:r>
      <w:r w:rsidRPr="004929F1">
        <w:rPr>
          <w:color w:val="000000"/>
          <w:sz w:val="28"/>
          <w:szCs w:val="28"/>
          <w:lang w:val="ru-RU"/>
        </w:rPr>
        <w:softHyphen/>
        <w:t>стей, потребностей учащегося и ориентирован на его подго</w:t>
      </w:r>
      <w:r w:rsidRPr="004929F1">
        <w:rPr>
          <w:color w:val="000000"/>
          <w:sz w:val="28"/>
          <w:szCs w:val="28"/>
          <w:lang w:val="ru-RU"/>
        </w:rPr>
        <w:softHyphen/>
        <w:t>товку к последующему профессиональному образованию или профессиональной деятельности.</w:t>
      </w:r>
    </w:p>
    <w:p w:rsidR="00B23AC6" w:rsidRPr="004929F1" w:rsidRDefault="00B23AC6" w:rsidP="004929F1">
      <w:pPr>
        <w:pStyle w:val="110"/>
        <w:shd w:val="clear" w:color="auto" w:fill="auto"/>
        <w:spacing w:line="360" w:lineRule="auto"/>
        <w:ind w:firstLine="440"/>
        <w:rPr>
          <w:sz w:val="28"/>
          <w:szCs w:val="28"/>
          <w:lang w:val="ru-RU"/>
        </w:rPr>
      </w:pPr>
      <w:r w:rsidRPr="004929F1">
        <w:rPr>
          <w:color w:val="000000"/>
          <w:sz w:val="28"/>
          <w:szCs w:val="28"/>
          <w:lang w:val="ru-RU"/>
        </w:rPr>
        <w:t>Изучение литературы на базовом уровне способствует повыше</w:t>
      </w:r>
      <w:r w:rsidRPr="004929F1">
        <w:rPr>
          <w:color w:val="000000"/>
          <w:sz w:val="28"/>
          <w:szCs w:val="28"/>
          <w:lang w:val="ru-RU"/>
        </w:rPr>
        <w:softHyphen/>
        <w:t>нию общекультурного уровня учащихся, расширению их эстетиче</w:t>
      </w:r>
      <w:r w:rsidRPr="004929F1">
        <w:rPr>
          <w:color w:val="000000"/>
          <w:sz w:val="28"/>
          <w:szCs w:val="28"/>
          <w:lang w:val="ru-RU"/>
        </w:rPr>
        <w:softHyphen/>
        <w:t>ского кругозора, углублению нравственных ориентиров, совершен</w:t>
      </w:r>
      <w:r w:rsidRPr="004929F1">
        <w:rPr>
          <w:color w:val="000000"/>
          <w:sz w:val="28"/>
          <w:szCs w:val="28"/>
          <w:lang w:val="ru-RU"/>
        </w:rPr>
        <w:softHyphen/>
        <w:t>ствованию русской речи.</w:t>
      </w:r>
    </w:p>
    <w:p w:rsidR="00B23AC6" w:rsidRPr="004929F1" w:rsidRDefault="00B23AC6" w:rsidP="004929F1">
      <w:pPr>
        <w:pStyle w:val="110"/>
        <w:shd w:val="clear" w:color="auto" w:fill="auto"/>
        <w:spacing w:line="360" w:lineRule="auto"/>
        <w:ind w:firstLine="440"/>
        <w:rPr>
          <w:sz w:val="28"/>
          <w:szCs w:val="28"/>
          <w:lang w:val="ru-RU"/>
        </w:rPr>
      </w:pPr>
      <w:r w:rsidRPr="004929F1">
        <w:rPr>
          <w:color w:val="000000"/>
          <w:sz w:val="28"/>
          <w:szCs w:val="28"/>
          <w:lang w:val="ru-RU"/>
        </w:rPr>
        <w:t>Учебный предмет «Литература» на профильном уровне изуча</w:t>
      </w:r>
      <w:r w:rsidRPr="004929F1">
        <w:rPr>
          <w:color w:val="000000"/>
          <w:sz w:val="28"/>
          <w:szCs w:val="28"/>
          <w:lang w:val="ru-RU"/>
        </w:rPr>
        <w:softHyphen/>
        <w:t>ется в школах социально-гуманитарного, филологического, художе</w:t>
      </w:r>
      <w:r w:rsidRPr="004929F1">
        <w:rPr>
          <w:color w:val="000000"/>
          <w:sz w:val="28"/>
          <w:szCs w:val="28"/>
          <w:lang w:val="ru-RU"/>
        </w:rPr>
        <w:softHyphen/>
        <w:t>ственно-эстетического, психологического (психолого-педагогиче</w:t>
      </w:r>
      <w:r w:rsidRPr="004929F1">
        <w:rPr>
          <w:color w:val="000000"/>
          <w:sz w:val="28"/>
          <w:szCs w:val="28"/>
          <w:lang w:val="ru-RU"/>
        </w:rPr>
        <w:softHyphen/>
        <w:t>ского) профилей. Однако это не исключает возможности его изуче</w:t>
      </w:r>
      <w:r w:rsidRPr="004929F1">
        <w:rPr>
          <w:color w:val="000000"/>
          <w:sz w:val="28"/>
          <w:szCs w:val="28"/>
          <w:lang w:val="ru-RU"/>
        </w:rPr>
        <w:softHyphen/>
        <w:t>ния в школах других профилей, далеких от гуманитарного. Опыт показывает, что учащиеся и таких школ готовы серьезно изучать литературу на более глубоком профильном уровне.</w:t>
      </w:r>
    </w:p>
    <w:p w:rsidR="00B23AC6" w:rsidRPr="004929F1" w:rsidRDefault="00B23AC6" w:rsidP="004929F1">
      <w:pPr>
        <w:pStyle w:val="110"/>
        <w:shd w:val="clear" w:color="auto" w:fill="auto"/>
        <w:spacing w:line="360" w:lineRule="auto"/>
        <w:ind w:firstLine="440"/>
        <w:rPr>
          <w:sz w:val="28"/>
          <w:szCs w:val="28"/>
          <w:lang w:val="ru-RU"/>
        </w:rPr>
      </w:pPr>
      <w:r w:rsidRPr="004929F1">
        <w:rPr>
          <w:color w:val="000000"/>
          <w:sz w:val="28"/>
          <w:szCs w:val="28"/>
          <w:lang w:val="ru-RU"/>
        </w:rPr>
        <w:t>Изучение произведений русской и зарубежной литератур, а также литературы народов России в школах гуманитарного про</w:t>
      </w:r>
      <w:r w:rsidRPr="004929F1">
        <w:rPr>
          <w:color w:val="000000"/>
          <w:sz w:val="28"/>
          <w:szCs w:val="28"/>
          <w:lang w:val="ru-RU"/>
        </w:rPr>
        <w:softHyphen/>
        <w:t>филя позволяет вести разговор о глобальных проблемах на стыке литературы, истории, культуры, о проблемах культурологических, философских. В школах филологического профиля дополнительно формируются профессиональные литературоведческие и лингви</w:t>
      </w:r>
      <w:r w:rsidRPr="004929F1">
        <w:rPr>
          <w:color w:val="000000"/>
          <w:sz w:val="28"/>
          <w:szCs w:val="28"/>
          <w:lang w:val="ru-RU"/>
        </w:rPr>
        <w:softHyphen/>
        <w:t>стические знания и умения (лингвистический и филологический анализ художественного текста, анализ, сочетающий историко-ге</w:t>
      </w:r>
      <w:r w:rsidRPr="004929F1">
        <w:rPr>
          <w:color w:val="000000"/>
          <w:sz w:val="28"/>
          <w:szCs w:val="28"/>
          <w:lang w:val="ru-RU"/>
        </w:rPr>
        <w:softHyphen/>
        <w:t>нетический и историко-функциональный подходы к изучению ли</w:t>
      </w:r>
      <w:r w:rsidRPr="004929F1">
        <w:rPr>
          <w:color w:val="000000"/>
          <w:sz w:val="28"/>
          <w:szCs w:val="28"/>
          <w:lang w:val="ru-RU"/>
        </w:rPr>
        <w:softHyphen/>
        <w:t>тературного произведения, выявление историко-сопоставительных параллелей родной и русской литератур и т. д.). Школа филологи</w:t>
      </w:r>
      <w:r w:rsidRPr="004929F1">
        <w:rPr>
          <w:color w:val="000000"/>
          <w:sz w:val="28"/>
          <w:szCs w:val="28"/>
          <w:lang w:val="ru-RU"/>
        </w:rPr>
        <w:softHyphen/>
        <w:t>ческого профиля углубляет и систематизирует знания учащихся о русской литературе, представляя ее на широком историко-куль</w:t>
      </w:r>
      <w:r w:rsidRPr="004929F1">
        <w:rPr>
          <w:color w:val="000000"/>
          <w:sz w:val="28"/>
          <w:szCs w:val="28"/>
          <w:lang w:val="ru-RU"/>
        </w:rPr>
        <w:softHyphen/>
        <w:t xml:space="preserve">турном фоне </w:t>
      </w:r>
      <w:r w:rsidRPr="004929F1">
        <w:rPr>
          <w:color w:val="000000"/>
          <w:sz w:val="28"/>
          <w:szCs w:val="28"/>
          <w:lang w:val="ru-RU"/>
        </w:rPr>
        <w:lastRenderedPageBreak/>
        <w:t>и в сопоставлении с изучаемой параллельно родной литературой.</w:t>
      </w:r>
    </w:p>
    <w:p w:rsidR="00B23AC6" w:rsidRPr="004929F1" w:rsidRDefault="00B23AC6" w:rsidP="004929F1">
      <w:pPr>
        <w:pStyle w:val="110"/>
        <w:shd w:val="clear" w:color="auto" w:fill="auto"/>
        <w:spacing w:line="360" w:lineRule="auto"/>
        <w:ind w:firstLine="440"/>
        <w:rPr>
          <w:sz w:val="28"/>
          <w:szCs w:val="28"/>
          <w:lang w:val="ru-RU"/>
        </w:rPr>
      </w:pPr>
      <w:r w:rsidRPr="004929F1">
        <w:rPr>
          <w:color w:val="000000"/>
          <w:sz w:val="28"/>
          <w:szCs w:val="28"/>
          <w:lang w:val="ru-RU"/>
        </w:rPr>
        <w:t>Связь с родной литературой позволяет находить общее и наци</w:t>
      </w:r>
      <w:r w:rsidRPr="004929F1">
        <w:rPr>
          <w:color w:val="000000"/>
          <w:sz w:val="28"/>
          <w:szCs w:val="28"/>
          <w:lang w:val="ru-RU"/>
        </w:rPr>
        <w:softHyphen/>
        <w:t>онально особенное в обеих литературах и создает условия для реа</w:t>
      </w:r>
      <w:r w:rsidRPr="004929F1">
        <w:rPr>
          <w:color w:val="000000"/>
          <w:sz w:val="28"/>
          <w:szCs w:val="28"/>
          <w:lang w:val="ru-RU"/>
        </w:rPr>
        <w:softHyphen/>
        <w:t>лизации концепции единого литературного образования, решаю</w:t>
      </w:r>
      <w:r w:rsidRPr="004929F1">
        <w:rPr>
          <w:color w:val="000000"/>
          <w:sz w:val="28"/>
          <w:szCs w:val="28"/>
          <w:lang w:val="ru-RU"/>
        </w:rPr>
        <w:softHyphen/>
        <w:t>щего образовательные и воспитательные задачи на материале двух литератур (русской и родной).</w:t>
      </w:r>
    </w:p>
    <w:p w:rsidR="00B23AC6" w:rsidRPr="004929F1" w:rsidRDefault="00B23AC6" w:rsidP="004929F1">
      <w:pPr>
        <w:pStyle w:val="110"/>
        <w:shd w:val="clear" w:color="auto" w:fill="auto"/>
        <w:spacing w:line="360" w:lineRule="auto"/>
        <w:ind w:firstLine="440"/>
        <w:rPr>
          <w:sz w:val="28"/>
          <w:szCs w:val="28"/>
          <w:lang w:val="ru-RU"/>
        </w:rPr>
      </w:pPr>
      <w:r w:rsidRPr="004929F1">
        <w:rPr>
          <w:sz w:val="28"/>
          <w:szCs w:val="28"/>
          <w:lang w:val="ru-RU"/>
        </w:rPr>
        <w:t>Изучение русской литературы тесно связано с изучением обще</w:t>
      </w:r>
      <w:r w:rsidRPr="004929F1">
        <w:rPr>
          <w:sz w:val="28"/>
          <w:szCs w:val="28"/>
          <w:lang w:val="ru-RU"/>
        </w:rPr>
        <w:softHyphen/>
        <w:t>ствоведения, истории Российского государства и истории родного края, что формирует у учащихся историзм мышления, патриотиче</w:t>
      </w:r>
      <w:r w:rsidRPr="004929F1">
        <w:rPr>
          <w:sz w:val="28"/>
          <w:szCs w:val="28"/>
          <w:lang w:val="ru-RU"/>
        </w:rPr>
        <w:softHyphen/>
        <w:t>ское чувство,</w:t>
      </w:r>
      <w:r w:rsidRPr="004929F1">
        <w:rPr>
          <w:color w:val="000000"/>
          <w:sz w:val="28"/>
          <w:szCs w:val="28"/>
          <w:lang w:val="ru-RU"/>
        </w:rPr>
        <w:t xml:space="preserve"> гражданственность.</w:t>
      </w:r>
    </w:p>
    <w:p w:rsidR="00B23AC6" w:rsidRPr="004929F1" w:rsidRDefault="00B23AC6" w:rsidP="004929F1">
      <w:pPr>
        <w:pStyle w:val="110"/>
        <w:shd w:val="clear" w:color="auto" w:fill="auto"/>
        <w:spacing w:line="360" w:lineRule="auto"/>
        <w:ind w:firstLine="460"/>
        <w:rPr>
          <w:sz w:val="28"/>
          <w:szCs w:val="28"/>
          <w:lang w:val="ru-RU"/>
        </w:rPr>
      </w:pPr>
      <w:r w:rsidRPr="004929F1">
        <w:rPr>
          <w:color w:val="000000"/>
          <w:sz w:val="28"/>
          <w:szCs w:val="28"/>
          <w:lang w:val="ru-RU"/>
        </w:rPr>
        <w:t>Связь литературы с предметами художественного цикла (музы</w:t>
      </w:r>
      <w:r w:rsidRPr="004929F1">
        <w:rPr>
          <w:color w:val="000000"/>
          <w:sz w:val="28"/>
          <w:szCs w:val="28"/>
          <w:lang w:val="ru-RU"/>
        </w:rPr>
        <w:softHyphen/>
        <w:t>ка, ИЗО, МХК) помогает понять специфику различных видов ис</w:t>
      </w:r>
      <w:r w:rsidRPr="004929F1">
        <w:rPr>
          <w:color w:val="000000"/>
          <w:sz w:val="28"/>
          <w:szCs w:val="28"/>
          <w:lang w:val="ru-RU"/>
        </w:rPr>
        <w:softHyphen/>
        <w:t>кусства.</w:t>
      </w:r>
    </w:p>
    <w:p w:rsidR="00B23AC6" w:rsidRPr="004929F1" w:rsidRDefault="00B23AC6" w:rsidP="004929F1">
      <w:pPr>
        <w:pStyle w:val="110"/>
        <w:shd w:val="clear" w:color="auto" w:fill="auto"/>
        <w:spacing w:line="360" w:lineRule="auto"/>
        <w:ind w:firstLine="460"/>
        <w:rPr>
          <w:sz w:val="28"/>
          <w:szCs w:val="28"/>
          <w:lang w:val="ru-RU"/>
        </w:rPr>
      </w:pPr>
      <w:r w:rsidRPr="004929F1">
        <w:rPr>
          <w:color w:val="000000"/>
          <w:sz w:val="28"/>
          <w:szCs w:val="28"/>
          <w:lang w:val="ru-RU"/>
        </w:rPr>
        <w:t>Реализация деятельностного и личностно-ориентированного подходов нашла отражение в государственно-образовательном стандарте в разделе «Основные виды деятельности по освоению ли</w:t>
      </w:r>
      <w:r w:rsidRPr="004929F1">
        <w:rPr>
          <w:color w:val="000000"/>
          <w:sz w:val="28"/>
          <w:szCs w:val="28"/>
          <w:lang w:val="ru-RU"/>
        </w:rPr>
        <w:softHyphen/>
        <w:t>тературных произведений и теоретико-литературных понятий», в котором указаны разнообразные виды деятельности, в том числе направленные на возможность самореализации личности учаще</w:t>
      </w:r>
      <w:r w:rsidRPr="004929F1">
        <w:rPr>
          <w:color w:val="000000"/>
          <w:sz w:val="28"/>
          <w:szCs w:val="28"/>
          <w:lang w:val="ru-RU"/>
        </w:rPr>
        <w:softHyphen/>
        <w:t>гося (сочинения на литературные темы и по жизненным впечатле</w:t>
      </w:r>
      <w:r w:rsidRPr="004929F1">
        <w:rPr>
          <w:color w:val="000000"/>
          <w:sz w:val="28"/>
          <w:szCs w:val="28"/>
          <w:lang w:val="ru-RU"/>
        </w:rPr>
        <w:softHyphen/>
        <w:t>ниям, собственные интерпретации литературных произведений, творческие работы различных жанров на русском языке, перевод фрагментов текста с русского языка на родной и с родного на рус</w:t>
      </w:r>
      <w:r w:rsidRPr="004929F1">
        <w:rPr>
          <w:color w:val="000000"/>
          <w:sz w:val="28"/>
          <w:szCs w:val="28"/>
          <w:lang w:val="ru-RU"/>
        </w:rPr>
        <w:softHyphen/>
        <w:t>ский и др.). Практико-ориентированный подход нашел отражение в рубрике «Использовать приобретенные знания и умения в прак</w:t>
      </w:r>
      <w:r w:rsidRPr="004929F1">
        <w:rPr>
          <w:color w:val="000000"/>
          <w:sz w:val="28"/>
          <w:szCs w:val="28"/>
          <w:lang w:val="ru-RU"/>
        </w:rPr>
        <w:softHyphen/>
        <w:t>тической деятельности и повседневной жизни» (например, в требо</w:t>
      </w:r>
      <w:r w:rsidRPr="004929F1">
        <w:rPr>
          <w:color w:val="000000"/>
          <w:sz w:val="28"/>
          <w:szCs w:val="28"/>
          <w:lang w:val="ru-RU"/>
        </w:rPr>
        <w:softHyphen/>
        <w:t>ваниях определения своего круга чтения на русском языке, в уме</w:t>
      </w:r>
      <w:r w:rsidRPr="004929F1">
        <w:rPr>
          <w:color w:val="000000"/>
          <w:sz w:val="28"/>
          <w:szCs w:val="28"/>
          <w:lang w:val="ru-RU"/>
        </w:rPr>
        <w:softHyphen/>
        <w:t>нии сравнивать произведения русской и родной литератур, оцени</w:t>
      </w:r>
      <w:r w:rsidRPr="004929F1">
        <w:rPr>
          <w:color w:val="000000"/>
          <w:sz w:val="28"/>
          <w:szCs w:val="28"/>
          <w:lang w:val="ru-RU"/>
        </w:rPr>
        <w:softHyphen/>
        <w:t>вать их, находить в них общие и национально обусловленные черты).</w:t>
      </w:r>
    </w:p>
    <w:p w:rsidR="00B23AC6" w:rsidRPr="004929F1" w:rsidRDefault="00B23AC6" w:rsidP="004929F1">
      <w:pPr>
        <w:pStyle w:val="110"/>
        <w:shd w:val="clear" w:color="auto" w:fill="auto"/>
        <w:spacing w:line="360" w:lineRule="auto"/>
        <w:ind w:firstLine="460"/>
        <w:rPr>
          <w:sz w:val="28"/>
          <w:szCs w:val="28"/>
          <w:lang w:val="ru-RU"/>
        </w:rPr>
      </w:pPr>
      <w:r w:rsidRPr="004929F1">
        <w:rPr>
          <w:color w:val="000000"/>
          <w:sz w:val="28"/>
          <w:szCs w:val="28"/>
          <w:lang w:val="ru-RU"/>
        </w:rPr>
        <w:t>В то же время знания и умения, приобретенные учащимися в результате изучения русской литературы, не столько помогают им решать конкретные жизненные задачи, сколько формируют их духовно-нравственный мир, их мировоззрение. Знакомясь с произ</w:t>
      </w:r>
      <w:r w:rsidRPr="004929F1">
        <w:rPr>
          <w:color w:val="000000"/>
          <w:sz w:val="28"/>
          <w:szCs w:val="28"/>
          <w:lang w:val="ru-RU"/>
        </w:rPr>
        <w:softHyphen/>
        <w:t>ведениями художественной литературы, подро</w:t>
      </w:r>
      <w:r w:rsidRPr="004929F1">
        <w:rPr>
          <w:color w:val="000000"/>
          <w:sz w:val="28"/>
          <w:szCs w:val="28"/>
          <w:lang w:val="ru-RU"/>
        </w:rPr>
        <w:lastRenderedPageBreak/>
        <w:t>сток познает мир, историю и сегодняшний день русского и других народов. Художе</w:t>
      </w:r>
      <w:r w:rsidRPr="004929F1">
        <w:rPr>
          <w:color w:val="000000"/>
          <w:sz w:val="28"/>
          <w:szCs w:val="28"/>
          <w:lang w:val="ru-RU"/>
        </w:rPr>
        <w:softHyphen/>
        <w:t>ственное слово, словесно-художественный образ формируют эсте</w:t>
      </w:r>
      <w:r w:rsidRPr="004929F1">
        <w:rPr>
          <w:color w:val="000000"/>
          <w:sz w:val="28"/>
          <w:szCs w:val="28"/>
          <w:lang w:val="ru-RU"/>
        </w:rPr>
        <w:softHyphen/>
        <w:t>тический вкус, развивают и одухотворяют эмоциональный мир, де</w:t>
      </w:r>
      <w:r w:rsidRPr="004929F1">
        <w:rPr>
          <w:color w:val="000000"/>
          <w:sz w:val="28"/>
          <w:szCs w:val="28"/>
          <w:lang w:val="ru-RU"/>
        </w:rPr>
        <w:softHyphen/>
        <w:t>лая школьника в полном смысле слова культурным человеком, т. е. формируется его общекультурная компетентность.</w:t>
      </w:r>
    </w:p>
    <w:p w:rsidR="00B23AC6" w:rsidRPr="004929F1" w:rsidRDefault="00B23AC6" w:rsidP="004929F1">
      <w:pPr>
        <w:pStyle w:val="110"/>
        <w:shd w:val="clear" w:color="auto" w:fill="auto"/>
        <w:spacing w:line="360" w:lineRule="auto"/>
        <w:ind w:firstLine="460"/>
        <w:rPr>
          <w:sz w:val="28"/>
          <w:szCs w:val="28"/>
          <w:lang w:val="ru-RU"/>
        </w:rPr>
      </w:pPr>
      <w:r w:rsidRPr="004929F1">
        <w:rPr>
          <w:color w:val="000000"/>
          <w:sz w:val="28"/>
          <w:szCs w:val="28"/>
          <w:lang w:val="ru-RU"/>
        </w:rPr>
        <w:t>Приобщаясь к нравственной проблематике литературы, про</w:t>
      </w:r>
      <w:r w:rsidRPr="004929F1">
        <w:rPr>
          <w:color w:val="000000"/>
          <w:sz w:val="28"/>
          <w:szCs w:val="28"/>
          <w:lang w:val="ru-RU"/>
        </w:rPr>
        <w:softHyphen/>
        <w:t>живая вместе с литературными персонажами разнообразные жиз</w:t>
      </w:r>
      <w:r w:rsidRPr="004929F1">
        <w:rPr>
          <w:color w:val="000000"/>
          <w:sz w:val="28"/>
          <w:szCs w:val="28"/>
          <w:lang w:val="ru-RU"/>
        </w:rPr>
        <w:softHyphen/>
        <w:t>ненные ситуации, воспитывая в себе под воздействием словесного искусства те или иные духовно-нравственные качества, подросток осмысливает понятия «добро» и «зло», различает высокое и низ</w:t>
      </w:r>
      <w:r w:rsidRPr="004929F1">
        <w:rPr>
          <w:color w:val="000000"/>
          <w:sz w:val="28"/>
          <w:szCs w:val="28"/>
          <w:lang w:val="ru-RU"/>
        </w:rPr>
        <w:softHyphen/>
        <w:t>менное. Он учится, с одной стороны, подчинять свои желания об</w:t>
      </w:r>
      <w:r w:rsidRPr="004929F1">
        <w:rPr>
          <w:color w:val="000000"/>
          <w:sz w:val="28"/>
          <w:szCs w:val="28"/>
          <w:lang w:val="ru-RU"/>
        </w:rPr>
        <w:softHyphen/>
        <w:t>щепринятым требованиям социума, с другой — отстаивать свои убеждения, носящие гуманистический характер, т. е. формируется его социально-нравственная компетентность.</w:t>
      </w:r>
    </w:p>
    <w:p w:rsidR="00B23AC6" w:rsidRPr="004929F1" w:rsidRDefault="00B23AC6" w:rsidP="004929F1">
      <w:pPr>
        <w:pStyle w:val="110"/>
        <w:shd w:val="clear" w:color="auto" w:fill="auto"/>
        <w:spacing w:line="360" w:lineRule="auto"/>
        <w:ind w:firstLine="0"/>
        <w:rPr>
          <w:sz w:val="28"/>
          <w:szCs w:val="28"/>
          <w:lang w:val="ru-RU"/>
        </w:rPr>
      </w:pPr>
      <w:r w:rsidRPr="004929F1">
        <w:rPr>
          <w:sz w:val="28"/>
          <w:szCs w:val="28"/>
          <w:lang w:val="ru-RU"/>
        </w:rPr>
        <w:t xml:space="preserve">В отдельных случаях в старшей школе возможно включение в традиционную форму урока блоков, интегрирующих материал </w:t>
      </w:r>
      <w:r w:rsidRPr="004929F1">
        <w:rPr>
          <w:color w:val="000000"/>
          <w:sz w:val="28"/>
          <w:szCs w:val="28"/>
          <w:lang w:val="ru-RU"/>
        </w:rPr>
        <w:t>русской и родной литератур на основе общности тематики, пробле</w:t>
      </w:r>
      <w:r w:rsidRPr="004929F1">
        <w:rPr>
          <w:color w:val="000000"/>
          <w:sz w:val="28"/>
          <w:szCs w:val="28"/>
          <w:lang w:val="ru-RU"/>
        </w:rPr>
        <w:softHyphen/>
        <w:t>матики, нравственных идеалов, ассоциативных связей.</w:t>
      </w:r>
    </w:p>
    <w:p w:rsidR="00B23AC6" w:rsidRPr="004929F1" w:rsidRDefault="00B23AC6" w:rsidP="004929F1">
      <w:pPr>
        <w:pStyle w:val="170"/>
        <w:shd w:val="clear" w:color="auto" w:fill="auto"/>
        <w:spacing w:before="0" w:line="360" w:lineRule="auto"/>
        <w:ind w:firstLine="460"/>
        <w:rPr>
          <w:sz w:val="28"/>
          <w:szCs w:val="28"/>
          <w:lang w:val="ru-RU"/>
        </w:rPr>
      </w:pPr>
      <w:r w:rsidRPr="004929F1">
        <w:rPr>
          <w:color w:val="000000"/>
          <w:sz w:val="28"/>
          <w:szCs w:val="28"/>
          <w:lang w:val="ru-RU"/>
        </w:rPr>
        <w:t>Содержание модуля базового (нормативного) курса</w:t>
      </w:r>
    </w:p>
    <w:p w:rsidR="00B23AC6" w:rsidRPr="004929F1" w:rsidRDefault="00B23AC6" w:rsidP="004929F1">
      <w:pPr>
        <w:pStyle w:val="110"/>
        <w:shd w:val="clear" w:color="auto" w:fill="auto"/>
        <w:spacing w:line="360" w:lineRule="auto"/>
        <w:ind w:firstLine="460"/>
        <w:rPr>
          <w:sz w:val="28"/>
          <w:szCs w:val="28"/>
          <w:lang w:val="ru-RU"/>
        </w:rPr>
      </w:pPr>
      <w:r w:rsidRPr="004929F1">
        <w:rPr>
          <w:rStyle w:val="1112pt"/>
          <w:i/>
          <w:iCs/>
          <w:sz w:val="28"/>
          <w:szCs w:val="28"/>
        </w:rPr>
        <w:t>Тема 1.</w:t>
      </w:r>
      <w:r w:rsidRPr="004929F1">
        <w:rPr>
          <w:rStyle w:val="1112pt"/>
          <w:sz w:val="28"/>
          <w:szCs w:val="28"/>
        </w:rPr>
        <w:t xml:space="preserve"> </w:t>
      </w:r>
      <w:r w:rsidRPr="004929F1">
        <w:rPr>
          <w:color w:val="000000"/>
          <w:sz w:val="28"/>
          <w:szCs w:val="28"/>
          <w:lang w:val="ru-RU"/>
        </w:rPr>
        <w:t>«Образ Родины в произведениях писателей разных на</w:t>
      </w:r>
      <w:r w:rsidRPr="004929F1">
        <w:rPr>
          <w:color w:val="000000"/>
          <w:sz w:val="28"/>
          <w:szCs w:val="28"/>
          <w:lang w:val="ru-RU"/>
        </w:rPr>
        <w:softHyphen/>
        <w:t>родов». Тема Родины в произведениях поэтов Серебряного века. Тема Родины в произведениях писателей-эмигрантов.</w:t>
      </w:r>
    </w:p>
    <w:p w:rsidR="00B23AC6" w:rsidRPr="004929F1" w:rsidRDefault="00B23AC6" w:rsidP="004929F1">
      <w:pPr>
        <w:pStyle w:val="110"/>
        <w:shd w:val="clear" w:color="auto" w:fill="auto"/>
        <w:spacing w:line="360" w:lineRule="auto"/>
        <w:ind w:firstLine="460"/>
        <w:rPr>
          <w:sz w:val="28"/>
          <w:szCs w:val="28"/>
          <w:lang w:val="ru-RU"/>
        </w:rPr>
      </w:pPr>
      <w:r w:rsidRPr="004929F1">
        <w:rPr>
          <w:rStyle w:val="1112pt"/>
          <w:i/>
          <w:iCs/>
          <w:sz w:val="28"/>
          <w:szCs w:val="28"/>
        </w:rPr>
        <w:t>Тема 2.</w:t>
      </w:r>
      <w:r w:rsidRPr="004929F1">
        <w:rPr>
          <w:rStyle w:val="1112pt"/>
          <w:sz w:val="28"/>
          <w:szCs w:val="28"/>
        </w:rPr>
        <w:t xml:space="preserve"> </w:t>
      </w:r>
      <w:r w:rsidRPr="004929F1">
        <w:rPr>
          <w:color w:val="000000"/>
          <w:sz w:val="28"/>
          <w:szCs w:val="28"/>
          <w:lang w:val="ru-RU"/>
        </w:rPr>
        <w:t>«Национальный характер в произведениях писателей разных народов».</w:t>
      </w:r>
    </w:p>
    <w:p w:rsidR="00B23AC6" w:rsidRPr="004929F1" w:rsidRDefault="00B23AC6" w:rsidP="004929F1">
      <w:pPr>
        <w:pStyle w:val="110"/>
        <w:shd w:val="clear" w:color="auto" w:fill="auto"/>
        <w:spacing w:line="360" w:lineRule="auto"/>
        <w:ind w:firstLine="460"/>
        <w:rPr>
          <w:sz w:val="28"/>
          <w:szCs w:val="28"/>
          <w:lang w:val="ru-RU"/>
        </w:rPr>
      </w:pPr>
      <w:r w:rsidRPr="004929F1">
        <w:rPr>
          <w:rStyle w:val="1112pt"/>
          <w:i/>
          <w:iCs/>
          <w:sz w:val="28"/>
          <w:szCs w:val="28"/>
        </w:rPr>
        <w:t>Тема 3.</w:t>
      </w:r>
      <w:r w:rsidRPr="004929F1">
        <w:rPr>
          <w:rStyle w:val="1112pt"/>
          <w:sz w:val="28"/>
          <w:szCs w:val="28"/>
        </w:rPr>
        <w:t xml:space="preserve"> </w:t>
      </w:r>
      <w:r w:rsidRPr="004929F1">
        <w:rPr>
          <w:color w:val="000000"/>
          <w:sz w:val="28"/>
          <w:szCs w:val="28"/>
          <w:lang w:val="ru-RU"/>
        </w:rPr>
        <w:t>«Отношение к труду в произведениях писателей разных народов». Отношение к труду в произведениях писателей разных эпох и народов (сравнительный анализ).</w:t>
      </w:r>
    </w:p>
    <w:p w:rsidR="00B23AC6" w:rsidRPr="004929F1" w:rsidRDefault="00B23AC6" w:rsidP="004929F1">
      <w:pPr>
        <w:pStyle w:val="170"/>
        <w:shd w:val="clear" w:color="auto" w:fill="auto"/>
        <w:spacing w:before="0" w:line="360" w:lineRule="auto"/>
        <w:ind w:firstLine="460"/>
        <w:rPr>
          <w:sz w:val="28"/>
          <w:szCs w:val="28"/>
          <w:lang w:val="ru-RU"/>
        </w:rPr>
      </w:pPr>
      <w:r w:rsidRPr="004929F1">
        <w:rPr>
          <w:color w:val="000000"/>
          <w:sz w:val="28"/>
          <w:szCs w:val="28"/>
          <w:lang w:val="ru-RU"/>
        </w:rPr>
        <w:t>Содержание модулей индивидуальных маршрутов</w:t>
      </w:r>
    </w:p>
    <w:p w:rsidR="00B23AC6" w:rsidRPr="004929F1" w:rsidRDefault="00B23AC6" w:rsidP="004929F1">
      <w:pPr>
        <w:pStyle w:val="190"/>
        <w:shd w:val="clear" w:color="auto" w:fill="auto"/>
        <w:spacing w:line="360" w:lineRule="auto"/>
        <w:ind w:left="580" w:firstLine="0"/>
        <w:jc w:val="left"/>
        <w:rPr>
          <w:sz w:val="28"/>
          <w:szCs w:val="28"/>
          <w:lang w:val="ru-RU"/>
        </w:rPr>
      </w:pPr>
      <w:r w:rsidRPr="004929F1">
        <w:rPr>
          <w:color w:val="000000"/>
          <w:sz w:val="28"/>
          <w:szCs w:val="28"/>
          <w:lang w:val="ru-RU"/>
        </w:rPr>
        <w:t>Элективные курсы:</w:t>
      </w:r>
    </w:p>
    <w:p w:rsidR="00B23AC6" w:rsidRPr="004929F1" w:rsidRDefault="00B23AC6" w:rsidP="00B06828">
      <w:pPr>
        <w:pStyle w:val="110"/>
        <w:numPr>
          <w:ilvl w:val="0"/>
          <w:numId w:val="16"/>
        </w:numPr>
        <w:shd w:val="clear" w:color="auto" w:fill="auto"/>
        <w:tabs>
          <w:tab w:val="left" w:pos="683"/>
        </w:tabs>
        <w:spacing w:line="360" w:lineRule="auto"/>
        <w:ind w:left="580" w:hanging="120"/>
        <w:rPr>
          <w:sz w:val="28"/>
          <w:szCs w:val="28"/>
          <w:lang w:val="ru-RU"/>
        </w:rPr>
      </w:pPr>
      <w:r w:rsidRPr="004929F1">
        <w:rPr>
          <w:color w:val="000000"/>
          <w:sz w:val="28"/>
          <w:szCs w:val="28"/>
          <w:lang w:val="ru-RU"/>
        </w:rPr>
        <w:lastRenderedPageBreak/>
        <w:t>«Это все о России...» (писатели разных народов о России). Итоговая работа: защита проекта, презентация литературно</w:t>
      </w:r>
      <w:r w:rsidRPr="004929F1">
        <w:rPr>
          <w:color w:val="000000"/>
          <w:sz w:val="28"/>
          <w:szCs w:val="28"/>
          <w:lang w:val="ru-RU"/>
        </w:rPr>
        <w:softHyphen/>
        <w:t>музыкальной композиции, спектакля, сайта.</w:t>
      </w:r>
    </w:p>
    <w:p w:rsidR="00B23AC6" w:rsidRPr="004929F1" w:rsidRDefault="00B23AC6" w:rsidP="00B06828">
      <w:pPr>
        <w:pStyle w:val="110"/>
        <w:numPr>
          <w:ilvl w:val="0"/>
          <w:numId w:val="16"/>
        </w:numPr>
        <w:shd w:val="clear" w:color="auto" w:fill="auto"/>
        <w:tabs>
          <w:tab w:val="left" w:pos="683"/>
        </w:tabs>
        <w:spacing w:line="360" w:lineRule="auto"/>
        <w:ind w:left="580" w:hanging="120"/>
        <w:rPr>
          <w:sz w:val="28"/>
          <w:szCs w:val="28"/>
          <w:lang w:val="ru-RU"/>
        </w:rPr>
      </w:pPr>
      <w:r w:rsidRPr="004929F1">
        <w:rPr>
          <w:color w:val="000000"/>
          <w:sz w:val="28"/>
          <w:szCs w:val="28"/>
          <w:lang w:val="ru-RU"/>
        </w:rPr>
        <w:t xml:space="preserve">«Герои своего времени» в произведениях писателей </w:t>
      </w:r>
      <w:r w:rsidRPr="004929F1">
        <w:rPr>
          <w:color w:val="000000"/>
          <w:sz w:val="28"/>
          <w:szCs w:val="28"/>
        </w:rPr>
        <w:t>XIX</w:t>
      </w:r>
      <w:r w:rsidRPr="004929F1">
        <w:rPr>
          <w:color w:val="000000"/>
          <w:sz w:val="28"/>
          <w:szCs w:val="28"/>
          <w:lang w:val="ru-RU"/>
        </w:rPr>
        <w:t xml:space="preserve">— </w:t>
      </w:r>
      <w:r w:rsidRPr="004929F1">
        <w:rPr>
          <w:color w:val="000000"/>
          <w:sz w:val="28"/>
          <w:szCs w:val="28"/>
        </w:rPr>
        <w:t>XX</w:t>
      </w:r>
      <w:r w:rsidRPr="004929F1">
        <w:rPr>
          <w:color w:val="000000"/>
          <w:sz w:val="28"/>
          <w:szCs w:val="28"/>
          <w:lang w:val="ru-RU"/>
        </w:rPr>
        <w:t xml:space="preserve"> вв. Итоговая работа: защита коллективного проекта, ком</w:t>
      </w:r>
      <w:r w:rsidRPr="004929F1">
        <w:rPr>
          <w:color w:val="000000"/>
          <w:sz w:val="28"/>
          <w:szCs w:val="28"/>
          <w:lang w:val="ru-RU"/>
        </w:rPr>
        <w:softHyphen/>
        <w:t>пьютерная презентация.</w:t>
      </w:r>
    </w:p>
    <w:p w:rsidR="00B23AC6" w:rsidRPr="004929F1" w:rsidRDefault="00B23AC6" w:rsidP="00B06828">
      <w:pPr>
        <w:pStyle w:val="110"/>
        <w:numPr>
          <w:ilvl w:val="0"/>
          <w:numId w:val="16"/>
        </w:numPr>
        <w:shd w:val="clear" w:color="auto" w:fill="auto"/>
        <w:tabs>
          <w:tab w:val="left" w:pos="688"/>
        </w:tabs>
        <w:spacing w:line="360" w:lineRule="auto"/>
        <w:ind w:left="580" w:hanging="120"/>
        <w:jc w:val="left"/>
        <w:rPr>
          <w:sz w:val="28"/>
          <w:szCs w:val="28"/>
          <w:lang w:val="ru-RU"/>
        </w:rPr>
      </w:pPr>
      <w:r w:rsidRPr="004929F1">
        <w:rPr>
          <w:color w:val="000000"/>
          <w:sz w:val="28"/>
          <w:szCs w:val="28"/>
          <w:lang w:val="ru-RU"/>
        </w:rPr>
        <w:t>«Киноклассика» — просмотр и анализ фильмов по теме «От</w:t>
      </w:r>
      <w:r w:rsidRPr="004929F1">
        <w:rPr>
          <w:color w:val="000000"/>
          <w:sz w:val="28"/>
          <w:szCs w:val="28"/>
          <w:lang w:val="ru-RU"/>
        </w:rPr>
        <w:softHyphen/>
        <w:t>ношение к труду в произведениях писателей разных народов».</w:t>
      </w:r>
    </w:p>
    <w:p w:rsidR="00B23AC6" w:rsidRPr="004929F1" w:rsidRDefault="00B23AC6" w:rsidP="004929F1">
      <w:pPr>
        <w:pStyle w:val="190"/>
        <w:shd w:val="clear" w:color="auto" w:fill="auto"/>
        <w:spacing w:line="360" w:lineRule="auto"/>
        <w:rPr>
          <w:sz w:val="28"/>
          <w:szCs w:val="28"/>
        </w:rPr>
      </w:pPr>
      <w:r w:rsidRPr="004929F1">
        <w:rPr>
          <w:color w:val="000000"/>
          <w:sz w:val="28"/>
          <w:szCs w:val="28"/>
        </w:rPr>
        <w:t>Модуль внеурочной деятельности:</w:t>
      </w:r>
    </w:p>
    <w:p w:rsidR="00410E72" w:rsidRDefault="00B23AC6" w:rsidP="00B06828">
      <w:pPr>
        <w:pStyle w:val="110"/>
        <w:numPr>
          <w:ilvl w:val="0"/>
          <w:numId w:val="16"/>
        </w:numPr>
        <w:shd w:val="clear" w:color="auto" w:fill="auto"/>
        <w:tabs>
          <w:tab w:val="left" w:pos="688"/>
        </w:tabs>
        <w:spacing w:line="360" w:lineRule="auto"/>
        <w:ind w:left="580" w:hanging="120"/>
        <w:jc w:val="left"/>
        <w:rPr>
          <w:sz w:val="28"/>
          <w:szCs w:val="28"/>
          <w:lang w:val="ru-RU"/>
        </w:rPr>
      </w:pPr>
      <w:r w:rsidRPr="004929F1">
        <w:rPr>
          <w:color w:val="000000"/>
          <w:sz w:val="28"/>
          <w:szCs w:val="28"/>
          <w:lang w:val="ru-RU"/>
        </w:rPr>
        <w:t>Диспут «Патриотизм в современной литературе: правда и вы</w:t>
      </w:r>
      <w:r w:rsidRPr="004929F1">
        <w:rPr>
          <w:color w:val="000000"/>
          <w:sz w:val="28"/>
          <w:szCs w:val="28"/>
          <w:lang w:val="ru-RU"/>
        </w:rPr>
        <w:softHyphen/>
        <w:t>мысел».</w:t>
      </w:r>
    </w:p>
    <w:p w:rsidR="00B23AC6" w:rsidRPr="00410E72" w:rsidRDefault="00B23AC6" w:rsidP="00B06828">
      <w:pPr>
        <w:pStyle w:val="110"/>
        <w:numPr>
          <w:ilvl w:val="0"/>
          <w:numId w:val="16"/>
        </w:numPr>
        <w:shd w:val="clear" w:color="auto" w:fill="auto"/>
        <w:tabs>
          <w:tab w:val="left" w:pos="688"/>
        </w:tabs>
        <w:spacing w:line="360" w:lineRule="auto"/>
        <w:ind w:left="580" w:hanging="120"/>
        <w:jc w:val="left"/>
        <w:rPr>
          <w:sz w:val="28"/>
          <w:szCs w:val="28"/>
          <w:lang w:val="ru-RU"/>
        </w:rPr>
      </w:pPr>
      <w:r w:rsidRPr="00410E72">
        <w:rPr>
          <w:color w:val="000000"/>
          <w:sz w:val="28"/>
          <w:szCs w:val="28"/>
          <w:lang w:val="ru-RU"/>
        </w:rPr>
        <w:t>Конференция. Защита рефератов и исследовательских работ.</w:t>
      </w:r>
    </w:p>
    <w:p w:rsidR="00B23AC6" w:rsidRPr="004929F1" w:rsidRDefault="00B23AC6" w:rsidP="00B06828">
      <w:pPr>
        <w:pStyle w:val="110"/>
        <w:numPr>
          <w:ilvl w:val="0"/>
          <w:numId w:val="16"/>
        </w:numPr>
        <w:shd w:val="clear" w:color="auto" w:fill="auto"/>
        <w:tabs>
          <w:tab w:val="left" w:pos="688"/>
        </w:tabs>
        <w:spacing w:line="360" w:lineRule="auto"/>
        <w:ind w:left="580" w:hanging="120"/>
        <w:jc w:val="left"/>
        <w:rPr>
          <w:sz w:val="28"/>
          <w:szCs w:val="28"/>
          <w:lang w:val="ru-RU"/>
        </w:rPr>
      </w:pPr>
      <w:r w:rsidRPr="004929F1">
        <w:rPr>
          <w:color w:val="000000"/>
          <w:sz w:val="28"/>
          <w:szCs w:val="28"/>
          <w:lang w:val="ru-RU"/>
        </w:rPr>
        <w:t>«Труд и творчество — совместимы ли эти понятия?» — регла</w:t>
      </w:r>
      <w:r w:rsidRPr="004929F1">
        <w:rPr>
          <w:color w:val="000000"/>
          <w:sz w:val="28"/>
          <w:szCs w:val="28"/>
          <w:lang w:val="ru-RU"/>
        </w:rPr>
        <w:softHyphen/>
        <w:t>ментированная дискуссия.</w:t>
      </w:r>
    </w:p>
    <w:p w:rsidR="00B23AC6" w:rsidRPr="004929F1" w:rsidRDefault="00B23AC6" w:rsidP="004929F1">
      <w:pPr>
        <w:pStyle w:val="190"/>
        <w:shd w:val="clear" w:color="auto" w:fill="auto"/>
        <w:spacing w:line="360" w:lineRule="auto"/>
        <w:rPr>
          <w:sz w:val="28"/>
          <w:szCs w:val="28"/>
          <w:lang w:val="ru-RU"/>
        </w:rPr>
      </w:pPr>
      <w:r w:rsidRPr="004929F1">
        <w:rPr>
          <w:color w:val="000000"/>
          <w:sz w:val="28"/>
          <w:szCs w:val="28"/>
          <w:lang w:val="ru-RU"/>
        </w:rPr>
        <w:t>Модуль индивидуальных самостоятельных заданий (самооб</w:t>
      </w:r>
      <w:r w:rsidRPr="004929F1">
        <w:rPr>
          <w:color w:val="000000"/>
          <w:sz w:val="28"/>
          <w:szCs w:val="28"/>
          <w:lang w:val="ru-RU"/>
        </w:rPr>
        <w:softHyphen/>
        <w:t>разование):</w:t>
      </w:r>
    </w:p>
    <w:p w:rsidR="00B23AC6" w:rsidRPr="004929F1" w:rsidRDefault="00B23AC6" w:rsidP="00B06828">
      <w:pPr>
        <w:pStyle w:val="110"/>
        <w:numPr>
          <w:ilvl w:val="0"/>
          <w:numId w:val="16"/>
        </w:numPr>
        <w:shd w:val="clear" w:color="auto" w:fill="auto"/>
        <w:tabs>
          <w:tab w:val="left" w:pos="688"/>
        </w:tabs>
        <w:spacing w:line="360" w:lineRule="auto"/>
        <w:ind w:firstLine="460"/>
        <w:rPr>
          <w:sz w:val="28"/>
          <w:szCs w:val="28"/>
          <w:lang w:val="ru-RU"/>
        </w:rPr>
      </w:pPr>
      <w:r w:rsidRPr="004929F1">
        <w:rPr>
          <w:color w:val="000000"/>
          <w:sz w:val="28"/>
          <w:szCs w:val="28"/>
          <w:lang w:val="ru-RU"/>
        </w:rPr>
        <w:t>«КРУГ чтения» — сетевая образовательная программа.</w:t>
      </w:r>
    </w:p>
    <w:p w:rsidR="00B23AC6" w:rsidRPr="004929F1" w:rsidRDefault="00B23AC6" w:rsidP="004929F1">
      <w:pPr>
        <w:pStyle w:val="110"/>
        <w:shd w:val="clear" w:color="auto" w:fill="auto"/>
        <w:spacing w:line="360" w:lineRule="auto"/>
        <w:ind w:firstLine="460"/>
        <w:rPr>
          <w:sz w:val="28"/>
          <w:szCs w:val="28"/>
          <w:lang w:val="ru-RU"/>
        </w:rPr>
      </w:pPr>
      <w:r w:rsidRPr="004929F1">
        <w:rPr>
          <w:rStyle w:val="1112pt"/>
          <w:sz w:val="28"/>
          <w:szCs w:val="28"/>
        </w:rPr>
        <w:t xml:space="preserve">Описание способов оценки. </w:t>
      </w:r>
      <w:r w:rsidRPr="004929F1">
        <w:rPr>
          <w:color w:val="000000"/>
          <w:sz w:val="28"/>
          <w:szCs w:val="28"/>
          <w:lang w:val="ru-RU"/>
        </w:rPr>
        <w:t>Целесообразным инструментари</w:t>
      </w:r>
      <w:r w:rsidRPr="004929F1">
        <w:rPr>
          <w:color w:val="000000"/>
          <w:sz w:val="28"/>
          <w:szCs w:val="28"/>
          <w:lang w:val="ru-RU"/>
        </w:rPr>
        <w:softHyphen/>
        <w:t>ем оценки образовательных достижений учащихся в изучении исто</w:t>
      </w:r>
      <w:r w:rsidRPr="004929F1">
        <w:rPr>
          <w:color w:val="000000"/>
          <w:sz w:val="28"/>
          <w:szCs w:val="28"/>
          <w:lang w:val="ru-RU"/>
        </w:rPr>
        <w:softHyphen/>
        <w:t>рии и традиций народов России являются</w:t>
      </w:r>
    </w:p>
    <w:p w:rsidR="00B23AC6" w:rsidRPr="004929F1" w:rsidRDefault="00B23AC6" w:rsidP="00B06828">
      <w:pPr>
        <w:pStyle w:val="110"/>
        <w:numPr>
          <w:ilvl w:val="0"/>
          <w:numId w:val="17"/>
        </w:numPr>
        <w:shd w:val="clear" w:color="auto" w:fill="auto"/>
        <w:tabs>
          <w:tab w:val="left" w:pos="779"/>
        </w:tabs>
        <w:spacing w:line="360" w:lineRule="auto"/>
        <w:ind w:left="680" w:hanging="220"/>
        <w:jc w:val="left"/>
        <w:rPr>
          <w:sz w:val="28"/>
          <w:szCs w:val="28"/>
          <w:lang w:val="ru-RU"/>
        </w:rPr>
      </w:pPr>
      <w:r w:rsidRPr="004929F1">
        <w:rPr>
          <w:color w:val="000000"/>
          <w:sz w:val="28"/>
          <w:szCs w:val="28"/>
          <w:lang w:val="ru-RU"/>
        </w:rPr>
        <w:t>портфолио (накопительная система образовательных дости</w:t>
      </w:r>
      <w:r w:rsidRPr="004929F1">
        <w:rPr>
          <w:color w:val="000000"/>
          <w:sz w:val="28"/>
          <w:szCs w:val="28"/>
          <w:lang w:val="ru-RU"/>
        </w:rPr>
        <w:softHyphen/>
        <w:t>жений);</w:t>
      </w:r>
    </w:p>
    <w:p w:rsidR="00B23AC6" w:rsidRPr="004929F1" w:rsidRDefault="00B23AC6" w:rsidP="00B06828">
      <w:pPr>
        <w:pStyle w:val="110"/>
        <w:numPr>
          <w:ilvl w:val="0"/>
          <w:numId w:val="17"/>
        </w:numPr>
        <w:shd w:val="clear" w:color="auto" w:fill="auto"/>
        <w:tabs>
          <w:tab w:val="left" w:pos="727"/>
        </w:tabs>
        <w:spacing w:line="360" w:lineRule="auto"/>
        <w:ind w:firstLine="460"/>
        <w:rPr>
          <w:sz w:val="28"/>
          <w:szCs w:val="28"/>
          <w:lang w:val="ru-RU"/>
        </w:rPr>
      </w:pPr>
      <w:r w:rsidRPr="004929F1">
        <w:rPr>
          <w:color w:val="000000"/>
          <w:sz w:val="28"/>
          <w:szCs w:val="28"/>
          <w:lang w:val="ru-RU"/>
        </w:rPr>
        <w:t>регламентированная или свободная самооценка (оценочные листы, резюме, эссе).</w:t>
      </w:r>
    </w:p>
    <w:p w:rsidR="00B23AC6" w:rsidRPr="004929F1" w:rsidRDefault="00B23AC6" w:rsidP="00B06828">
      <w:pPr>
        <w:pStyle w:val="110"/>
        <w:numPr>
          <w:ilvl w:val="0"/>
          <w:numId w:val="17"/>
        </w:numPr>
        <w:shd w:val="clear" w:color="auto" w:fill="auto"/>
        <w:tabs>
          <w:tab w:val="left" w:pos="784"/>
        </w:tabs>
        <w:spacing w:line="360" w:lineRule="auto"/>
        <w:ind w:firstLine="460"/>
        <w:rPr>
          <w:sz w:val="28"/>
          <w:szCs w:val="28"/>
        </w:rPr>
      </w:pPr>
      <w:r w:rsidRPr="004929F1">
        <w:rPr>
          <w:color w:val="000000"/>
          <w:sz w:val="28"/>
          <w:szCs w:val="28"/>
        </w:rPr>
        <w:t>критериально-рекомендательный фокус-контроль.</w:t>
      </w:r>
    </w:p>
    <w:p w:rsidR="00B23AC6" w:rsidRPr="004929F1" w:rsidRDefault="00B23AC6" w:rsidP="004929F1">
      <w:pPr>
        <w:pStyle w:val="110"/>
        <w:shd w:val="clear" w:color="auto" w:fill="auto"/>
        <w:spacing w:line="360" w:lineRule="auto"/>
        <w:ind w:firstLine="460"/>
        <w:rPr>
          <w:sz w:val="28"/>
          <w:szCs w:val="28"/>
          <w:lang w:val="ru-RU"/>
        </w:rPr>
      </w:pPr>
      <w:r w:rsidRPr="004929F1">
        <w:rPr>
          <w:sz w:val="28"/>
          <w:szCs w:val="28"/>
          <w:lang w:val="ru-RU"/>
        </w:rPr>
        <w:t>Очень показательным при оценке достижений является созда</w:t>
      </w:r>
      <w:r w:rsidRPr="004929F1">
        <w:rPr>
          <w:sz w:val="28"/>
          <w:szCs w:val="28"/>
          <w:lang w:val="ru-RU"/>
        </w:rPr>
        <w:softHyphen/>
        <w:t xml:space="preserve">ние </w:t>
      </w:r>
      <w:r w:rsidRPr="004929F1">
        <w:rPr>
          <w:rStyle w:val="1112pt"/>
          <w:rFonts w:eastAsia="Tahoma"/>
          <w:i/>
          <w:iCs/>
          <w:sz w:val="28"/>
          <w:szCs w:val="28"/>
        </w:rPr>
        <w:t>«Тематического портфолио»,</w:t>
      </w:r>
      <w:r w:rsidRPr="004929F1">
        <w:rPr>
          <w:rStyle w:val="1112pt"/>
          <w:rFonts w:eastAsia="Tahoma"/>
          <w:sz w:val="28"/>
          <w:szCs w:val="28"/>
        </w:rPr>
        <w:t xml:space="preserve"> </w:t>
      </w:r>
      <w:r w:rsidRPr="004929F1">
        <w:rPr>
          <w:sz w:val="28"/>
          <w:szCs w:val="28"/>
          <w:lang w:val="ru-RU"/>
        </w:rPr>
        <w:t>в котором представлены мате</w:t>
      </w:r>
      <w:r w:rsidRPr="004929F1">
        <w:rPr>
          <w:sz w:val="28"/>
          <w:szCs w:val="28"/>
          <w:lang w:val="ru-RU"/>
        </w:rPr>
        <w:softHyphen/>
        <w:t>риалы различных жанров (научная статья, публицистика, художе</w:t>
      </w:r>
      <w:r w:rsidRPr="004929F1">
        <w:rPr>
          <w:sz w:val="28"/>
          <w:szCs w:val="28"/>
          <w:lang w:val="ru-RU"/>
        </w:rPr>
        <w:softHyphen/>
        <w:t>ственное произведение), разных источников (собственный опыт, Интернет, учебник, результаты собственного микроисследования), разных форм (текст, фотографии, рисунок и пр.) на заданную тему. Портфолио является современной эффективной формой оценива</w:t>
      </w:r>
      <w:r w:rsidRPr="004929F1">
        <w:rPr>
          <w:sz w:val="28"/>
          <w:szCs w:val="28"/>
          <w:lang w:val="ru-RU"/>
        </w:rPr>
        <w:softHyphen/>
        <w:t xml:space="preserve">ния, позволяет решать </w:t>
      </w:r>
      <w:r w:rsidRPr="004929F1">
        <w:rPr>
          <w:color w:val="000000"/>
          <w:sz w:val="28"/>
          <w:szCs w:val="28"/>
          <w:lang w:val="ru-RU"/>
        </w:rPr>
        <w:t>названные ранее педагогические задачи оце</w:t>
      </w:r>
      <w:r w:rsidRPr="004929F1">
        <w:rPr>
          <w:color w:val="000000"/>
          <w:sz w:val="28"/>
          <w:szCs w:val="28"/>
          <w:lang w:val="ru-RU"/>
        </w:rPr>
        <w:softHyphen/>
        <w:t>нивания.</w:t>
      </w:r>
    </w:p>
    <w:p w:rsidR="000A4824" w:rsidRPr="004929F1" w:rsidRDefault="00B23AC6" w:rsidP="004929F1">
      <w:pPr>
        <w:pStyle w:val="22"/>
        <w:shd w:val="clear" w:color="auto" w:fill="auto"/>
        <w:tabs>
          <w:tab w:val="left" w:pos="758"/>
        </w:tabs>
        <w:spacing w:line="360" w:lineRule="auto"/>
        <w:ind w:firstLine="0"/>
        <w:rPr>
          <w:sz w:val="28"/>
          <w:szCs w:val="28"/>
          <w:lang w:val="ru-RU"/>
        </w:rPr>
      </w:pPr>
      <w:r w:rsidRPr="004929F1">
        <w:rPr>
          <w:rStyle w:val="111"/>
          <w:rFonts w:eastAsia="Tahoma"/>
          <w:sz w:val="28"/>
          <w:szCs w:val="28"/>
        </w:rPr>
        <w:lastRenderedPageBreak/>
        <w:t>Самооценка.</w:t>
      </w:r>
      <w:r w:rsidRPr="004929F1">
        <w:rPr>
          <w:sz w:val="28"/>
          <w:szCs w:val="28"/>
          <w:lang w:val="ru-RU"/>
        </w:rPr>
        <w:t xml:space="preserve"> Регламентированная или свободная форма само</w:t>
      </w:r>
      <w:r w:rsidRPr="004929F1">
        <w:rPr>
          <w:sz w:val="28"/>
          <w:szCs w:val="28"/>
          <w:lang w:val="ru-RU"/>
        </w:rPr>
        <w:softHyphen/>
        <w:t>оценки (оценочные листы, резюме, эссе) позволяет фиксировать не только уровень персональных амбиций, но и отслеживать индиви</w:t>
      </w:r>
      <w:r w:rsidRPr="004929F1">
        <w:rPr>
          <w:sz w:val="28"/>
          <w:szCs w:val="28"/>
          <w:lang w:val="ru-RU"/>
        </w:rPr>
        <w:softHyphen/>
        <w:t>дуальный прогресс ученика в широком образовательном контексте, демонстрирует его способности практически применять приобре</w:t>
      </w:r>
      <w:r w:rsidRPr="004929F1">
        <w:rPr>
          <w:sz w:val="28"/>
          <w:szCs w:val="28"/>
          <w:lang w:val="ru-RU"/>
        </w:rPr>
        <w:softHyphen/>
        <w:t xml:space="preserve">тенные знания и умения. </w:t>
      </w: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0A4824" w:rsidRDefault="000A4824" w:rsidP="000A4824">
      <w:pPr>
        <w:pStyle w:val="22"/>
        <w:shd w:val="clear" w:color="auto" w:fill="auto"/>
        <w:tabs>
          <w:tab w:val="left" w:pos="758"/>
        </w:tabs>
        <w:spacing w:line="360" w:lineRule="auto"/>
        <w:ind w:firstLine="0"/>
        <w:rPr>
          <w:sz w:val="28"/>
          <w:szCs w:val="28"/>
          <w:lang w:val="ru-RU"/>
        </w:rPr>
      </w:pPr>
    </w:p>
    <w:p w:rsidR="00E9485A" w:rsidRDefault="00E9485A" w:rsidP="000A4824">
      <w:pPr>
        <w:pStyle w:val="22"/>
        <w:shd w:val="clear" w:color="auto" w:fill="auto"/>
        <w:tabs>
          <w:tab w:val="left" w:pos="758"/>
        </w:tabs>
        <w:spacing w:line="360" w:lineRule="auto"/>
        <w:ind w:firstLine="0"/>
        <w:rPr>
          <w:sz w:val="28"/>
          <w:szCs w:val="28"/>
          <w:lang w:val="ru-RU"/>
        </w:rPr>
      </w:pPr>
    </w:p>
    <w:p w:rsidR="000A4824" w:rsidRDefault="000A4824" w:rsidP="000A4824">
      <w:pPr>
        <w:spacing w:after="0" w:line="360" w:lineRule="auto"/>
        <w:jc w:val="center"/>
        <w:rPr>
          <w:rFonts w:ascii="Times New Roman" w:hAnsi="Times New Roman" w:cs="Times New Roman"/>
          <w:b/>
          <w:sz w:val="28"/>
          <w:szCs w:val="28"/>
          <w:lang w:val="ru-RU"/>
        </w:rPr>
      </w:pPr>
      <w:r w:rsidRPr="000A4824">
        <w:rPr>
          <w:rFonts w:ascii="Times New Roman" w:hAnsi="Times New Roman" w:cs="Times New Roman"/>
          <w:b/>
          <w:sz w:val="28"/>
          <w:szCs w:val="28"/>
          <w:lang w:val="ru-RU"/>
        </w:rPr>
        <w:lastRenderedPageBreak/>
        <w:t xml:space="preserve">5.Изучение истории и традиций народов России на занятиях по искусству (фрагмент модульной программы «Искусство – универсальный язык </w:t>
      </w:r>
    </w:p>
    <w:p w:rsidR="00B23AC6" w:rsidRDefault="000A4824" w:rsidP="007A046A">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человечества»)</w:t>
      </w:r>
    </w:p>
    <w:p w:rsidR="007A046A" w:rsidRP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t>к базовым школьным курсам</w:t>
      </w:r>
      <w:r w:rsidRPr="007A046A">
        <w:rPr>
          <w:sz w:val="28"/>
          <w:szCs w:val="28"/>
          <w:lang w:val="ru-RU"/>
        </w:rPr>
        <w:br/>
        <w:t>«Изобразительное искусство» (1—9 классы),</w:t>
      </w:r>
    </w:p>
    <w:p w:rsidR="007A046A" w:rsidRP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t>«Музыка» (1—9 классы),</w:t>
      </w:r>
    </w:p>
    <w:p w:rsid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t>«Мировая художественная культура» (5—11 классы)</w:t>
      </w:r>
      <w:r w:rsidRPr="007A046A">
        <w:rPr>
          <w:sz w:val="28"/>
          <w:szCs w:val="28"/>
          <w:lang w:val="ru-RU"/>
        </w:rPr>
        <w:br/>
      </w:r>
    </w:p>
    <w:p w:rsidR="007A046A" w:rsidRP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t>Пояснительная записка</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Создание программы, нацеленной на освоение культурных и художественных традиций народов, населяющих Россию, отра</w:t>
      </w:r>
      <w:r w:rsidRPr="007A046A">
        <w:rPr>
          <w:sz w:val="28"/>
          <w:szCs w:val="28"/>
          <w:lang w:val="ru-RU"/>
        </w:rPr>
        <w:softHyphen/>
        <w:t>жает направленность современной образовательной политики — движение к открытому обществу — обществу без национальных, идеологических пространственных и временных границ.</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Искусство в силу своей многогранности, поликультурности, открытости, полилогичности способно преодолеть границы, воз</w:t>
      </w:r>
      <w:r w:rsidRPr="007A046A">
        <w:rPr>
          <w:sz w:val="28"/>
          <w:szCs w:val="28"/>
          <w:lang w:val="ru-RU"/>
        </w:rPr>
        <w:softHyphen/>
        <w:t>двигнутые людьми. Оно является тем пространством, где мирно уживаются следы различных эпох, наследие разнообразных циви</w:t>
      </w:r>
      <w:r w:rsidRPr="007A046A">
        <w:rPr>
          <w:sz w:val="28"/>
          <w:szCs w:val="28"/>
          <w:lang w:val="ru-RU"/>
        </w:rPr>
        <w:softHyphen/>
        <w:t>лизаций, многообразие идеологических и мировоззренческих пози</w:t>
      </w:r>
      <w:r w:rsidRPr="007A046A">
        <w:rPr>
          <w:sz w:val="28"/>
          <w:szCs w:val="28"/>
          <w:lang w:val="ru-RU"/>
        </w:rPr>
        <w:softHyphen/>
        <w:t>ций, и все это обладает уникальной и непреходящей ценностью. Таким образом, художественная культура может рассматриваться как «золотой запас» человечества, где концентрируется опыт суще</w:t>
      </w:r>
      <w:r w:rsidRPr="007A046A">
        <w:rPr>
          <w:sz w:val="28"/>
          <w:szCs w:val="28"/>
          <w:lang w:val="ru-RU"/>
        </w:rPr>
        <w:softHyphen/>
        <w:t>ствования личности в самых разных ситуациях и разнообразных системах.</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Однако чтобы школьник мог пользоваться этим «золотым запа</w:t>
      </w:r>
      <w:r w:rsidRPr="007A046A">
        <w:rPr>
          <w:sz w:val="28"/>
          <w:szCs w:val="28"/>
          <w:lang w:val="ru-RU"/>
        </w:rPr>
        <w:softHyphen/>
        <w:t>сом», ему необходим определенный опыт взаимодействия с памят</w:t>
      </w:r>
      <w:r w:rsidRPr="007A046A">
        <w:rPr>
          <w:sz w:val="28"/>
          <w:szCs w:val="28"/>
          <w:lang w:val="ru-RU"/>
        </w:rPr>
        <w:softHyphen/>
        <w:t>никами культуры, в том числе созданными разными народами, имеющими различные исторические, национальные и культурные традиции. Важнейшей частью подобного специфического опыта является способность и готовность человека взглянуть на окружаю</w:t>
      </w:r>
      <w:r w:rsidRPr="007A046A">
        <w:rPr>
          <w:sz w:val="28"/>
          <w:szCs w:val="28"/>
          <w:lang w:val="ru-RU"/>
        </w:rPr>
        <w:softHyphen/>
        <w:t>щий мир «глазами другого», иными словами — культурная толе</w:t>
      </w:r>
      <w:r w:rsidRPr="007A046A">
        <w:rPr>
          <w:sz w:val="28"/>
          <w:szCs w:val="28"/>
          <w:lang w:val="ru-RU"/>
        </w:rPr>
        <w:softHyphen/>
        <w:t xml:space="preserve">рантность </w:t>
      </w:r>
      <w:r w:rsidRPr="007A046A">
        <w:rPr>
          <w:sz w:val="28"/>
          <w:szCs w:val="28"/>
          <w:lang w:val="ru-RU"/>
        </w:rPr>
        <w:lastRenderedPageBreak/>
        <w:t>личности.</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 xml:space="preserve">Сказанное позволяет сформулировать </w:t>
      </w:r>
      <w:r w:rsidRPr="007A046A">
        <w:rPr>
          <w:rStyle w:val="112"/>
          <w:rFonts w:eastAsia="Franklin Gothic Medium"/>
          <w:sz w:val="28"/>
          <w:szCs w:val="28"/>
        </w:rPr>
        <w:t>цель программы</w:t>
      </w:r>
      <w:r w:rsidRPr="007A046A">
        <w:rPr>
          <w:sz w:val="28"/>
          <w:szCs w:val="28"/>
          <w:lang w:val="ru-RU"/>
        </w:rPr>
        <w:t xml:space="preserve"> следую</w:t>
      </w:r>
      <w:r w:rsidRPr="007A046A">
        <w:rPr>
          <w:sz w:val="28"/>
          <w:szCs w:val="28"/>
          <w:lang w:val="ru-RU"/>
        </w:rPr>
        <w:softHyphen/>
        <w:t>щим образом: создание системы педагогических условий для вос</w:t>
      </w:r>
      <w:r w:rsidRPr="007A046A">
        <w:rPr>
          <w:sz w:val="28"/>
          <w:szCs w:val="28"/>
          <w:lang w:val="ru-RU"/>
        </w:rPr>
        <w:softHyphen/>
        <w:t>питания культурно-толерантной личности, способной:</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t>жить и свободно ориентироваться в поликультурном про</w:t>
      </w:r>
      <w:r w:rsidRPr="007A046A">
        <w:rPr>
          <w:sz w:val="28"/>
          <w:szCs w:val="28"/>
          <w:lang w:val="ru-RU"/>
        </w:rPr>
        <w:softHyphen/>
        <w:t>странстве;</w:t>
      </w:r>
    </w:p>
    <w:p w:rsidR="00A37496" w:rsidRPr="007A046A" w:rsidRDefault="007A046A" w:rsidP="007A046A">
      <w:pPr>
        <w:spacing w:after="0" w:line="360" w:lineRule="auto"/>
        <w:rPr>
          <w:rFonts w:ascii="Times New Roman" w:hAnsi="Times New Roman" w:cs="Times New Roman"/>
          <w:sz w:val="28"/>
          <w:szCs w:val="28"/>
          <w:lang w:val="ru-RU"/>
        </w:rPr>
      </w:pPr>
      <w:r w:rsidRPr="007A046A">
        <w:rPr>
          <w:rFonts w:ascii="Times New Roman" w:hAnsi="Times New Roman" w:cs="Times New Roman"/>
          <w:sz w:val="28"/>
          <w:szCs w:val="28"/>
          <w:lang w:val="ru-RU"/>
        </w:rPr>
        <w:t>выбирать из культурного наследия то, что может понадобить</w:t>
      </w:r>
      <w:r w:rsidRPr="007A046A">
        <w:rPr>
          <w:rFonts w:ascii="Times New Roman" w:hAnsi="Times New Roman" w:cs="Times New Roman"/>
          <w:sz w:val="28"/>
          <w:szCs w:val="28"/>
          <w:lang w:val="ru-RU"/>
        </w:rPr>
        <w:softHyphen/>
        <w:t>ся для существования в ситуациях, не имеющих аналога</w:t>
      </w:r>
      <w:r w:rsidRPr="007A046A">
        <w:rPr>
          <w:rFonts w:ascii="Times New Roman" w:hAnsi="Times New Roman" w:cs="Times New Roman"/>
          <w:sz w:val="28"/>
          <w:szCs w:val="28"/>
          <w:lang w:val="ru-RU"/>
        </w:rPr>
        <w:t>;</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t>использовать для выбора стратегий своего существования наиболее ценные достижения различных культур и цивили</w:t>
      </w:r>
      <w:r w:rsidRPr="007A046A">
        <w:rPr>
          <w:sz w:val="28"/>
          <w:szCs w:val="28"/>
          <w:lang w:val="ru-RU"/>
        </w:rPr>
        <w:softHyphen/>
        <w:t>заций, сохраняя уважение к их мировоззренческой позиции.</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Целевая установка программы реализуется за счет того, что центром внимания является не столько история искусства, демон</w:t>
      </w:r>
      <w:r w:rsidRPr="007A046A">
        <w:rPr>
          <w:sz w:val="28"/>
          <w:szCs w:val="28"/>
          <w:lang w:val="ru-RU"/>
        </w:rPr>
        <w:softHyphen/>
        <w:t>стрирующая различные варианты сосуществования культур, сколь</w:t>
      </w:r>
      <w:r w:rsidRPr="007A046A">
        <w:rPr>
          <w:sz w:val="28"/>
          <w:szCs w:val="28"/>
          <w:lang w:val="ru-RU"/>
        </w:rPr>
        <w:softHyphen/>
        <w:t>ко сам ребенок, становление которого происходит в процессе взаи</w:t>
      </w:r>
      <w:r w:rsidRPr="007A046A">
        <w:rPr>
          <w:sz w:val="28"/>
          <w:szCs w:val="28"/>
          <w:lang w:val="ru-RU"/>
        </w:rPr>
        <w:softHyphen/>
        <w:t>модействия с разнообразными объектами культурного наследия, отражающими разность взглядов и идеологий народов, населяющих мир.</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Поэтому для реализации данной модульной программы орга</w:t>
      </w:r>
      <w:r w:rsidRPr="007A046A">
        <w:rPr>
          <w:sz w:val="28"/>
          <w:szCs w:val="28"/>
          <w:lang w:val="ru-RU"/>
        </w:rPr>
        <w:softHyphen/>
        <w:t>низация процесса приобретения знаний является не менее важной, чем его результат — освоение культурных особенностей различных народов и цивилизаций. В программе предполагается использова</w:t>
      </w:r>
      <w:r w:rsidRPr="007A046A">
        <w:rPr>
          <w:sz w:val="28"/>
          <w:szCs w:val="28"/>
          <w:lang w:val="ru-RU"/>
        </w:rPr>
        <w:softHyphen/>
        <w:t>ние инновационных методов и технологий освоения культурного наследия (работа с вещью, образовательное путешествие, музейно</w:t>
      </w:r>
      <w:r w:rsidRPr="007A046A">
        <w:rPr>
          <w:sz w:val="28"/>
          <w:szCs w:val="28"/>
          <w:lang w:val="ru-RU"/>
        </w:rPr>
        <w:softHyphen/>
        <w:t>педагогическое занятие, стратегия визуальной коммуникации), ко</w:t>
      </w:r>
      <w:r w:rsidRPr="007A046A">
        <w:rPr>
          <w:sz w:val="28"/>
          <w:szCs w:val="28"/>
          <w:lang w:val="ru-RU"/>
        </w:rPr>
        <w:softHyphen/>
        <w:t>торые строятся особым образом:</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t>предполагают непосредственное взаимодействие человека с объектами своего окружения, которые становятся основ</w:t>
      </w:r>
      <w:r w:rsidRPr="007A046A">
        <w:rPr>
          <w:sz w:val="28"/>
          <w:szCs w:val="28"/>
          <w:lang w:val="ru-RU"/>
        </w:rPr>
        <w:softHyphen/>
        <w:t>ным средством получения информации о мире и человеке;</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t>разворачивают процесс познания не от теории к иллюстра</w:t>
      </w:r>
      <w:r w:rsidRPr="007A046A">
        <w:rPr>
          <w:sz w:val="28"/>
          <w:szCs w:val="28"/>
          <w:lang w:val="ru-RU"/>
        </w:rPr>
        <w:softHyphen/>
        <w:t>ции, а от личных ощущений и наблюдений к формированию новых представлений;</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lastRenderedPageBreak/>
        <w:t>превращают исследование артефакта в личное переживание, связанное с определенными усилиями, с поиском и откры</w:t>
      </w:r>
      <w:r w:rsidRPr="007A046A">
        <w:rPr>
          <w:sz w:val="28"/>
          <w:szCs w:val="28"/>
          <w:lang w:val="ru-RU"/>
        </w:rPr>
        <w:softHyphen/>
        <w:t>тием;</w:t>
      </w:r>
    </w:p>
    <w:p w:rsidR="007A046A" w:rsidRPr="007A046A" w:rsidRDefault="007A046A" w:rsidP="00B06828">
      <w:pPr>
        <w:pStyle w:val="110"/>
        <w:numPr>
          <w:ilvl w:val="0"/>
          <w:numId w:val="26"/>
        </w:numPr>
        <w:shd w:val="clear" w:color="auto" w:fill="auto"/>
        <w:tabs>
          <w:tab w:val="left" w:pos="748"/>
        </w:tabs>
        <w:spacing w:line="360" w:lineRule="auto"/>
        <w:ind w:firstLine="0"/>
        <w:rPr>
          <w:sz w:val="28"/>
          <w:szCs w:val="28"/>
          <w:lang w:val="ru-RU"/>
        </w:rPr>
      </w:pPr>
      <w:r w:rsidRPr="007A046A">
        <w:rPr>
          <w:sz w:val="28"/>
          <w:szCs w:val="28"/>
          <w:lang w:val="ru-RU"/>
        </w:rPr>
        <w:t>основываются на активной и самостоятельной деятельности учащихся;</w:t>
      </w:r>
    </w:p>
    <w:p w:rsidR="007A046A" w:rsidRPr="007A046A" w:rsidRDefault="007A046A" w:rsidP="00B06828">
      <w:pPr>
        <w:pStyle w:val="110"/>
        <w:numPr>
          <w:ilvl w:val="0"/>
          <w:numId w:val="26"/>
        </w:numPr>
        <w:shd w:val="clear" w:color="auto" w:fill="auto"/>
        <w:tabs>
          <w:tab w:val="left" w:pos="753"/>
        </w:tabs>
        <w:spacing w:line="360" w:lineRule="auto"/>
        <w:ind w:firstLine="0"/>
        <w:rPr>
          <w:sz w:val="28"/>
          <w:szCs w:val="28"/>
          <w:lang w:val="ru-RU"/>
        </w:rPr>
      </w:pPr>
      <w:r w:rsidRPr="007A046A">
        <w:rPr>
          <w:sz w:val="28"/>
          <w:szCs w:val="28"/>
          <w:lang w:val="ru-RU"/>
        </w:rPr>
        <w:t>исключают посредническую деятельность педагога (экскур</w:t>
      </w:r>
      <w:r w:rsidRPr="007A046A">
        <w:rPr>
          <w:sz w:val="28"/>
          <w:szCs w:val="28"/>
          <w:lang w:val="ru-RU"/>
        </w:rPr>
        <w:softHyphen/>
        <w:t>совода) в процессе «диалога» личности с объектом исследо</w:t>
      </w:r>
      <w:r w:rsidRPr="007A046A">
        <w:rPr>
          <w:sz w:val="28"/>
          <w:szCs w:val="28"/>
          <w:lang w:val="ru-RU"/>
        </w:rPr>
        <w:softHyphen/>
        <w:t>вания и изучения (взрослый выступает не в качестве объяс</w:t>
      </w:r>
      <w:r w:rsidRPr="007A046A">
        <w:rPr>
          <w:sz w:val="28"/>
          <w:szCs w:val="28"/>
          <w:lang w:val="ru-RU"/>
        </w:rPr>
        <w:softHyphen/>
        <w:t>няющего и показывающего руководителя, а в роли организа</w:t>
      </w:r>
      <w:r w:rsidRPr="007A046A">
        <w:rPr>
          <w:sz w:val="28"/>
          <w:szCs w:val="28"/>
          <w:lang w:val="ru-RU"/>
        </w:rPr>
        <w:softHyphen/>
        <w:t>тора исследовательской деятельности учащихся).</w:t>
      </w:r>
    </w:p>
    <w:p w:rsidR="007A046A" w:rsidRPr="007A046A" w:rsidRDefault="007A046A" w:rsidP="007A046A">
      <w:pPr>
        <w:pStyle w:val="140"/>
        <w:shd w:val="clear" w:color="auto" w:fill="auto"/>
        <w:spacing w:line="360" w:lineRule="auto"/>
        <w:ind w:firstLine="440"/>
        <w:jc w:val="both"/>
        <w:rPr>
          <w:sz w:val="28"/>
          <w:szCs w:val="28"/>
          <w:lang w:val="ru-RU"/>
        </w:rPr>
      </w:pPr>
      <w:r w:rsidRPr="007A046A">
        <w:rPr>
          <w:sz w:val="28"/>
          <w:szCs w:val="28"/>
          <w:lang w:val="ru-RU"/>
        </w:rPr>
        <w:t>Структура программы</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Модульная программа «Искусство — универсальный язык че</w:t>
      </w:r>
      <w:r w:rsidRPr="007A046A">
        <w:rPr>
          <w:sz w:val="28"/>
          <w:szCs w:val="28"/>
          <w:lang w:val="ru-RU"/>
        </w:rPr>
        <w:softHyphen/>
        <w:t>ловечества» соединяет три подпрограммы, каждая из которых соот</w:t>
      </w:r>
      <w:r w:rsidRPr="007A046A">
        <w:rPr>
          <w:sz w:val="28"/>
          <w:szCs w:val="28"/>
          <w:lang w:val="ru-RU"/>
        </w:rPr>
        <w:softHyphen/>
        <w:t>ветствует одной из ступеней обучения:</w:t>
      </w:r>
    </w:p>
    <w:p w:rsidR="007A046A" w:rsidRPr="007A046A" w:rsidRDefault="007A046A" w:rsidP="00B06828">
      <w:pPr>
        <w:pStyle w:val="a7"/>
        <w:numPr>
          <w:ilvl w:val="0"/>
          <w:numId w:val="28"/>
        </w:numPr>
        <w:spacing w:after="0" w:line="360" w:lineRule="auto"/>
        <w:rPr>
          <w:rFonts w:ascii="Times New Roman" w:hAnsi="Times New Roman" w:cs="Times New Roman"/>
          <w:sz w:val="28"/>
          <w:szCs w:val="28"/>
        </w:rPr>
      </w:pPr>
      <w:r w:rsidRPr="007A046A">
        <w:rPr>
          <w:rFonts w:ascii="Times New Roman" w:hAnsi="Times New Roman" w:cs="Times New Roman"/>
          <w:sz w:val="28"/>
          <w:szCs w:val="28"/>
        </w:rPr>
        <w:t>«Образы родной земли» — начальная школа</w:t>
      </w:r>
      <w:r w:rsidRPr="007A046A">
        <w:rPr>
          <w:rFonts w:ascii="Times New Roman" w:hAnsi="Times New Roman" w:cs="Times New Roman"/>
          <w:sz w:val="28"/>
          <w:szCs w:val="28"/>
        </w:rPr>
        <w:t>;</w:t>
      </w:r>
    </w:p>
    <w:p w:rsidR="007A046A" w:rsidRPr="007A046A" w:rsidRDefault="007A046A" w:rsidP="00B06828">
      <w:pPr>
        <w:pStyle w:val="a7"/>
        <w:numPr>
          <w:ilvl w:val="0"/>
          <w:numId w:val="28"/>
        </w:numPr>
        <w:spacing w:after="0" w:line="360" w:lineRule="auto"/>
        <w:rPr>
          <w:rFonts w:ascii="Times New Roman" w:hAnsi="Times New Roman" w:cs="Times New Roman"/>
          <w:sz w:val="28"/>
          <w:szCs w:val="28"/>
        </w:rPr>
      </w:pPr>
      <w:r w:rsidRPr="007A046A">
        <w:rPr>
          <w:rFonts w:ascii="Times New Roman" w:hAnsi="Times New Roman" w:cs="Times New Roman"/>
          <w:sz w:val="28"/>
          <w:szCs w:val="28"/>
        </w:rPr>
        <w:t>«Я и другие» — средняя школа;</w:t>
      </w:r>
    </w:p>
    <w:p w:rsidR="007A046A" w:rsidRPr="007A046A" w:rsidRDefault="007A046A" w:rsidP="00B06828">
      <w:pPr>
        <w:pStyle w:val="a7"/>
        <w:numPr>
          <w:ilvl w:val="0"/>
          <w:numId w:val="28"/>
        </w:numPr>
        <w:spacing w:after="0" w:line="360" w:lineRule="auto"/>
        <w:rPr>
          <w:rFonts w:ascii="Times New Roman" w:hAnsi="Times New Roman" w:cs="Times New Roman"/>
          <w:sz w:val="28"/>
          <w:szCs w:val="28"/>
        </w:rPr>
      </w:pPr>
      <w:r w:rsidRPr="007A046A">
        <w:rPr>
          <w:rFonts w:ascii="Times New Roman" w:hAnsi="Times New Roman" w:cs="Times New Roman"/>
          <w:sz w:val="28"/>
          <w:szCs w:val="28"/>
        </w:rPr>
        <w:t>«Диалог культур» — профильная школа.</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Выбор ведущей идеи для каждой из подпрограмм (самоиденти</w:t>
      </w:r>
      <w:r w:rsidRPr="007A046A">
        <w:rPr>
          <w:sz w:val="28"/>
          <w:szCs w:val="28"/>
          <w:lang w:val="ru-RU"/>
        </w:rPr>
        <w:softHyphen/>
        <w:t>фикация в начальной школе, адаптация к иной культурной среде в средней школе и возможности культурного диалога в профиль</w:t>
      </w:r>
      <w:r w:rsidRPr="007A046A">
        <w:rPr>
          <w:sz w:val="28"/>
          <w:szCs w:val="28"/>
          <w:lang w:val="ru-RU"/>
        </w:rPr>
        <w:softHyphen/>
        <w:t>ной школе) был обусловлен психолого-педагогическими особенно</w:t>
      </w:r>
      <w:r w:rsidRPr="007A046A">
        <w:rPr>
          <w:sz w:val="28"/>
          <w:szCs w:val="28"/>
          <w:lang w:val="ru-RU"/>
        </w:rPr>
        <w:softHyphen/>
        <w:t>стями детей различного возраста и производился с учетом содержа</w:t>
      </w:r>
      <w:r w:rsidRPr="007A046A">
        <w:rPr>
          <w:sz w:val="28"/>
          <w:szCs w:val="28"/>
          <w:lang w:val="ru-RU"/>
        </w:rPr>
        <w:softHyphen/>
        <w:t>ния образовательных стандартов и учебных программ дисциплин образовательной области «Искусство».</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Анализ учебных программ, действующих в российской школе, показал невозможность выстроить содержание надпредметной мо</w:t>
      </w:r>
      <w:r w:rsidRPr="007A046A">
        <w:rPr>
          <w:sz w:val="28"/>
          <w:szCs w:val="28"/>
          <w:lang w:val="ru-RU"/>
        </w:rPr>
        <w:softHyphen/>
        <w:t>дульной программы детально — по классам в соответствии с требо</w:t>
      </w:r>
      <w:r w:rsidRPr="007A046A">
        <w:rPr>
          <w:sz w:val="28"/>
          <w:szCs w:val="28"/>
          <w:lang w:val="ru-RU"/>
        </w:rPr>
        <w:softHyphen/>
        <w:t>ваниями образовательных стандартов. Наличие большого числа федеральных, региональных, авторских программ по дисциплинам, составляющим образовательную область «Искусство», в каждой из которых требования стандарта реализуются в разных классах в пре</w:t>
      </w:r>
      <w:r w:rsidRPr="007A046A">
        <w:rPr>
          <w:sz w:val="28"/>
          <w:szCs w:val="28"/>
          <w:lang w:val="ru-RU"/>
        </w:rPr>
        <w:softHyphen/>
        <w:t>делах одной возрастной группы и с разной степенью детализации, осложняет создание подобной структуры. Именно поэтому интег</w:t>
      </w:r>
      <w:r w:rsidRPr="007A046A">
        <w:rPr>
          <w:sz w:val="28"/>
          <w:szCs w:val="28"/>
          <w:lang w:val="ru-RU"/>
        </w:rPr>
        <w:softHyphen/>
        <w:t xml:space="preserve">рация может осуществляться не </w:t>
      </w:r>
      <w:r w:rsidRPr="007A046A">
        <w:rPr>
          <w:sz w:val="28"/>
          <w:szCs w:val="28"/>
          <w:lang w:val="ru-RU"/>
        </w:rPr>
        <w:lastRenderedPageBreak/>
        <w:t>столько по горизонтали (тема, ре</w:t>
      </w:r>
      <w:r w:rsidRPr="007A046A">
        <w:rPr>
          <w:sz w:val="28"/>
          <w:szCs w:val="28"/>
          <w:lang w:val="ru-RU"/>
        </w:rPr>
        <w:softHyphen/>
        <w:t>ализующаяся на всех предметах образовательной области «Искусст</w:t>
      </w:r>
      <w:r w:rsidRPr="007A046A">
        <w:rPr>
          <w:sz w:val="28"/>
          <w:szCs w:val="28"/>
          <w:lang w:val="ru-RU"/>
        </w:rPr>
        <w:softHyphen/>
        <w:t>во» в том или ином классе), сколько по вертикали (тема, реализую</w:t>
      </w:r>
      <w:r w:rsidRPr="007A046A">
        <w:rPr>
          <w:sz w:val="28"/>
          <w:szCs w:val="28"/>
          <w:lang w:val="ru-RU"/>
        </w:rPr>
        <w:softHyphen/>
        <w:t>щаяся на всех предметах образовательной области «Искусство» на данной возрастной ступени обучения — начальная, средняя или профильная школа).</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В связи с этим структурной единицей модульной программы «Искусство — универсальный язык человечества» является тема, которая может быть в той или иной степени реализована в базовых курсах «Изобразительное искусство», «Музыка», «Мировая художе</w:t>
      </w:r>
      <w:r w:rsidRPr="007A046A">
        <w:rPr>
          <w:sz w:val="28"/>
          <w:szCs w:val="28"/>
          <w:lang w:val="ru-RU"/>
        </w:rPr>
        <w:softHyphen/>
        <w:t>ственная культура» на данной ступени обучения. Выбор тем для изучения обусловлен тремя факторами: 1) требованиями образова</w:t>
      </w:r>
      <w:r w:rsidRPr="007A046A">
        <w:rPr>
          <w:sz w:val="28"/>
          <w:szCs w:val="28"/>
          <w:lang w:val="ru-RU"/>
        </w:rPr>
        <w:softHyphen/>
        <w:t>тельных стандартов по указанным дисциплинам; 2) возможностью раскрыть содержание темы через различные виды деятельности — познавательной, ценностно-ориен-тационной, продуктивной, реф</w:t>
      </w:r>
      <w:r w:rsidRPr="007A046A">
        <w:rPr>
          <w:sz w:val="28"/>
          <w:szCs w:val="28"/>
          <w:lang w:val="ru-RU"/>
        </w:rPr>
        <w:softHyphen/>
        <w:t>лексивной; 3) наличием учебных предметов в учебном плане на данной возрастной ступени (так, на начальной ступени обучения, как правило, отсутствует предмет «Мировая художественная куль</w:t>
      </w:r>
      <w:r w:rsidRPr="007A046A">
        <w:rPr>
          <w:sz w:val="28"/>
          <w:szCs w:val="28"/>
          <w:lang w:val="ru-RU"/>
        </w:rPr>
        <w:softHyphen/>
        <w:t>тура», а в профильной школе не предусмотрены учебные дисцип</w:t>
      </w:r>
      <w:r w:rsidRPr="007A046A">
        <w:rPr>
          <w:sz w:val="28"/>
          <w:szCs w:val="28"/>
          <w:lang w:val="ru-RU"/>
        </w:rPr>
        <w:softHyphen/>
        <w:t>лины «Изобразительное искусство» и «Музыка»),</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Таким образом, каждая тема представляет собой сквозную ли</w:t>
      </w:r>
      <w:r w:rsidRPr="007A046A">
        <w:rPr>
          <w:sz w:val="28"/>
          <w:szCs w:val="28"/>
          <w:lang w:val="ru-RU"/>
        </w:rPr>
        <w:softHyphen/>
        <w:t>нию, объединяющую материал различных курсов предметной обла</w:t>
      </w:r>
      <w:r w:rsidRPr="007A046A">
        <w:rPr>
          <w:sz w:val="28"/>
          <w:szCs w:val="28"/>
          <w:lang w:val="ru-RU"/>
        </w:rPr>
        <w:softHyphen/>
        <w:t>сти «Искусство». Ее содержание реализуется</w:t>
      </w:r>
      <w:r w:rsidRPr="007A046A">
        <w:rPr>
          <w:sz w:val="28"/>
          <w:szCs w:val="28"/>
          <w:lang w:val="ru-RU"/>
        </w:rPr>
        <w:t xml:space="preserve"> </w:t>
      </w:r>
      <w:r w:rsidRPr="007A046A">
        <w:rPr>
          <w:sz w:val="28"/>
          <w:szCs w:val="28"/>
          <w:lang w:val="ru-RU"/>
        </w:rPr>
        <w:t>не единым блоком в том или ином классе, а постепенно интегрируется в базовые кур</w:t>
      </w:r>
      <w:r w:rsidRPr="007A046A">
        <w:rPr>
          <w:sz w:val="28"/>
          <w:szCs w:val="28"/>
          <w:lang w:val="ru-RU"/>
        </w:rPr>
        <w:softHyphen/>
        <w:t>сы в разных классах, составляющих одну возрастную ступень.</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Для каждой возрастной ступени, помимо традиционных уро</w:t>
      </w:r>
      <w:r w:rsidRPr="007A046A">
        <w:rPr>
          <w:sz w:val="28"/>
          <w:szCs w:val="28"/>
          <w:lang w:val="ru-RU"/>
        </w:rPr>
        <w:softHyphen/>
        <w:t>ков, интегрированных в базовые курсы, предусмотрены и иные формы и методы реализации надпредметной программы: факульта</w:t>
      </w:r>
      <w:r w:rsidRPr="007A046A">
        <w:rPr>
          <w:sz w:val="28"/>
          <w:szCs w:val="28"/>
          <w:lang w:val="ru-RU"/>
        </w:rPr>
        <w:softHyphen/>
        <w:t>тивные курсы (средняя школа), элективные курсы (профильная школа), внеучебная деятельность, индивидуальная творческая и познавательная деятельность школьников.</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В программе предлагаются различные виды элективных и фа</w:t>
      </w:r>
      <w:r w:rsidRPr="007A046A">
        <w:rPr>
          <w:sz w:val="28"/>
          <w:szCs w:val="28"/>
          <w:lang w:val="ru-RU"/>
        </w:rPr>
        <w:softHyphen/>
        <w:t xml:space="preserve">культативных </w:t>
      </w:r>
      <w:r w:rsidRPr="007A046A">
        <w:rPr>
          <w:sz w:val="28"/>
          <w:szCs w:val="28"/>
          <w:lang w:val="ru-RU"/>
        </w:rPr>
        <w:lastRenderedPageBreak/>
        <w:t>курсов, построенных на различных основаниях — расширение знаний в области той или иной культуры, освоение новых методов работы с объектами культурного наследия, творче</w:t>
      </w:r>
      <w:r w:rsidRPr="007A046A">
        <w:rPr>
          <w:sz w:val="28"/>
          <w:szCs w:val="28"/>
          <w:lang w:val="ru-RU"/>
        </w:rPr>
        <w:softHyphen/>
        <w:t>ское освоение традиций национальных школ, исследования, свя</w:t>
      </w:r>
      <w:r w:rsidRPr="007A046A">
        <w:rPr>
          <w:sz w:val="28"/>
          <w:szCs w:val="28"/>
          <w:lang w:val="ru-RU"/>
        </w:rPr>
        <w:softHyphen/>
        <w:t>занные с культурой своего народа или народов иных культур, изу</w:t>
      </w:r>
      <w:r w:rsidRPr="007A046A">
        <w:rPr>
          <w:sz w:val="28"/>
          <w:szCs w:val="28"/>
          <w:lang w:val="ru-RU"/>
        </w:rPr>
        <w:softHyphen/>
        <w:t>чение родного края и пр. В отличие от основной модульной про</w:t>
      </w:r>
      <w:r w:rsidRPr="007A046A">
        <w:rPr>
          <w:sz w:val="28"/>
          <w:szCs w:val="28"/>
          <w:lang w:val="ru-RU"/>
        </w:rPr>
        <w:softHyphen/>
        <w:t>граммы, данные курсы нацелены прежде всего на продуктивную деятельность учащихся, на их активную работу, позволяющую оп</w:t>
      </w:r>
      <w:r w:rsidRPr="007A046A">
        <w:rPr>
          <w:sz w:val="28"/>
          <w:szCs w:val="28"/>
          <w:lang w:val="ru-RU"/>
        </w:rPr>
        <w:softHyphen/>
        <w:t>ределить собственную позицию по отношению к темам, заявлен</w:t>
      </w:r>
      <w:r w:rsidRPr="007A046A">
        <w:rPr>
          <w:sz w:val="28"/>
          <w:szCs w:val="28"/>
          <w:lang w:val="ru-RU"/>
        </w:rPr>
        <w:softHyphen/>
        <w:t>ным в программе.</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Внеклассная работа предполагает посещение различных куль</w:t>
      </w:r>
      <w:r w:rsidRPr="007A046A">
        <w:rPr>
          <w:sz w:val="28"/>
          <w:szCs w:val="28"/>
          <w:lang w:val="ru-RU"/>
        </w:rPr>
        <w:softHyphen/>
        <w:t>турных центров, знакомство с представителями творческих профес</w:t>
      </w:r>
      <w:r w:rsidRPr="007A046A">
        <w:rPr>
          <w:sz w:val="28"/>
          <w:szCs w:val="28"/>
          <w:lang w:val="ru-RU"/>
        </w:rPr>
        <w:softHyphen/>
        <w:t>сий, опыт творческого осмысления знаний и представлений, полу</w:t>
      </w:r>
      <w:r w:rsidRPr="007A046A">
        <w:rPr>
          <w:sz w:val="28"/>
          <w:szCs w:val="28"/>
          <w:lang w:val="ru-RU"/>
        </w:rPr>
        <w:softHyphen/>
        <w:t>ченных в ходе обучения. Наряду с индивидуальной творческой и познавательной деятельностью учащихся внеклассная работа дает возможность создать систему оценивания, основу которой со</w:t>
      </w:r>
      <w:r w:rsidRPr="007A046A">
        <w:rPr>
          <w:sz w:val="28"/>
          <w:szCs w:val="28"/>
          <w:lang w:val="ru-RU"/>
        </w:rPr>
        <w:softHyphen/>
        <w:t>ставляет внешняя экспертиза и продуктивная деятельность учащих</w:t>
      </w:r>
      <w:r w:rsidRPr="007A046A">
        <w:rPr>
          <w:sz w:val="28"/>
          <w:szCs w:val="28"/>
          <w:lang w:val="ru-RU"/>
        </w:rPr>
        <w:softHyphen/>
        <w:t>ся. Оценивание осуществляется на основании портфолио, создава</w:t>
      </w:r>
      <w:r w:rsidRPr="007A046A">
        <w:rPr>
          <w:sz w:val="28"/>
          <w:szCs w:val="28"/>
          <w:lang w:val="ru-RU"/>
        </w:rPr>
        <w:softHyphen/>
        <w:t>емого учениками в процессе освоения курса, и учета степени учас</w:t>
      </w:r>
      <w:r w:rsidRPr="007A046A">
        <w:rPr>
          <w:sz w:val="28"/>
          <w:szCs w:val="28"/>
          <w:lang w:val="ru-RU"/>
        </w:rPr>
        <w:softHyphen/>
        <w:t>тия школьника во внеклассных мероприятиях, результатом которых стал тот или иной продукт творческой деятельности учащихся.</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Более подробно формы организации учебного процесса пред</w:t>
      </w:r>
      <w:r w:rsidRPr="007A046A">
        <w:rPr>
          <w:sz w:val="28"/>
          <w:szCs w:val="28"/>
          <w:lang w:val="ru-RU"/>
        </w:rPr>
        <w:softHyphen/>
        <w:t>ставлены в описании уроков и внеклассных занятий, которые могут быть включены в модульную программу «Искусство — универсаль</w:t>
      </w:r>
      <w:r w:rsidRPr="007A046A">
        <w:rPr>
          <w:sz w:val="28"/>
          <w:szCs w:val="28"/>
          <w:lang w:val="ru-RU"/>
        </w:rPr>
        <w:softHyphen/>
        <w:t>ный язык человечества».</w:t>
      </w:r>
    </w:p>
    <w:p w:rsidR="007A046A" w:rsidRPr="007A046A" w:rsidRDefault="007A046A" w:rsidP="007A046A">
      <w:pPr>
        <w:pStyle w:val="140"/>
        <w:shd w:val="clear" w:color="auto" w:fill="auto"/>
        <w:spacing w:line="360" w:lineRule="auto"/>
        <w:ind w:left="680"/>
        <w:jc w:val="both"/>
        <w:rPr>
          <w:sz w:val="28"/>
          <w:szCs w:val="28"/>
          <w:lang w:val="ru-RU"/>
        </w:rPr>
      </w:pPr>
      <w:r w:rsidRPr="007A046A">
        <w:rPr>
          <w:sz w:val="28"/>
          <w:szCs w:val="28"/>
          <w:lang w:val="ru-RU"/>
        </w:rPr>
        <w:t>Планируемые результаты</w:t>
      </w:r>
    </w:p>
    <w:p w:rsidR="007A046A" w:rsidRPr="007A046A" w:rsidRDefault="007A046A" w:rsidP="007A046A">
      <w:pPr>
        <w:pStyle w:val="22"/>
        <w:shd w:val="clear" w:color="auto" w:fill="auto"/>
        <w:spacing w:line="360" w:lineRule="auto"/>
        <w:ind w:firstLine="440"/>
        <w:rPr>
          <w:sz w:val="28"/>
          <w:szCs w:val="28"/>
          <w:lang w:val="ru-RU"/>
        </w:rPr>
      </w:pPr>
      <w:r w:rsidRPr="007A046A">
        <w:rPr>
          <w:sz w:val="28"/>
          <w:szCs w:val="28"/>
          <w:lang w:val="ru-RU"/>
        </w:rPr>
        <w:t>В результате освоения программы создаются эффективные ус</w:t>
      </w:r>
      <w:r w:rsidRPr="007A046A">
        <w:rPr>
          <w:sz w:val="28"/>
          <w:szCs w:val="28"/>
          <w:lang w:val="ru-RU"/>
        </w:rPr>
        <w:softHyphen/>
        <w:t xml:space="preserve">ловия для достижения учеником </w:t>
      </w:r>
      <w:r w:rsidRPr="007A046A">
        <w:rPr>
          <w:rStyle w:val="23"/>
          <w:sz w:val="28"/>
          <w:szCs w:val="28"/>
        </w:rPr>
        <w:t>культурной толерантности,</w:t>
      </w:r>
      <w:r w:rsidRPr="007A046A">
        <w:rPr>
          <w:sz w:val="28"/>
          <w:szCs w:val="28"/>
          <w:lang w:val="ru-RU"/>
        </w:rPr>
        <w:t xml:space="preserve"> т. е. его способности:</w:t>
      </w:r>
    </w:p>
    <w:p w:rsidR="007A046A" w:rsidRPr="007A046A" w:rsidRDefault="007A046A" w:rsidP="00B06828">
      <w:pPr>
        <w:pStyle w:val="22"/>
        <w:numPr>
          <w:ilvl w:val="0"/>
          <w:numId w:val="27"/>
        </w:numPr>
        <w:shd w:val="clear" w:color="auto" w:fill="auto"/>
        <w:tabs>
          <w:tab w:val="left" w:pos="748"/>
        </w:tabs>
        <w:spacing w:line="360" w:lineRule="auto"/>
        <w:ind w:firstLine="0"/>
        <w:rPr>
          <w:sz w:val="28"/>
          <w:szCs w:val="28"/>
        </w:rPr>
      </w:pPr>
      <w:r w:rsidRPr="007A046A">
        <w:rPr>
          <w:sz w:val="28"/>
          <w:szCs w:val="28"/>
        </w:rPr>
        <w:t>ориентироваться в поликультурном пространстве;</w:t>
      </w:r>
    </w:p>
    <w:p w:rsidR="004C71B1" w:rsidRDefault="007A046A" w:rsidP="00B06828">
      <w:pPr>
        <w:pStyle w:val="22"/>
        <w:numPr>
          <w:ilvl w:val="0"/>
          <w:numId w:val="27"/>
        </w:numPr>
        <w:shd w:val="clear" w:color="auto" w:fill="auto"/>
        <w:tabs>
          <w:tab w:val="left" w:pos="748"/>
        </w:tabs>
        <w:spacing w:line="360" w:lineRule="auto"/>
        <w:ind w:left="680" w:hanging="240"/>
        <w:rPr>
          <w:sz w:val="28"/>
          <w:szCs w:val="28"/>
          <w:lang w:val="ru-RU"/>
        </w:rPr>
      </w:pPr>
      <w:r w:rsidRPr="007A046A">
        <w:rPr>
          <w:sz w:val="28"/>
          <w:szCs w:val="28"/>
          <w:lang w:val="ru-RU"/>
        </w:rPr>
        <w:t>осуществлять культурную самоидентификацию, определять</w:t>
      </w:r>
      <w:r w:rsidRPr="007A046A">
        <w:rPr>
          <w:sz w:val="28"/>
          <w:szCs w:val="28"/>
          <w:lang w:val="ru-RU"/>
        </w:rPr>
        <w:softHyphen/>
        <w:t>ся среди различных этнонациональных,</w:t>
      </w:r>
      <w:r w:rsidRPr="007A046A">
        <w:rPr>
          <w:sz w:val="28"/>
          <w:szCs w:val="28"/>
          <w:lang w:val="ru-RU"/>
        </w:rPr>
        <w:t xml:space="preserve"> </w:t>
      </w:r>
      <w:r w:rsidRPr="007A046A">
        <w:rPr>
          <w:sz w:val="28"/>
          <w:szCs w:val="28"/>
          <w:lang w:val="ru-RU"/>
        </w:rPr>
        <w:t>религиозных и куль</w:t>
      </w:r>
      <w:r w:rsidRPr="007A046A">
        <w:rPr>
          <w:sz w:val="28"/>
          <w:szCs w:val="28"/>
          <w:lang w:val="ru-RU"/>
        </w:rPr>
        <w:softHyphen/>
        <w:t>турных групп;</w:t>
      </w:r>
    </w:p>
    <w:p w:rsidR="007A046A" w:rsidRPr="004C71B1" w:rsidRDefault="007A046A" w:rsidP="00B06828">
      <w:pPr>
        <w:pStyle w:val="22"/>
        <w:numPr>
          <w:ilvl w:val="0"/>
          <w:numId w:val="27"/>
        </w:numPr>
        <w:shd w:val="clear" w:color="auto" w:fill="auto"/>
        <w:tabs>
          <w:tab w:val="left" w:pos="748"/>
        </w:tabs>
        <w:spacing w:line="360" w:lineRule="auto"/>
        <w:ind w:left="680" w:hanging="240"/>
        <w:rPr>
          <w:sz w:val="28"/>
          <w:szCs w:val="28"/>
          <w:lang w:val="ru-RU"/>
        </w:rPr>
      </w:pPr>
      <w:r w:rsidRPr="004C71B1">
        <w:rPr>
          <w:sz w:val="28"/>
          <w:szCs w:val="28"/>
          <w:lang w:val="ru-RU"/>
        </w:rPr>
        <w:t xml:space="preserve">вступать во взаимодействие с представителями различных общественных, </w:t>
      </w:r>
      <w:r w:rsidRPr="004C71B1">
        <w:rPr>
          <w:sz w:val="28"/>
          <w:szCs w:val="28"/>
          <w:lang w:val="ru-RU"/>
        </w:rPr>
        <w:lastRenderedPageBreak/>
        <w:t>национальных, религиозных групп;</w:t>
      </w:r>
    </w:p>
    <w:p w:rsidR="007A046A" w:rsidRPr="007A046A" w:rsidRDefault="007A046A" w:rsidP="00B06828">
      <w:pPr>
        <w:pStyle w:val="22"/>
        <w:numPr>
          <w:ilvl w:val="0"/>
          <w:numId w:val="27"/>
        </w:numPr>
        <w:shd w:val="clear" w:color="auto" w:fill="auto"/>
        <w:tabs>
          <w:tab w:val="left" w:pos="748"/>
        </w:tabs>
        <w:spacing w:line="360" w:lineRule="auto"/>
        <w:ind w:firstLine="0"/>
        <w:jc w:val="left"/>
        <w:rPr>
          <w:sz w:val="28"/>
          <w:szCs w:val="28"/>
          <w:lang w:val="ru-RU"/>
        </w:rPr>
      </w:pPr>
      <w:r w:rsidRPr="007A046A">
        <w:rPr>
          <w:sz w:val="28"/>
          <w:szCs w:val="28"/>
          <w:lang w:val="ru-RU"/>
        </w:rPr>
        <w:t>конструктивно выстраивать дискуссию с теми, кто придер</w:t>
      </w:r>
      <w:r w:rsidRPr="007A046A">
        <w:rPr>
          <w:sz w:val="28"/>
          <w:szCs w:val="28"/>
          <w:lang w:val="ru-RU"/>
        </w:rPr>
        <w:softHyphen/>
        <w:t>живается иных взглядов и мнений;</w:t>
      </w:r>
    </w:p>
    <w:p w:rsidR="007A046A" w:rsidRPr="007A046A" w:rsidRDefault="007A046A" w:rsidP="00B06828">
      <w:pPr>
        <w:pStyle w:val="22"/>
        <w:numPr>
          <w:ilvl w:val="0"/>
          <w:numId w:val="27"/>
        </w:numPr>
        <w:shd w:val="clear" w:color="auto" w:fill="auto"/>
        <w:tabs>
          <w:tab w:val="left" w:pos="748"/>
        </w:tabs>
        <w:spacing w:line="360" w:lineRule="auto"/>
        <w:ind w:firstLine="0"/>
        <w:jc w:val="left"/>
        <w:rPr>
          <w:sz w:val="28"/>
          <w:szCs w:val="28"/>
          <w:lang w:val="ru-RU"/>
        </w:rPr>
      </w:pPr>
      <w:r w:rsidRPr="007A046A">
        <w:rPr>
          <w:sz w:val="28"/>
          <w:szCs w:val="28"/>
          <w:lang w:val="ru-RU"/>
        </w:rPr>
        <w:t>выбирать социальные модели поведения, позволяющие чув</w:t>
      </w:r>
      <w:r w:rsidRPr="007A046A">
        <w:rPr>
          <w:sz w:val="28"/>
          <w:szCs w:val="28"/>
          <w:lang w:val="ru-RU"/>
        </w:rPr>
        <w:softHyphen/>
        <w:t>ствовать себя комфортно в различных социальных средах;</w:t>
      </w:r>
    </w:p>
    <w:p w:rsidR="007A046A" w:rsidRPr="007A046A" w:rsidRDefault="007A046A" w:rsidP="00B06828">
      <w:pPr>
        <w:pStyle w:val="110"/>
        <w:numPr>
          <w:ilvl w:val="0"/>
          <w:numId w:val="29"/>
        </w:numPr>
        <w:shd w:val="clear" w:color="auto" w:fill="auto"/>
        <w:tabs>
          <w:tab w:val="left" w:pos="828"/>
        </w:tabs>
        <w:spacing w:line="360" w:lineRule="auto"/>
        <w:ind w:firstLine="0"/>
        <w:rPr>
          <w:sz w:val="28"/>
          <w:szCs w:val="28"/>
          <w:lang w:val="ru-RU"/>
        </w:rPr>
      </w:pPr>
      <w:r w:rsidRPr="007A046A">
        <w:rPr>
          <w:sz w:val="28"/>
          <w:szCs w:val="28"/>
          <w:lang w:val="ru-RU"/>
        </w:rPr>
        <w:t>определять собственные интересы в области культуры, пред</w:t>
      </w:r>
      <w:r w:rsidRPr="007A046A">
        <w:rPr>
          <w:sz w:val="28"/>
          <w:szCs w:val="28"/>
          <w:lang w:val="ru-RU"/>
        </w:rPr>
        <w:softHyphen/>
        <w:t>почтительные виды творческой деятельности;</w:t>
      </w:r>
    </w:p>
    <w:p w:rsidR="007A046A" w:rsidRPr="007A046A" w:rsidRDefault="007A046A" w:rsidP="00B06828">
      <w:pPr>
        <w:pStyle w:val="110"/>
        <w:numPr>
          <w:ilvl w:val="0"/>
          <w:numId w:val="29"/>
        </w:numPr>
        <w:shd w:val="clear" w:color="auto" w:fill="auto"/>
        <w:tabs>
          <w:tab w:val="left" w:pos="828"/>
        </w:tabs>
        <w:spacing w:line="360" w:lineRule="auto"/>
        <w:ind w:firstLine="0"/>
        <w:rPr>
          <w:sz w:val="28"/>
          <w:szCs w:val="28"/>
          <w:lang w:val="ru-RU"/>
        </w:rPr>
      </w:pPr>
      <w:r w:rsidRPr="007A046A">
        <w:rPr>
          <w:sz w:val="28"/>
          <w:szCs w:val="28"/>
          <w:lang w:val="ru-RU"/>
        </w:rPr>
        <w:t>создавать собственные культурные тексты, реализуя личные эмоциональные, духовные и познавательные потребности, опираясь на опыт мировой культуры.</w:t>
      </w:r>
    </w:p>
    <w:p w:rsidR="007A046A" w:rsidRPr="007A046A" w:rsidRDefault="007A046A" w:rsidP="004C71B1">
      <w:pPr>
        <w:pStyle w:val="140"/>
        <w:shd w:val="clear" w:color="auto" w:fill="auto"/>
        <w:spacing w:line="360" w:lineRule="auto"/>
        <w:ind w:left="720" w:hanging="260"/>
        <w:jc w:val="center"/>
        <w:rPr>
          <w:sz w:val="28"/>
          <w:szCs w:val="28"/>
          <w:lang w:val="ru-RU"/>
        </w:rPr>
      </w:pPr>
      <w:r w:rsidRPr="007A046A">
        <w:rPr>
          <w:sz w:val="28"/>
          <w:szCs w:val="28"/>
          <w:lang w:val="ru-RU"/>
        </w:rPr>
        <w:t>Рекомендуемая литература</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Анализ</w:t>
      </w:r>
      <w:r w:rsidRPr="007A046A">
        <w:rPr>
          <w:sz w:val="28"/>
          <w:szCs w:val="28"/>
          <w:lang w:val="ru-RU"/>
        </w:rPr>
        <w:t xml:space="preserve"> художественных произведений в школе. Л., 1972.</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Ананьев Б. Г.</w:t>
      </w:r>
      <w:r w:rsidRPr="007A046A">
        <w:rPr>
          <w:sz w:val="28"/>
          <w:szCs w:val="28"/>
          <w:lang w:val="ru-RU"/>
        </w:rPr>
        <w:t xml:space="preserve"> Человек — предмет познания. Л., 1968.</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Андреев А. Л.</w:t>
      </w:r>
      <w:r w:rsidRPr="007A046A">
        <w:rPr>
          <w:sz w:val="28"/>
          <w:szCs w:val="28"/>
          <w:lang w:val="ru-RU"/>
        </w:rPr>
        <w:t xml:space="preserve"> Место искусства в познании мира. Л., 1980.</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Велъфлин Г.</w:t>
      </w:r>
      <w:r w:rsidRPr="007A046A">
        <w:rPr>
          <w:sz w:val="28"/>
          <w:szCs w:val="28"/>
          <w:lang w:val="ru-RU"/>
        </w:rPr>
        <w:t xml:space="preserve"> Основные понятия истории искусства. М., 1995.</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Виппер Б. Р.</w:t>
      </w:r>
      <w:r w:rsidRPr="007A046A">
        <w:rPr>
          <w:sz w:val="28"/>
          <w:szCs w:val="28"/>
          <w:lang w:val="ru-RU"/>
        </w:rPr>
        <w:t xml:space="preserve"> Введение в историческое изучение искусства. М.: АСТ-ПРЕСС КНИГА, 2004.</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Волков И. Ф.</w:t>
      </w:r>
      <w:r w:rsidRPr="007A046A">
        <w:rPr>
          <w:sz w:val="28"/>
          <w:szCs w:val="28"/>
          <w:lang w:val="ru-RU"/>
        </w:rPr>
        <w:t xml:space="preserve"> Творческие методы и художественные системы. М., 1978.</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Выготский Л. С.</w:t>
      </w:r>
      <w:r w:rsidRPr="007A046A">
        <w:rPr>
          <w:sz w:val="28"/>
          <w:szCs w:val="28"/>
          <w:lang w:val="ru-RU"/>
        </w:rPr>
        <w:t xml:space="preserve"> Психология искусства. СПб.: Азбука, 2000.</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Город,</w:t>
      </w:r>
      <w:r w:rsidRPr="007A046A">
        <w:rPr>
          <w:sz w:val="28"/>
          <w:szCs w:val="28"/>
          <w:lang w:val="ru-RU"/>
        </w:rPr>
        <w:t xml:space="preserve"> открываемый заново. Освоение культурного наследия. Петербургская модель: Научно-методический сборник. СПб., 2006.</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Гулыга А. В.</w:t>
      </w:r>
      <w:r w:rsidRPr="007A046A">
        <w:rPr>
          <w:sz w:val="28"/>
          <w:szCs w:val="28"/>
          <w:lang w:val="ru-RU"/>
        </w:rPr>
        <w:t xml:space="preserve"> Искусство в век науки. М., 1978.</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Даниэль С. М.</w:t>
      </w:r>
      <w:r w:rsidRPr="007A046A">
        <w:rPr>
          <w:sz w:val="28"/>
          <w:szCs w:val="28"/>
          <w:lang w:val="ru-RU"/>
        </w:rPr>
        <w:t xml:space="preserve"> Искусство видеть. М.: Искусство, 1990.</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Еременко К. А.</w:t>
      </w:r>
      <w:r w:rsidRPr="007A046A">
        <w:rPr>
          <w:sz w:val="28"/>
          <w:szCs w:val="28"/>
          <w:lang w:val="ru-RU"/>
        </w:rPr>
        <w:t xml:space="preserve"> Музыка от ледникового периода до века элек</w:t>
      </w:r>
      <w:r w:rsidRPr="007A046A">
        <w:rPr>
          <w:sz w:val="28"/>
          <w:szCs w:val="28"/>
          <w:lang w:val="ru-RU"/>
        </w:rPr>
        <w:softHyphen/>
        <w:t>троники: В 2 ч. М., 1991.</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Иконников А. В.</w:t>
      </w:r>
      <w:r w:rsidRPr="007A046A">
        <w:rPr>
          <w:sz w:val="28"/>
          <w:szCs w:val="28"/>
          <w:lang w:val="ru-RU"/>
        </w:rPr>
        <w:t xml:space="preserve"> Искусство, среда, время: Эстетическая орга</w:t>
      </w:r>
      <w:r w:rsidRPr="007A046A">
        <w:rPr>
          <w:sz w:val="28"/>
          <w:szCs w:val="28"/>
          <w:lang w:val="ru-RU"/>
        </w:rPr>
        <w:softHyphen/>
        <w:t>низация городской среды. М., 1985.</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Кабалевский Д. Б.</w:t>
      </w:r>
      <w:r w:rsidRPr="007A046A">
        <w:rPr>
          <w:sz w:val="28"/>
          <w:szCs w:val="28"/>
          <w:lang w:val="ru-RU"/>
        </w:rPr>
        <w:t xml:space="preserve"> Прекрасное пробуждает доброе. М., 1973.</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lastRenderedPageBreak/>
        <w:t>Кабалевский Д. Б.</w:t>
      </w:r>
      <w:r w:rsidRPr="007A046A">
        <w:rPr>
          <w:sz w:val="28"/>
          <w:szCs w:val="28"/>
          <w:lang w:val="ru-RU"/>
        </w:rPr>
        <w:t xml:space="preserve"> Как рассказывать детям о музыке. М., 1977.</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Каган М. С.</w:t>
      </w:r>
      <w:r w:rsidRPr="007A046A">
        <w:rPr>
          <w:sz w:val="28"/>
          <w:szCs w:val="28"/>
          <w:lang w:val="ru-RU"/>
        </w:rPr>
        <w:t xml:space="preserve"> Искусство в системе культуры. Л., 1987.</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Королева Э. А.</w:t>
      </w:r>
      <w:r w:rsidRPr="007A046A">
        <w:rPr>
          <w:sz w:val="28"/>
          <w:szCs w:val="28"/>
          <w:lang w:val="ru-RU"/>
        </w:rPr>
        <w:t xml:space="preserve"> Танец и художественная культура. Минск, 1997.</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Леонтьев А. Н.</w:t>
      </w:r>
      <w:r w:rsidRPr="007A046A">
        <w:rPr>
          <w:sz w:val="28"/>
          <w:szCs w:val="28"/>
          <w:lang w:val="ru-RU"/>
        </w:rPr>
        <w:t xml:space="preserve"> Деятельность. Сознание. Личность. М., 1975.</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Литература</w:t>
      </w:r>
      <w:r w:rsidRPr="007A046A">
        <w:rPr>
          <w:sz w:val="28"/>
          <w:szCs w:val="28"/>
          <w:lang w:val="ru-RU"/>
        </w:rPr>
        <w:t xml:space="preserve"> и искусство в системе культуры. М., 1988.</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Мировая</w:t>
      </w:r>
      <w:r w:rsidRPr="007A046A">
        <w:rPr>
          <w:sz w:val="28"/>
          <w:szCs w:val="28"/>
          <w:lang w:val="ru-RU"/>
        </w:rPr>
        <w:t xml:space="preserve"> художественная культура в современной школе: Реко</w:t>
      </w:r>
      <w:r w:rsidRPr="007A046A">
        <w:rPr>
          <w:sz w:val="28"/>
          <w:szCs w:val="28"/>
          <w:lang w:val="ru-RU"/>
        </w:rPr>
        <w:softHyphen/>
        <w:t>мендации. Размышления. Наблюдения. СПб., 2006.</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Йеменский Б. М.</w:t>
      </w:r>
      <w:r w:rsidRPr="007A046A">
        <w:rPr>
          <w:sz w:val="28"/>
          <w:szCs w:val="28"/>
          <w:lang w:val="ru-RU"/>
        </w:rPr>
        <w:t xml:space="preserve"> Мудрость красоты: О проблемах эстетичес</w:t>
      </w:r>
      <w:r w:rsidRPr="007A046A">
        <w:rPr>
          <w:sz w:val="28"/>
          <w:szCs w:val="28"/>
          <w:lang w:val="ru-RU"/>
        </w:rPr>
        <w:softHyphen/>
        <w:t>кого воспитания. М., 1981.</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Педагогика</w:t>
      </w:r>
      <w:r w:rsidRPr="007A046A">
        <w:rPr>
          <w:sz w:val="28"/>
          <w:szCs w:val="28"/>
          <w:lang w:val="ru-RU"/>
        </w:rPr>
        <w:t xml:space="preserve"> искусства и школа. М., 1982.</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Пигарев К.</w:t>
      </w:r>
      <w:r w:rsidRPr="007A046A">
        <w:rPr>
          <w:sz w:val="28"/>
          <w:szCs w:val="28"/>
          <w:lang w:val="ru-RU"/>
        </w:rPr>
        <w:t xml:space="preserve"> Русская литература и изобразительное искусство. М„1972.</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Рубинштейн Л. С.</w:t>
      </w:r>
      <w:r w:rsidRPr="007A046A">
        <w:rPr>
          <w:sz w:val="28"/>
          <w:szCs w:val="28"/>
          <w:lang w:val="ru-RU"/>
        </w:rPr>
        <w:t xml:space="preserve"> Бытие и сознание. М., 1957.</w:t>
      </w:r>
    </w:p>
    <w:p w:rsidR="007A046A" w:rsidRPr="007A046A" w:rsidRDefault="007A046A" w:rsidP="007A046A">
      <w:pPr>
        <w:pStyle w:val="110"/>
        <w:shd w:val="clear" w:color="auto" w:fill="auto"/>
        <w:spacing w:line="360" w:lineRule="auto"/>
        <w:ind w:left="720" w:hanging="260"/>
        <w:rPr>
          <w:sz w:val="28"/>
          <w:szCs w:val="28"/>
          <w:lang w:val="ru-RU"/>
        </w:rPr>
      </w:pPr>
      <w:r w:rsidRPr="007A046A">
        <w:rPr>
          <w:rStyle w:val="112"/>
          <w:rFonts w:eastAsia="Franklin Gothic Medium"/>
          <w:sz w:val="28"/>
          <w:szCs w:val="28"/>
        </w:rPr>
        <w:t>Роль</w:t>
      </w:r>
      <w:r w:rsidRPr="007A046A">
        <w:rPr>
          <w:sz w:val="28"/>
          <w:szCs w:val="28"/>
          <w:lang w:val="ru-RU"/>
        </w:rPr>
        <w:t xml:space="preserve"> искусства в развитии способностей школьников. М., 1988.</w:t>
      </w:r>
    </w:p>
    <w:p w:rsidR="007A046A" w:rsidRPr="007A046A" w:rsidRDefault="007A046A" w:rsidP="007A046A">
      <w:pPr>
        <w:pStyle w:val="110"/>
        <w:shd w:val="clear" w:color="auto" w:fill="auto"/>
        <w:spacing w:line="360" w:lineRule="auto"/>
        <w:ind w:firstLine="460"/>
        <w:jc w:val="left"/>
        <w:rPr>
          <w:sz w:val="28"/>
          <w:szCs w:val="28"/>
          <w:lang w:val="ru-RU"/>
        </w:rPr>
      </w:pPr>
      <w:r w:rsidRPr="007A046A">
        <w:rPr>
          <w:rStyle w:val="112"/>
          <w:rFonts w:eastAsia="Franklin Gothic Medium"/>
          <w:sz w:val="28"/>
          <w:szCs w:val="28"/>
        </w:rPr>
        <w:t>Фохт-Бабушкин Ю. У.</w:t>
      </w:r>
      <w:r w:rsidRPr="007A046A">
        <w:rPr>
          <w:sz w:val="28"/>
          <w:szCs w:val="28"/>
          <w:lang w:val="ru-RU"/>
        </w:rPr>
        <w:t xml:space="preserve"> Эффективность художественной куль</w:t>
      </w:r>
      <w:r w:rsidRPr="007A046A">
        <w:rPr>
          <w:sz w:val="28"/>
          <w:szCs w:val="28"/>
          <w:lang w:val="ru-RU"/>
        </w:rPr>
        <w:softHyphen/>
        <w:t>туры. М., 1988.</w:t>
      </w:r>
    </w:p>
    <w:p w:rsidR="007A046A" w:rsidRPr="007A046A" w:rsidRDefault="007A046A" w:rsidP="007A046A">
      <w:pPr>
        <w:pStyle w:val="110"/>
        <w:shd w:val="clear" w:color="auto" w:fill="auto"/>
        <w:spacing w:line="360" w:lineRule="auto"/>
        <w:ind w:firstLine="460"/>
        <w:jc w:val="left"/>
        <w:rPr>
          <w:sz w:val="28"/>
          <w:szCs w:val="28"/>
        </w:rPr>
      </w:pPr>
      <w:r w:rsidRPr="007A046A">
        <w:rPr>
          <w:rStyle w:val="112"/>
          <w:rFonts w:eastAsia="Franklin Gothic Medium"/>
          <w:sz w:val="28"/>
          <w:szCs w:val="28"/>
        </w:rPr>
        <w:t>Храпченко М. Б.</w:t>
      </w:r>
      <w:r w:rsidRPr="007A046A">
        <w:rPr>
          <w:sz w:val="28"/>
          <w:szCs w:val="28"/>
          <w:lang w:val="ru-RU"/>
        </w:rPr>
        <w:t xml:space="preserve"> Художественное творчество, действитель</w:t>
      </w:r>
      <w:r w:rsidRPr="007A046A">
        <w:rPr>
          <w:sz w:val="28"/>
          <w:szCs w:val="28"/>
          <w:lang w:val="ru-RU"/>
        </w:rPr>
        <w:softHyphen/>
        <w:t xml:space="preserve">ность, человек. </w:t>
      </w:r>
      <w:r w:rsidRPr="007A046A">
        <w:rPr>
          <w:sz w:val="28"/>
          <w:szCs w:val="28"/>
        </w:rPr>
        <w:t>М., 1976.</w:t>
      </w:r>
    </w:p>
    <w:p w:rsidR="004C71B1" w:rsidRDefault="007A046A" w:rsidP="004C71B1">
      <w:pPr>
        <w:spacing w:after="0" w:line="360" w:lineRule="auto"/>
        <w:rPr>
          <w:rFonts w:ascii="Times New Roman" w:hAnsi="Times New Roman" w:cs="Times New Roman"/>
          <w:sz w:val="28"/>
          <w:szCs w:val="28"/>
          <w:lang w:val="ru-RU"/>
        </w:rPr>
      </w:pPr>
      <w:r w:rsidRPr="007A046A">
        <w:rPr>
          <w:rStyle w:val="112"/>
          <w:rFonts w:eastAsia="Franklin Gothic Medium"/>
          <w:sz w:val="28"/>
          <w:szCs w:val="28"/>
        </w:rPr>
        <w:t>Человек</w:t>
      </w:r>
      <w:r w:rsidRPr="007A046A">
        <w:rPr>
          <w:rFonts w:ascii="Times New Roman" w:hAnsi="Times New Roman" w:cs="Times New Roman"/>
          <w:sz w:val="28"/>
          <w:szCs w:val="28"/>
          <w:lang w:val="ru-RU"/>
        </w:rPr>
        <w:t xml:space="preserve"> в мире художественной культуры. </w:t>
      </w:r>
      <w:r w:rsidRPr="007A046A">
        <w:rPr>
          <w:rFonts w:ascii="Times New Roman" w:hAnsi="Times New Roman" w:cs="Times New Roman"/>
          <w:sz w:val="28"/>
          <w:szCs w:val="28"/>
        </w:rPr>
        <w:t>М., 1989</w:t>
      </w:r>
      <w:r w:rsidRPr="007A046A">
        <w:rPr>
          <w:rFonts w:ascii="Times New Roman" w:hAnsi="Times New Roman" w:cs="Times New Roman"/>
          <w:sz w:val="28"/>
          <w:szCs w:val="28"/>
          <w:lang w:val="ru-RU"/>
        </w:rPr>
        <w:t xml:space="preserve">. </w:t>
      </w:r>
    </w:p>
    <w:p w:rsidR="004C71B1" w:rsidRDefault="004C71B1" w:rsidP="004C71B1">
      <w:pPr>
        <w:spacing w:after="0" w:line="360" w:lineRule="auto"/>
        <w:jc w:val="center"/>
        <w:rPr>
          <w:rFonts w:ascii="Times New Roman" w:hAnsi="Times New Roman" w:cs="Times New Roman"/>
          <w:sz w:val="28"/>
          <w:szCs w:val="28"/>
          <w:lang w:val="ru-RU"/>
        </w:rPr>
      </w:pPr>
    </w:p>
    <w:p w:rsidR="007A046A" w:rsidRPr="004C71B1" w:rsidRDefault="007A046A" w:rsidP="004C71B1">
      <w:pPr>
        <w:spacing w:after="0" w:line="360" w:lineRule="auto"/>
        <w:jc w:val="center"/>
        <w:rPr>
          <w:rFonts w:ascii="Times New Roman" w:hAnsi="Times New Roman" w:cs="Times New Roman"/>
          <w:b/>
          <w:sz w:val="28"/>
          <w:szCs w:val="28"/>
          <w:lang w:val="ru-RU"/>
        </w:rPr>
      </w:pPr>
      <w:r w:rsidRPr="004C71B1">
        <w:rPr>
          <w:rFonts w:ascii="Times New Roman" w:hAnsi="Times New Roman" w:cs="Times New Roman"/>
          <w:b/>
          <w:color w:val="000000"/>
          <w:sz w:val="28"/>
          <w:szCs w:val="28"/>
          <w:lang w:val="ru-RU" w:eastAsia="ru-RU" w:bidi="ru-RU"/>
        </w:rPr>
        <w:t>Начальная ступень: «Образы родной земли»</w:t>
      </w:r>
    </w:p>
    <w:p w:rsidR="007A046A" w:rsidRPr="007A046A" w:rsidRDefault="007A046A" w:rsidP="007A046A">
      <w:pPr>
        <w:pStyle w:val="32"/>
        <w:shd w:val="clear" w:color="auto" w:fill="auto"/>
        <w:spacing w:before="0" w:line="360" w:lineRule="auto"/>
        <w:rPr>
          <w:sz w:val="28"/>
          <w:szCs w:val="28"/>
          <w:lang w:val="ru-RU"/>
        </w:rPr>
      </w:pPr>
      <w:r w:rsidRPr="007A046A">
        <w:rPr>
          <w:color w:val="000000"/>
          <w:sz w:val="28"/>
          <w:szCs w:val="28"/>
          <w:lang w:val="ru-RU" w:eastAsia="ru-RU" w:bidi="ru-RU"/>
        </w:rPr>
        <w:t>Внеклассное мероприятие</w:t>
      </w:r>
      <w:r w:rsidRPr="007A046A">
        <w:rPr>
          <w:color w:val="000000"/>
          <w:sz w:val="28"/>
          <w:szCs w:val="28"/>
          <w:lang w:val="ru-RU" w:eastAsia="ru-RU" w:bidi="ru-RU"/>
        </w:rPr>
        <w:br/>
        <w:t>«Мой край в объективе фотоаппарата»</w:t>
      </w:r>
    </w:p>
    <w:p w:rsidR="007A046A" w:rsidRPr="007A046A" w:rsidRDefault="007A046A" w:rsidP="007A046A">
      <w:pPr>
        <w:pStyle w:val="22"/>
        <w:shd w:val="clear" w:color="auto" w:fill="auto"/>
        <w:spacing w:line="360" w:lineRule="auto"/>
        <w:rPr>
          <w:sz w:val="28"/>
          <w:szCs w:val="28"/>
          <w:lang w:val="ru-RU"/>
        </w:rPr>
      </w:pPr>
      <w:r w:rsidRPr="007A046A">
        <w:rPr>
          <w:color w:val="000000"/>
          <w:sz w:val="28"/>
          <w:szCs w:val="28"/>
          <w:lang w:val="ru-RU" w:eastAsia="ru-RU" w:bidi="ru-RU"/>
        </w:rPr>
        <w:t>(4-й класс)</w:t>
      </w:r>
    </w:p>
    <w:p w:rsidR="007A046A" w:rsidRPr="007A046A" w:rsidRDefault="007A046A" w:rsidP="007A046A">
      <w:pPr>
        <w:pStyle w:val="22"/>
        <w:shd w:val="clear" w:color="auto" w:fill="auto"/>
        <w:spacing w:line="360" w:lineRule="auto"/>
        <w:ind w:firstLine="440"/>
        <w:rPr>
          <w:sz w:val="28"/>
          <w:szCs w:val="28"/>
          <w:lang w:val="ru-RU"/>
        </w:rPr>
      </w:pPr>
      <w:r w:rsidRPr="007A046A">
        <w:rPr>
          <w:rStyle w:val="2105pt"/>
          <w:sz w:val="28"/>
          <w:szCs w:val="28"/>
        </w:rPr>
        <w:t>Цель:</w:t>
      </w:r>
      <w:r w:rsidRPr="007A046A">
        <w:rPr>
          <w:color w:val="000000"/>
          <w:sz w:val="28"/>
          <w:szCs w:val="28"/>
          <w:lang w:val="ru-RU" w:eastAsia="ru-RU" w:bidi="ru-RU"/>
        </w:rPr>
        <w:t xml:space="preserve"> создание условий для формирования у школьников цен</w:t>
      </w:r>
      <w:r w:rsidRPr="007A046A">
        <w:rPr>
          <w:color w:val="000000"/>
          <w:sz w:val="28"/>
          <w:szCs w:val="28"/>
          <w:lang w:val="ru-RU" w:eastAsia="ru-RU" w:bidi="ru-RU"/>
        </w:rPr>
        <w:softHyphen/>
        <w:t>ностного отношения к родному краю.</w:t>
      </w:r>
    </w:p>
    <w:p w:rsidR="007A046A" w:rsidRPr="007A046A" w:rsidRDefault="007A046A" w:rsidP="007A046A">
      <w:pPr>
        <w:pStyle w:val="40"/>
        <w:shd w:val="clear" w:color="auto" w:fill="auto"/>
        <w:spacing w:before="0" w:line="360" w:lineRule="auto"/>
        <w:rPr>
          <w:rFonts w:ascii="Times New Roman" w:hAnsi="Times New Roman" w:cs="Times New Roman"/>
          <w:sz w:val="28"/>
          <w:szCs w:val="28"/>
        </w:rPr>
      </w:pPr>
      <w:r w:rsidRPr="007A046A">
        <w:rPr>
          <w:rFonts w:ascii="Times New Roman" w:hAnsi="Times New Roman" w:cs="Times New Roman"/>
          <w:color w:val="000000"/>
          <w:spacing w:val="0"/>
          <w:sz w:val="28"/>
          <w:szCs w:val="28"/>
          <w:lang w:val="ru-RU" w:eastAsia="ru-RU" w:bidi="ru-RU"/>
        </w:rPr>
        <w:t>Задачи:</w:t>
      </w:r>
    </w:p>
    <w:p w:rsidR="007A046A" w:rsidRPr="007A046A" w:rsidRDefault="007A046A" w:rsidP="00B06828">
      <w:pPr>
        <w:pStyle w:val="22"/>
        <w:numPr>
          <w:ilvl w:val="0"/>
          <w:numId w:val="30"/>
        </w:numPr>
        <w:shd w:val="clear" w:color="auto" w:fill="auto"/>
        <w:tabs>
          <w:tab w:val="left" w:pos="668"/>
        </w:tabs>
        <w:spacing w:line="360" w:lineRule="auto"/>
        <w:ind w:left="720"/>
        <w:rPr>
          <w:sz w:val="28"/>
          <w:szCs w:val="28"/>
          <w:lang w:val="ru-RU"/>
        </w:rPr>
      </w:pPr>
      <w:r w:rsidRPr="007A046A">
        <w:rPr>
          <w:color w:val="000000"/>
          <w:sz w:val="28"/>
          <w:szCs w:val="28"/>
          <w:lang w:val="ru-RU" w:eastAsia="ru-RU" w:bidi="ru-RU"/>
        </w:rPr>
        <w:t>Обобщить представления о родном крае, полученные школь</w:t>
      </w:r>
      <w:r w:rsidRPr="007A046A">
        <w:rPr>
          <w:color w:val="000000"/>
          <w:sz w:val="28"/>
          <w:szCs w:val="28"/>
          <w:lang w:val="ru-RU" w:eastAsia="ru-RU" w:bidi="ru-RU"/>
        </w:rPr>
        <w:softHyphen/>
        <w:t>никами в процессе изучения первой части модульной программы «Образы родной земли».</w:t>
      </w:r>
    </w:p>
    <w:p w:rsidR="007A046A" w:rsidRPr="007A046A" w:rsidRDefault="007A046A" w:rsidP="00B06828">
      <w:pPr>
        <w:pStyle w:val="22"/>
        <w:numPr>
          <w:ilvl w:val="0"/>
          <w:numId w:val="30"/>
        </w:numPr>
        <w:shd w:val="clear" w:color="auto" w:fill="auto"/>
        <w:tabs>
          <w:tab w:val="left" w:pos="678"/>
        </w:tabs>
        <w:spacing w:line="360" w:lineRule="auto"/>
        <w:ind w:left="720"/>
        <w:rPr>
          <w:sz w:val="28"/>
          <w:szCs w:val="28"/>
          <w:lang w:val="ru-RU"/>
        </w:rPr>
      </w:pPr>
      <w:r w:rsidRPr="007A046A">
        <w:rPr>
          <w:color w:val="000000"/>
          <w:sz w:val="28"/>
          <w:szCs w:val="28"/>
          <w:lang w:val="ru-RU" w:eastAsia="ru-RU" w:bidi="ru-RU"/>
        </w:rPr>
        <w:lastRenderedPageBreak/>
        <w:t>Познакомить учащихся с возможностями и языком фотогра</w:t>
      </w:r>
      <w:r w:rsidRPr="007A046A">
        <w:rPr>
          <w:color w:val="000000"/>
          <w:sz w:val="28"/>
          <w:szCs w:val="28"/>
          <w:lang w:val="ru-RU" w:eastAsia="ru-RU" w:bidi="ru-RU"/>
        </w:rPr>
        <w:softHyphen/>
        <w:t>фии.</w:t>
      </w:r>
    </w:p>
    <w:p w:rsidR="007A046A" w:rsidRPr="007A046A" w:rsidRDefault="007A046A" w:rsidP="00B06828">
      <w:pPr>
        <w:pStyle w:val="22"/>
        <w:numPr>
          <w:ilvl w:val="0"/>
          <w:numId w:val="30"/>
        </w:numPr>
        <w:shd w:val="clear" w:color="auto" w:fill="auto"/>
        <w:tabs>
          <w:tab w:val="left" w:pos="682"/>
        </w:tabs>
        <w:spacing w:line="360" w:lineRule="auto"/>
        <w:ind w:left="720"/>
        <w:rPr>
          <w:sz w:val="28"/>
          <w:szCs w:val="28"/>
          <w:lang w:val="ru-RU"/>
        </w:rPr>
      </w:pPr>
      <w:r w:rsidRPr="007A046A">
        <w:rPr>
          <w:color w:val="000000"/>
          <w:sz w:val="28"/>
          <w:szCs w:val="28"/>
          <w:lang w:val="ru-RU" w:eastAsia="ru-RU" w:bidi="ru-RU"/>
        </w:rPr>
        <w:t>Развить визуальные умения и навыки учащихся (умение рас</w:t>
      </w:r>
      <w:r w:rsidRPr="007A046A">
        <w:rPr>
          <w:color w:val="000000"/>
          <w:sz w:val="28"/>
          <w:szCs w:val="28"/>
          <w:lang w:val="ru-RU" w:eastAsia="ru-RU" w:bidi="ru-RU"/>
        </w:rPr>
        <w:softHyphen/>
        <w:t>сматривать объекты, выделять в них главное и т. д.).</w:t>
      </w:r>
    </w:p>
    <w:p w:rsidR="007A046A" w:rsidRPr="007A046A" w:rsidRDefault="007A046A" w:rsidP="00B06828">
      <w:pPr>
        <w:pStyle w:val="22"/>
        <w:numPr>
          <w:ilvl w:val="0"/>
          <w:numId w:val="30"/>
        </w:numPr>
        <w:shd w:val="clear" w:color="auto" w:fill="auto"/>
        <w:tabs>
          <w:tab w:val="left" w:pos="678"/>
        </w:tabs>
        <w:spacing w:line="360" w:lineRule="auto"/>
        <w:ind w:left="720"/>
        <w:rPr>
          <w:sz w:val="28"/>
          <w:szCs w:val="28"/>
          <w:lang w:val="ru-RU"/>
        </w:rPr>
      </w:pPr>
      <w:r w:rsidRPr="007A046A">
        <w:rPr>
          <w:color w:val="000000"/>
          <w:sz w:val="28"/>
          <w:szCs w:val="28"/>
          <w:lang w:val="ru-RU" w:eastAsia="ru-RU" w:bidi="ru-RU"/>
        </w:rPr>
        <w:t>Предоставить учащимся возможность отрефлексировать соб</w:t>
      </w:r>
      <w:r w:rsidRPr="007A046A">
        <w:rPr>
          <w:color w:val="000000"/>
          <w:sz w:val="28"/>
          <w:szCs w:val="28"/>
          <w:lang w:val="ru-RU" w:eastAsia="ru-RU" w:bidi="ru-RU"/>
        </w:rPr>
        <w:softHyphen/>
        <w:t>ственное индивидуально-личностное отношение к родному краю.</w:t>
      </w:r>
    </w:p>
    <w:p w:rsidR="007A046A" w:rsidRPr="007A046A" w:rsidRDefault="007A046A" w:rsidP="007A046A">
      <w:pPr>
        <w:pStyle w:val="40"/>
        <w:shd w:val="clear" w:color="auto" w:fill="auto"/>
        <w:spacing w:before="0" w:line="360" w:lineRule="auto"/>
        <w:rPr>
          <w:rFonts w:ascii="Times New Roman" w:hAnsi="Times New Roman" w:cs="Times New Roman"/>
          <w:sz w:val="28"/>
          <w:szCs w:val="28"/>
          <w:lang w:val="ru-RU"/>
        </w:rPr>
      </w:pPr>
      <w:r w:rsidRPr="007A046A">
        <w:rPr>
          <w:rFonts w:ascii="Times New Roman" w:hAnsi="Times New Roman" w:cs="Times New Roman"/>
          <w:color w:val="000000"/>
          <w:spacing w:val="0"/>
          <w:sz w:val="28"/>
          <w:szCs w:val="28"/>
          <w:lang w:val="ru-RU" w:eastAsia="ru-RU" w:bidi="ru-RU"/>
        </w:rPr>
        <w:t>Оборудование и дидактический материал</w:t>
      </w:r>
      <w:r w:rsidRPr="007A046A">
        <w:rPr>
          <w:rStyle w:val="410pt"/>
          <w:rFonts w:eastAsia="Franklin Gothic Medium"/>
          <w:i w:val="0"/>
          <w:iCs w:val="0"/>
          <w:sz w:val="28"/>
          <w:szCs w:val="28"/>
        </w:rPr>
        <w:t>:</w:t>
      </w:r>
    </w:p>
    <w:p w:rsidR="007A046A" w:rsidRPr="007A046A" w:rsidRDefault="007A046A" w:rsidP="007A046A">
      <w:pPr>
        <w:pStyle w:val="22"/>
        <w:shd w:val="clear" w:color="auto" w:fill="auto"/>
        <w:spacing w:line="360" w:lineRule="auto"/>
        <w:ind w:firstLine="440"/>
        <w:rPr>
          <w:sz w:val="28"/>
          <w:szCs w:val="28"/>
          <w:lang w:val="ru-RU"/>
        </w:rPr>
      </w:pPr>
      <w:r w:rsidRPr="007A046A">
        <w:rPr>
          <w:color w:val="000000"/>
          <w:sz w:val="28"/>
          <w:szCs w:val="28"/>
          <w:lang w:val="ru-RU" w:eastAsia="ru-RU" w:bidi="ru-RU"/>
        </w:rPr>
        <w:t>Фотоаппараты (по одному на каждую группу учащихся), фото</w:t>
      </w:r>
      <w:r w:rsidRPr="007A046A">
        <w:rPr>
          <w:color w:val="000000"/>
          <w:sz w:val="28"/>
          <w:szCs w:val="28"/>
          <w:lang w:val="ru-RU" w:eastAsia="ru-RU" w:bidi="ru-RU"/>
        </w:rPr>
        <w:softHyphen/>
        <w:t>пленка (12 кадров - на каждую группу), карта родного города (по</w:t>
      </w:r>
      <w:r w:rsidRPr="007A046A">
        <w:rPr>
          <w:color w:val="000000"/>
          <w:sz w:val="28"/>
          <w:szCs w:val="28"/>
          <w:lang w:val="ru-RU" w:eastAsia="ru-RU" w:bidi="ru-RU"/>
        </w:rPr>
        <w:softHyphen/>
        <w:t>селка), материалы, необходимые для оформления выставки — бума</w:t>
      </w:r>
      <w:r w:rsidRPr="007A046A">
        <w:rPr>
          <w:color w:val="000000"/>
          <w:sz w:val="28"/>
          <w:szCs w:val="28"/>
          <w:lang w:val="ru-RU" w:eastAsia="ru-RU" w:bidi="ru-RU"/>
        </w:rPr>
        <w:softHyphen/>
        <w:t>га, ножницы, клей, цветные карандаши, фломастеры, рамки для фотографий и т. д.</w:t>
      </w:r>
    </w:p>
    <w:p w:rsidR="007A046A" w:rsidRPr="007A046A" w:rsidRDefault="007A046A" w:rsidP="007A046A">
      <w:pPr>
        <w:pStyle w:val="121"/>
        <w:keepNext/>
        <w:keepLines/>
        <w:shd w:val="clear" w:color="auto" w:fill="auto"/>
        <w:spacing w:before="0" w:after="0" w:line="360" w:lineRule="auto"/>
        <w:rPr>
          <w:sz w:val="28"/>
          <w:szCs w:val="28"/>
          <w:lang w:val="ru-RU"/>
        </w:rPr>
      </w:pPr>
      <w:r w:rsidRPr="007A046A">
        <w:rPr>
          <w:color w:val="000000"/>
          <w:sz w:val="28"/>
          <w:szCs w:val="28"/>
          <w:lang w:val="ru-RU" w:eastAsia="ru-RU" w:bidi="ru-RU"/>
        </w:rPr>
        <w:t>Пояснительная записка</w:t>
      </w:r>
    </w:p>
    <w:p w:rsidR="007A046A" w:rsidRPr="007A046A" w:rsidRDefault="007A046A" w:rsidP="007A046A">
      <w:pPr>
        <w:pStyle w:val="22"/>
        <w:shd w:val="clear" w:color="auto" w:fill="auto"/>
        <w:spacing w:line="360" w:lineRule="auto"/>
        <w:ind w:firstLine="440"/>
        <w:rPr>
          <w:sz w:val="28"/>
          <w:szCs w:val="28"/>
          <w:lang w:val="ru-RU"/>
        </w:rPr>
      </w:pPr>
      <w:r w:rsidRPr="007A046A">
        <w:rPr>
          <w:color w:val="000000"/>
          <w:sz w:val="28"/>
          <w:szCs w:val="28"/>
          <w:lang w:val="ru-RU" w:eastAsia="ru-RU" w:bidi="ru-RU"/>
        </w:rPr>
        <w:t>Данное внеклассное мероприятие может быть реализовано в 4-м классе в качестве итогового по курсу «Образы родной земли». Его организация и проведение предполагает три этапа: подготови</w:t>
      </w:r>
      <w:r w:rsidRPr="007A046A">
        <w:rPr>
          <w:color w:val="000000"/>
          <w:sz w:val="28"/>
          <w:szCs w:val="28"/>
          <w:lang w:val="ru-RU" w:eastAsia="ru-RU" w:bidi="ru-RU"/>
        </w:rPr>
        <w:softHyphen/>
        <w:t>тельный, творческий и заключительный. Работа на подготовитель</w:t>
      </w:r>
      <w:r w:rsidRPr="007A046A">
        <w:rPr>
          <w:color w:val="000000"/>
          <w:sz w:val="28"/>
          <w:szCs w:val="28"/>
          <w:lang w:val="ru-RU" w:eastAsia="ru-RU" w:bidi="ru-RU"/>
        </w:rPr>
        <w:softHyphen/>
        <w:t>ном и рефлексивном этапе проходит в школьной аудитории. В рам</w:t>
      </w:r>
      <w:r w:rsidRPr="007A046A">
        <w:rPr>
          <w:color w:val="000000"/>
          <w:sz w:val="28"/>
          <w:szCs w:val="28"/>
          <w:lang w:val="ru-RU" w:eastAsia="ru-RU" w:bidi="ru-RU"/>
        </w:rPr>
        <w:softHyphen/>
        <w:t>ках творческого этапа дети работают непосредственно в простран</w:t>
      </w:r>
      <w:r w:rsidRPr="007A046A">
        <w:rPr>
          <w:color w:val="000000"/>
          <w:sz w:val="28"/>
          <w:szCs w:val="28"/>
          <w:lang w:val="ru-RU" w:eastAsia="ru-RU" w:bidi="ru-RU"/>
        </w:rPr>
        <w:softHyphen/>
        <w:t>стве родного города (поселка).</w:t>
      </w:r>
    </w:p>
    <w:p w:rsidR="007A046A" w:rsidRPr="007A046A" w:rsidRDefault="007A046A" w:rsidP="007A046A">
      <w:pPr>
        <w:pStyle w:val="40"/>
        <w:shd w:val="clear" w:color="auto" w:fill="auto"/>
        <w:spacing w:before="0" w:line="360" w:lineRule="auto"/>
        <w:rPr>
          <w:rFonts w:ascii="Times New Roman" w:hAnsi="Times New Roman" w:cs="Times New Roman"/>
          <w:sz w:val="28"/>
          <w:szCs w:val="28"/>
          <w:lang w:val="ru-RU"/>
        </w:rPr>
      </w:pPr>
      <w:r w:rsidRPr="007A046A">
        <w:rPr>
          <w:rFonts w:ascii="Times New Roman" w:hAnsi="Times New Roman" w:cs="Times New Roman"/>
          <w:color w:val="000000"/>
          <w:spacing w:val="0"/>
          <w:sz w:val="28"/>
          <w:szCs w:val="28"/>
          <w:lang w:val="ru-RU" w:eastAsia="ru-RU" w:bidi="ru-RU"/>
        </w:rPr>
        <w:t>Ход внеклассного мероприятия:</w:t>
      </w:r>
    </w:p>
    <w:p w:rsidR="007A046A" w:rsidRPr="007A046A" w:rsidRDefault="007A046A" w:rsidP="007A046A">
      <w:pPr>
        <w:pStyle w:val="22"/>
        <w:shd w:val="clear" w:color="auto" w:fill="auto"/>
        <w:spacing w:line="360" w:lineRule="auto"/>
        <w:ind w:firstLine="440"/>
        <w:rPr>
          <w:sz w:val="28"/>
          <w:szCs w:val="28"/>
          <w:lang w:val="ru-RU"/>
        </w:rPr>
      </w:pPr>
      <w:r w:rsidRPr="007A046A">
        <w:rPr>
          <w:color w:val="000000"/>
          <w:sz w:val="28"/>
          <w:szCs w:val="28"/>
          <w:lang w:val="ru-RU" w:eastAsia="ru-RU" w:bidi="ru-RU"/>
        </w:rPr>
        <w:t>Подготовительный этап.</w:t>
      </w:r>
    </w:p>
    <w:p w:rsidR="007A046A" w:rsidRPr="007A046A" w:rsidRDefault="007A046A" w:rsidP="007A046A">
      <w:pPr>
        <w:pStyle w:val="22"/>
        <w:shd w:val="clear" w:color="auto" w:fill="auto"/>
        <w:spacing w:line="360" w:lineRule="auto"/>
        <w:ind w:firstLine="440"/>
        <w:rPr>
          <w:sz w:val="28"/>
          <w:szCs w:val="28"/>
        </w:rPr>
      </w:pPr>
      <w:r w:rsidRPr="007A046A">
        <w:rPr>
          <w:color w:val="000000"/>
          <w:sz w:val="28"/>
          <w:szCs w:val="28"/>
          <w:lang w:val="ru-RU" w:eastAsia="ru-RU" w:bidi="ru-RU"/>
        </w:rPr>
        <w:t>1. Учащимся объявляется тема внеклассного мероприятия. Об</w:t>
      </w:r>
      <w:r w:rsidRPr="007A046A">
        <w:rPr>
          <w:color w:val="000000"/>
          <w:sz w:val="28"/>
          <w:szCs w:val="28"/>
          <w:lang w:val="ru-RU" w:eastAsia="ru-RU" w:bidi="ru-RU"/>
        </w:rPr>
        <w:softHyphen/>
        <w:t>суждается, что такое «мой край», из чего он состоит, т. е. какого рода объекты могут попасть в объектив наших фотоаппаратов. В процессе совместного обсуждения делается вывод: мой край — не просто определенная территория, место, где мы живем; он мно</w:t>
      </w:r>
      <w:r w:rsidRPr="007A046A">
        <w:rPr>
          <w:color w:val="000000"/>
          <w:sz w:val="28"/>
          <w:szCs w:val="28"/>
          <w:lang w:val="ru-RU" w:eastAsia="ru-RU" w:bidi="ru-RU"/>
        </w:rPr>
        <w:softHyphen/>
        <w:t>голик и обширен, включает в себя очень многие компоненты: при</w:t>
      </w:r>
      <w:r w:rsidRPr="007A046A">
        <w:rPr>
          <w:color w:val="000000"/>
          <w:sz w:val="28"/>
          <w:szCs w:val="28"/>
          <w:lang w:val="ru-RU" w:eastAsia="ru-RU" w:bidi="ru-RU"/>
        </w:rPr>
        <w:softHyphen/>
        <w:t>роду, людей, здания и улицы родного города (поселка), особую сим</w:t>
      </w:r>
      <w:r w:rsidRPr="007A046A">
        <w:rPr>
          <w:color w:val="000000"/>
          <w:sz w:val="28"/>
          <w:szCs w:val="28"/>
          <w:lang w:val="ru-RU" w:eastAsia="ru-RU" w:bidi="ru-RU"/>
        </w:rPr>
        <w:softHyphen/>
        <w:t>волику и т. д. Именно эти элементы отличают мой край, мою малую родину от других регионов. Какой же он, мой край, и предстоит нам выяснить.</w:t>
      </w:r>
    </w:p>
    <w:p w:rsidR="007A046A" w:rsidRPr="007A046A" w:rsidRDefault="007A046A" w:rsidP="00B06828">
      <w:pPr>
        <w:pStyle w:val="110"/>
        <w:numPr>
          <w:ilvl w:val="0"/>
          <w:numId w:val="31"/>
        </w:numPr>
        <w:shd w:val="clear" w:color="auto" w:fill="auto"/>
        <w:tabs>
          <w:tab w:val="left" w:pos="673"/>
        </w:tabs>
        <w:spacing w:line="360" w:lineRule="auto"/>
        <w:ind w:firstLine="0"/>
        <w:rPr>
          <w:sz w:val="28"/>
          <w:szCs w:val="28"/>
          <w:lang w:val="ru-RU"/>
        </w:rPr>
      </w:pPr>
      <w:r w:rsidRPr="007A046A">
        <w:rPr>
          <w:sz w:val="28"/>
          <w:szCs w:val="28"/>
          <w:lang w:val="ru-RU"/>
        </w:rPr>
        <w:t xml:space="preserve">Учащимся предлагается сформировать несколько творческих групп (по </w:t>
      </w:r>
      <w:r w:rsidRPr="007A046A">
        <w:rPr>
          <w:sz w:val="28"/>
          <w:szCs w:val="28"/>
          <w:lang w:val="ru-RU"/>
        </w:rPr>
        <w:lastRenderedPageBreak/>
        <w:t>5—6 человек).</w:t>
      </w:r>
    </w:p>
    <w:p w:rsidR="007A046A" w:rsidRPr="007A046A" w:rsidRDefault="007A046A" w:rsidP="00B06828">
      <w:pPr>
        <w:pStyle w:val="110"/>
        <w:numPr>
          <w:ilvl w:val="0"/>
          <w:numId w:val="31"/>
        </w:numPr>
        <w:shd w:val="clear" w:color="auto" w:fill="auto"/>
        <w:tabs>
          <w:tab w:val="left" w:pos="687"/>
        </w:tabs>
        <w:spacing w:line="360" w:lineRule="auto"/>
        <w:ind w:firstLine="0"/>
        <w:rPr>
          <w:sz w:val="28"/>
          <w:szCs w:val="28"/>
          <w:lang w:val="ru-RU"/>
        </w:rPr>
      </w:pPr>
      <w:r w:rsidRPr="007A046A">
        <w:rPr>
          <w:sz w:val="28"/>
          <w:szCs w:val="28"/>
          <w:lang w:val="ru-RU"/>
        </w:rPr>
        <w:t>Каждая группа выбирает свою тему для фотосессии, отража</w:t>
      </w:r>
      <w:r w:rsidRPr="007A046A">
        <w:rPr>
          <w:sz w:val="28"/>
          <w:szCs w:val="28"/>
          <w:lang w:val="ru-RU"/>
        </w:rPr>
        <w:softHyphen/>
        <w:t>ющую определенную сторону жизни края. Например, первая груп</w:t>
      </w:r>
      <w:r w:rsidRPr="007A046A">
        <w:rPr>
          <w:sz w:val="28"/>
          <w:szCs w:val="28"/>
          <w:lang w:val="ru-RU"/>
        </w:rPr>
        <w:softHyphen/>
        <w:t>па создает галерею «Мои земляки», вторая — «Лики родной приро</w:t>
      </w:r>
      <w:r w:rsidRPr="007A046A">
        <w:rPr>
          <w:sz w:val="28"/>
          <w:szCs w:val="28"/>
          <w:lang w:val="ru-RU"/>
        </w:rPr>
        <w:softHyphen/>
        <w:t>ды», третья — «Улицы родного города (поселка)», четвертая — «Са</w:t>
      </w:r>
      <w:r w:rsidRPr="007A046A">
        <w:rPr>
          <w:sz w:val="28"/>
          <w:szCs w:val="28"/>
          <w:lang w:val="ru-RU"/>
        </w:rPr>
        <w:softHyphen/>
        <w:t>мый, самая, самое: здания и инженерные сооружения, являющиеся символами родного края», пятая — «Живая летопись: памятники, напоминающие о страницах жизни края», шестая — «Символика родной земли» и т. д.</w:t>
      </w:r>
    </w:p>
    <w:p w:rsidR="007A046A" w:rsidRPr="007A046A" w:rsidRDefault="007A046A" w:rsidP="00B06828">
      <w:pPr>
        <w:pStyle w:val="110"/>
        <w:numPr>
          <w:ilvl w:val="0"/>
          <w:numId w:val="31"/>
        </w:numPr>
        <w:shd w:val="clear" w:color="auto" w:fill="auto"/>
        <w:tabs>
          <w:tab w:val="left" w:pos="692"/>
        </w:tabs>
        <w:spacing w:line="360" w:lineRule="auto"/>
        <w:ind w:firstLine="0"/>
        <w:rPr>
          <w:sz w:val="28"/>
          <w:szCs w:val="28"/>
          <w:lang w:val="ru-RU"/>
        </w:rPr>
      </w:pPr>
      <w:r w:rsidRPr="007A046A">
        <w:rPr>
          <w:sz w:val="28"/>
          <w:szCs w:val="28"/>
          <w:lang w:val="ru-RU"/>
        </w:rPr>
        <w:t>Педагог подчеркивает, что количество фотоснимков, кото</w:t>
      </w:r>
      <w:r w:rsidRPr="007A046A">
        <w:rPr>
          <w:sz w:val="28"/>
          <w:szCs w:val="28"/>
          <w:lang w:val="ru-RU"/>
        </w:rPr>
        <w:softHyphen/>
        <w:t>рые предстоит сделать каждой группе, ограничено: их должно быть не более 12. Поэтому важно очень четко отобрать объекты для фо</w:t>
      </w:r>
      <w:r w:rsidRPr="007A046A">
        <w:rPr>
          <w:sz w:val="28"/>
          <w:szCs w:val="28"/>
          <w:lang w:val="ru-RU"/>
        </w:rPr>
        <w:softHyphen/>
        <w:t>тографирования. Учащимся предлагается подумать, что бы им хоте</w:t>
      </w:r>
      <w:r w:rsidRPr="007A046A">
        <w:rPr>
          <w:sz w:val="28"/>
          <w:szCs w:val="28"/>
          <w:lang w:val="ru-RU"/>
        </w:rPr>
        <w:softHyphen/>
        <w:t>лось запечатлеть, какую специфику родного края (особенности природы, населения, объектов культурного наследия и т. д.) необхо</w:t>
      </w:r>
      <w:r w:rsidRPr="007A046A">
        <w:rPr>
          <w:sz w:val="28"/>
          <w:szCs w:val="28"/>
          <w:lang w:val="ru-RU"/>
        </w:rPr>
        <w:softHyphen/>
        <w:t>димо отразить на снимках, как это лучше сделать, как можно пере</w:t>
      </w:r>
      <w:r w:rsidRPr="007A046A">
        <w:rPr>
          <w:sz w:val="28"/>
          <w:szCs w:val="28"/>
          <w:lang w:val="ru-RU"/>
        </w:rPr>
        <w:softHyphen/>
        <w:t>дать через фотографию свои чувства и эмоции.</w:t>
      </w:r>
    </w:p>
    <w:p w:rsidR="007A046A" w:rsidRPr="007A046A" w:rsidRDefault="007A046A" w:rsidP="00B06828">
      <w:pPr>
        <w:pStyle w:val="110"/>
        <w:numPr>
          <w:ilvl w:val="0"/>
          <w:numId w:val="31"/>
        </w:numPr>
        <w:shd w:val="clear" w:color="auto" w:fill="auto"/>
        <w:tabs>
          <w:tab w:val="left" w:pos="687"/>
        </w:tabs>
        <w:spacing w:line="360" w:lineRule="auto"/>
        <w:ind w:firstLine="0"/>
        <w:rPr>
          <w:sz w:val="28"/>
          <w:szCs w:val="28"/>
          <w:lang w:val="ru-RU"/>
        </w:rPr>
      </w:pPr>
      <w:r w:rsidRPr="007A046A">
        <w:rPr>
          <w:sz w:val="28"/>
          <w:szCs w:val="28"/>
          <w:lang w:val="ru-RU"/>
        </w:rPr>
        <w:t>Каждая группа, используя карту своего родного города (по</w:t>
      </w:r>
      <w:r w:rsidRPr="007A046A">
        <w:rPr>
          <w:sz w:val="28"/>
          <w:szCs w:val="28"/>
          <w:lang w:val="ru-RU"/>
        </w:rPr>
        <w:softHyphen/>
        <w:t>селка), намечает примерный маршрут путешествия.</w:t>
      </w:r>
    </w:p>
    <w:p w:rsidR="007A046A" w:rsidRPr="007A046A" w:rsidRDefault="007A046A" w:rsidP="007A046A">
      <w:pPr>
        <w:pStyle w:val="140"/>
        <w:shd w:val="clear" w:color="auto" w:fill="auto"/>
        <w:spacing w:line="360" w:lineRule="auto"/>
        <w:ind w:firstLine="440"/>
        <w:jc w:val="both"/>
        <w:rPr>
          <w:sz w:val="28"/>
          <w:szCs w:val="28"/>
        </w:rPr>
      </w:pPr>
      <w:r w:rsidRPr="007A046A">
        <w:rPr>
          <w:sz w:val="28"/>
          <w:szCs w:val="28"/>
        </w:rPr>
        <w:t>Творческий этап</w:t>
      </w:r>
    </w:p>
    <w:p w:rsidR="007A046A" w:rsidRPr="007A046A" w:rsidRDefault="007A046A" w:rsidP="00B06828">
      <w:pPr>
        <w:pStyle w:val="110"/>
        <w:numPr>
          <w:ilvl w:val="0"/>
          <w:numId w:val="32"/>
        </w:numPr>
        <w:shd w:val="clear" w:color="auto" w:fill="auto"/>
        <w:tabs>
          <w:tab w:val="left" w:pos="686"/>
        </w:tabs>
        <w:spacing w:line="360" w:lineRule="auto"/>
        <w:ind w:firstLine="0"/>
        <w:rPr>
          <w:sz w:val="28"/>
          <w:szCs w:val="28"/>
          <w:lang w:val="ru-RU"/>
        </w:rPr>
      </w:pPr>
      <w:r w:rsidRPr="007A046A">
        <w:rPr>
          <w:sz w:val="28"/>
          <w:szCs w:val="28"/>
          <w:lang w:val="ru-RU"/>
        </w:rPr>
        <w:t>Каждая группа получает фотоаппарат и пленку на 12 кадров.</w:t>
      </w:r>
    </w:p>
    <w:p w:rsidR="007A046A" w:rsidRPr="007A046A" w:rsidRDefault="007A046A" w:rsidP="00B06828">
      <w:pPr>
        <w:pStyle w:val="110"/>
        <w:numPr>
          <w:ilvl w:val="0"/>
          <w:numId w:val="32"/>
        </w:numPr>
        <w:shd w:val="clear" w:color="auto" w:fill="auto"/>
        <w:tabs>
          <w:tab w:val="left" w:pos="682"/>
        </w:tabs>
        <w:spacing w:line="360" w:lineRule="auto"/>
        <w:ind w:firstLine="0"/>
        <w:rPr>
          <w:sz w:val="28"/>
          <w:szCs w:val="28"/>
        </w:rPr>
      </w:pPr>
      <w:r w:rsidRPr="007A046A">
        <w:rPr>
          <w:sz w:val="28"/>
          <w:szCs w:val="28"/>
          <w:lang w:val="ru-RU"/>
        </w:rPr>
        <w:t>Группы учащихся в сопровождении взрослых (родители, педа</w:t>
      </w:r>
      <w:r w:rsidRPr="007A046A">
        <w:rPr>
          <w:sz w:val="28"/>
          <w:szCs w:val="28"/>
          <w:lang w:val="ru-RU"/>
        </w:rPr>
        <w:softHyphen/>
        <w:t>гоги, старшеклассники) оправляются по заранее намеченным марш</w:t>
      </w:r>
      <w:r w:rsidRPr="007A046A">
        <w:rPr>
          <w:sz w:val="28"/>
          <w:szCs w:val="28"/>
          <w:lang w:val="ru-RU"/>
        </w:rPr>
        <w:softHyphen/>
        <w:t>рутам. В ходе путешествия дети рассматривают объекты окружаю</w:t>
      </w:r>
      <w:r w:rsidRPr="007A046A">
        <w:rPr>
          <w:sz w:val="28"/>
          <w:szCs w:val="28"/>
          <w:lang w:val="ru-RU"/>
        </w:rPr>
        <w:softHyphen/>
        <w:t>щей среды, людей, встречающихся по пути, другими словами, ищут «героев» своих будущих фотографий (это могут быть не только заду</w:t>
      </w:r>
      <w:r w:rsidRPr="007A046A">
        <w:rPr>
          <w:sz w:val="28"/>
          <w:szCs w:val="28"/>
          <w:lang w:val="ru-RU"/>
        </w:rPr>
        <w:softHyphen/>
        <w:t>манные на предыдущем этапе работы объекты, но и новые, незапла</w:t>
      </w:r>
      <w:r w:rsidRPr="007A046A">
        <w:rPr>
          <w:sz w:val="28"/>
          <w:szCs w:val="28"/>
          <w:lang w:val="ru-RU"/>
        </w:rPr>
        <w:softHyphen/>
        <w:t xml:space="preserve">нированные ранее). Обсуждается, почему каждый из обнаруженных объектов может пополнить галерею образов нашего края, как лучше их сфотографировать (что должно попасть в объектив фотоаппарата, какой ракурс следует выбрать). </w:t>
      </w:r>
      <w:r w:rsidRPr="007A046A">
        <w:rPr>
          <w:sz w:val="28"/>
          <w:szCs w:val="28"/>
        </w:rPr>
        <w:t>Делаются фотоснимки.</w:t>
      </w:r>
    </w:p>
    <w:p w:rsidR="007A046A" w:rsidRPr="007A046A" w:rsidRDefault="007A046A" w:rsidP="00B06828">
      <w:pPr>
        <w:pStyle w:val="110"/>
        <w:numPr>
          <w:ilvl w:val="0"/>
          <w:numId w:val="32"/>
        </w:numPr>
        <w:shd w:val="clear" w:color="auto" w:fill="auto"/>
        <w:tabs>
          <w:tab w:val="left" w:pos="714"/>
        </w:tabs>
        <w:spacing w:line="360" w:lineRule="auto"/>
        <w:ind w:firstLine="0"/>
        <w:rPr>
          <w:sz w:val="28"/>
          <w:szCs w:val="28"/>
        </w:rPr>
      </w:pPr>
      <w:r w:rsidRPr="007A046A">
        <w:rPr>
          <w:sz w:val="28"/>
          <w:szCs w:val="28"/>
        </w:rPr>
        <w:lastRenderedPageBreak/>
        <w:t>Проявляется фотопленка, печатаются фотографии.</w:t>
      </w:r>
    </w:p>
    <w:p w:rsidR="007A046A" w:rsidRPr="007A046A" w:rsidRDefault="007A046A" w:rsidP="007A046A">
      <w:pPr>
        <w:pStyle w:val="140"/>
        <w:shd w:val="clear" w:color="auto" w:fill="auto"/>
        <w:spacing w:line="360" w:lineRule="auto"/>
        <w:ind w:firstLine="440"/>
        <w:jc w:val="both"/>
        <w:rPr>
          <w:sz w:val="28"/>
          <w:szCs w:val="28"/>
        </w:rPr>
      </w:pPr>
      <w:r w:rsidRPr="007A046A">
        <w:rPr>
          <w:sz w:val="28"/>
          <w:szCs w:val="28"/>
        </w:rPr>
        <w:t>Рефлексивный этап</w:t>
      </w:r>
    </w:p>
    <w:p w:rsidR="007A046A" w:rsidRPr="007A046A" w:rsidRDefault="007A046A" w:rsidP="00B06828">
      <w:pPr>
        <w:pStyle w:val="110"/>
        <w:numPr>
          <w:ilvl w:val="0"/>
          <w:numId w:val="33"/>
        </w:numPr>
        <w:shd w:val="clear" w:color="auto" w:fill="auto"/>
        <w:tabs>
          <w:tab w:val="left" w:pos="673"/>
        </w:tabs>
        <w:spacing w:line="360" w:lineRule="auto"/>
        <w:ind w:firstLine="0"/>
        <w:rPr>
          <w:sz w:val="28"/>
          <w:szCs w:val="28"/>
          <w:lang w:val="ru-RU"/>
        </w:rPr>
      </w:pPr>
      <w:r w:rsidRPr="007A046A">
        <w:rPr>
          <w:sz w:val="28"/>
          <w:szCs w:val="28"/>
          <w:lang w:val="ru-RU"/>
        </w:rPr>
        <w:t>Каждая группа рассматривает созданные ею фотографии. Каждому снимку дается название. Оформляется выставка (галерея) работ.</w:t>
      </w:r>
    </w:p>
    <w:p w:rsidR="007A046A" w:rsidRPr="007A046A" w:rsidRDefault="007A046A" w:rsidP="00B06828">
      <w:pPr>
        <w:pStyle w:val="110"/>
        <w:numPr>
          <w:ilvl w:val="0"/>
          <w:numId w:val="33"/>
        </w:numPr>
        <w:shd w:val="clear" w:color="auto" w:fill="auto"/>
        <w:tabs>
          <w:tab w:val="left" w:pos="678"/>
        </w:tabs>
        <w:spacing w:line="360" w:lineRule="auto"/>
        <w:ind w:firstLine="0"/>
        <w:rPr>
          <w:sz w:val="28"/>
          <w:szCs w:val="28"/>
          <w:lang w:val="ru-RU"/>
        </w:rPr>
      </w:pPr>
      <w:r w:rsidRPr="007A046A">
        <w:rPr>
          <w:sz w:val="28"/>
          <w:szCs w:val="28"/>
          <w:lang w:val="ru-RU"/>
        </w:rPr>
        <w:t>Класс идет на экскурсию по созданной галерее. Каждая из групп представляет свои работы: поясняет свой замысел, рассказы</w:t>
      </w:r>
      <w:r w:rsidRPr="007A046A">
        <w:rPr>
          <w:sz w:val="28"/>
          <w:szCs w:val="28"/>
          <w:lang w:val="ru-RU"/>
        </w:rPr>
        <w:softHyphen/>
        <w:t>вает, почему тот или иной объект, тот или иной человек оказался «героем» фотоснимка.</w:t>
      </w:r>
    </w:p>
    <w:p w:rsidR="007A046A" w:rsidRPr="007A046A" w:rsidRDefault="007A046A" w:rsidP="00B06828">
      <w:pPr>
        <w:pStyle w:val="110"/>
        <w:numPr>
          <w:ilvl w:val="0"/>
          <w:numId w:val="33"/>
        </w:numPr>
        <w:shd w:val="clear" w:color="auto" w:fill="auto"/>
        <w:tabs>
          <w:tab w:val="left" w:pos="682"/>
        </w:tabs>
        <w:spacing w:line="360" w:lineRule="auto"/>
        <w:ind w:firstLine="0"/>
        <w:rPr>
          <w:sz w:val="28"/>
          <w:szCs w:val="28"/>
        </w:rPr>
      </w:pPr>
      <w:r w:rsidRPr="007A046A">
        <w:rPr>
          <w:sz w:val="28"/>
          <w:szCs w:val="28"/>
          <w:lang w:val="ru-RU"/>
        </w:rPr>
        <w:t xml:space="preserve">После экскурсии учащимся предлагается ответить на вопрос: какая она, родная земля? </w:t>
      </w:r>
      <w:r w:rsidRPr="007A046A">
        <w:rPr>
          <w:sz w:val="28"/>
          <w:szCs w:val="28"/>
        </w:rPr>
        <w:t>(Подбираются слова-эпитеты, выражаю</w:t>
      </w:r>
      <w:r w:rsidRPr="007A046A">
        <w:rPr>
          <w:sz w:val="28"/>
          <w:szCs w:val="28"/>
        </w:rPr>
        <w:softHyphen/>
        <w:t>щие личностное отношение к родному краю.)</w:t>
      </w:r>
    </w:p>
    <w:p w:rsidR="007A046A" w:rsidRPr="007A046A" w:rsidRDefault="007A046A" w:rsidP="007A046A">
      <w:pPr>
        <w:pStyle w:val="140"/>
        <w:shd w:val="clear" w:color="auto" w:fill="auto"/>
        <w:spacing w:line="360" w:lineRule="auto"/>
        <w:ind w:firstLine="440"/>
        <w:jc w:val="both"/>
        <w:rPr>
          <w:sz w:val="28"/>
          <w:szCs w:val="28"/>
        </w:rPr>
      </w:pPr>
      <w:r w:rsidRPr="007A046A">
        <w:rPr>
          <w:sz w:val="28"/>
          <w:szCs w:val="28"/>
        </w:rPr>
        <w:t>Тема: Мировые культуры и цивилизации</w:t>
      </w:r>
    </w:p>
    <w:p w:rsidR="007A046A" w:rsidRPr="007A046A" w:rsidRDefault="007A046A" w:rsidP="007A046A">
      <w:pPr>
        <w:pStyle w:val="110"/>
        <w:shd w:val="clear" w:color="auto" w:fill="auto"/>
        <w:spacing w:line="360" w:lineRule="auto"/>
        <w:ind w:firstLine="440"/>
        <w:rPr>
          <w:sz w:val="28"/>
          <w:szCs w:val="28"/>
        </w:rPr>
      </w:pPr>
      <w:r w:rsidRPr="007A046A">
        <w:rPr>
          <w:sz w:val="28"/>
          <w:szCs w:val="28"/>
        </w:rPr>
        <w:t>(5-й класс)</w:t>
      </w:r>
    </w:p>
    <w:p w:rsidR="007A046A" w:rsidRPr="007A046A" w:rsidRDefault="007A046A" w:rsidP="007A046A">
      <w:pPr>
        <w:pStyle w:val="170"/>
        <w:shd w:val="clear" w:color="auto" w:fill="auto"/>
        <w:spacing w:before="0" w:line="360" w:lineRule="auto"/>
        <w:ind w:firstLine="440"/>
        <w:rPr>
          <w:sz w:val="28"/>
          <w:szCs w:val="28"/>
        </w:rPr>
      </w:pPr>
      <w:r w:rsidRPr="007A046A">
        <w:rPr>
          <w:sz w:val="28"/>
          <w:szCs w:val="28"/>
        </w:rPr>
        <w:t>Урок «Персонажи древнеславянской мифологии»</w:t>
      </w:r>
    </w:p>
    <w:p w:rsidR="007A046A" w:rsidRPr="007A046A" w:rsidRDefault="007A046A" w:rsidP="007A046A">
      <w:pPr>
        <w:pStyle w:val="110"/>
        <w:shd w:val="clear" w:color="auto" w:fill="auto"/>
        <w:spacing w:line="360" w:lineRule="auto"/>
        <w:ind w:firstLine="460"/>
        <w:rPr>
          <w:sz w:val="28"/>
          <w:szCs w:val="28"/>
          <w:lang w:val="ru-RU"/>
        </w:rPr>
      </w:pPr>
      <w:r w:rsidRPr="007A046A">
        <w:rPr>
          <w:rStyle w:val="112"/>
          <w:rFonts w:eastAsia="Franklin Gothic Medium"/>
          <w:sz w:val="28"/>
          <w:szCs w:val="28"/>
        </w:rPr>
        <w:t>Цель:</w:t>
      </w:r>
      <w:r w:rsidRPr="007A046A">
        <w:rPr>
          <w:sz w:val="28"/>
          <w:szCs w:val="28"/>
          <w:lang w:val="ru-RU"/>
        </w:rPr>
        <w:t xml:space="preserve"> создать условия для формирования представления о ми</w:t>
      </w:r>
      <w:r w:rsidRPr="007A046A">
        <w:rPr>
          <w:sz w:val="28"/>
          <w:szCs w:val="28"/>
          <w:lang w:val="ru-RU"/>
        </w:rPr>
        <w:softHyphen/>
        <w:t>фологическом сознании наших далеких предков, помочь найти отзвуки мифологии прошлого в современных обычаях и традициях.</w:t>
      </w:r>
    </w:p>
    <w:p w:rsidR="007A046A" w:rsidRPr="007A046A" w:rsidRDefault="007A046A" w:rsidP="007A046A">
      <w:pPr>
        <w:pStyle w:val="180"/>
        <w:shd w:val="clear" w:color="auto" w:fill="auto"/>
        <w:spacing w:line="360" w:lineRule="auto"/>
        <w:ind w:firstLine="460"/>
        <w:jc w:val="both"/>
        <w:rPr>
          <w:sz w:val="28"/>
          <w:szCs w:val="28"/>
        </w:rPr>
      </w:pPr>
      <w:r w:rsidRPr="007A046A">
        <w:rPr>
          <w:sz w:val="28"/>
          <w:szCs w:val="28"/>
        </w:rPr>
        <w:t>Задачи:</w:t>
      </w:r>
    </w:p>
    <w:p w:rsidR="007A046A" w:rsidRPr="007A046A" w:rsidRDefault="007A046A" w:rsidP="00B06828">
      <w:pPr>
        <w:pStyle w:val="110"/>
        <w:numPr>
          <w:ilvl w:val="0"/>
          <w:numId w:val="34"/>
        </w:numPr>
        <w:shd w:val="clear" w:color="auto" w:fill="auto"/>
        <w:tabs>
          <w:tab w:val="left" w:pos="678"/>
        </w:tabs>
        <w:spacing w:line="360" w:lineRule="auto"/>
        <w:ind w:firstLine="0"/>
        <w:rPr>
          <w:sz w:val="28"/>
          <w:szCs w:val="28"/>
          <w:lang w:val="ru-RU"/>
        </w:rPr>
      </w:pPr>
      <w:r w:rsidRPr="007A046A">
        <w:rPr>
          <w:sz w:val="28"/>
          <w:szCs w:val="28"/>
          <w:lang w:val="ru-RU"/>
        </w:rPr>
        <w:t>Обобщить знания о древнеславянской мифологии, получен</w:t>
      </w:r>
      <w:r w:rsidRPr="007A046A">
        <w:rPr>
          <w:sz w:val="28"/>
          <w:szCs w:val="28"/>
          <w:lang w:val="ru-RU"/>
        </w:rPr>
        <w:softHyphen/>
        <w:t>ные на уроках МХК.</w:t>
      </w:r>
    </w:p>
    <w:p w:rsidR="007A046A" w:rsidRPr="007A046A" w:rsidRDefault="007A046A" w:rsidP="00B06828">
      <w:pPr>
        <w:pStyle w:val="110"/>
        <w:numPr>
          <w:ilvl w:val="0"/>
          <w:numId w:val="34"/>
        </w:numPr>
        <w:shd w:val="clear" w:color="auto" w:fill="auto"/>
        <w:tabs>
          <w:tab w:val="left" w:pos="692"/>
        </w:tabs>
        <w:spacing w:line="360" w:lineRule="auto"/>
        <w:ind w:firstLine="0"/>
        <w:rPr>
          <w:sz w:val="28"/>
          <w:szCs w:val="28"/>
          <w:lang w:val="ru-RU"/>
        </w:rPr>
      </w:pPr>
      <w:r w:rsidRPr="007A046A">
        <w:rPr>
          <w:sz w:val="28"/>
          <w:szCs w:val="28"/>
          <w:lang w:val="ru-RU"/>
        </w:rPr>
        <w:t>Дать представление о том, как продолжают жить обычаи и традиции прошлого в современной жизни.</w:t>
      </w:r>
    </w:p>
    <w:p w:rsidR="007A046A" w:rsidRPr="007A046A" w:rsidRDefault="007A046A" w:rsidP="00B06828">
      <w:pPr>
        <w:pStyle w:val="110"/>
        <w:numPr>
          <w:ilvl w:val="0"/>
          <w:numId w:val="34"/>
        </w:numPr>
        <w:shd w:val="clear" w:color="auto" w:fill="auto"/>
        <w:tabs>
          <w:tab w:val="left" w:pos="692"/>
        </w:tabs>
        <w:spacing w:line="360" w:lineRule="auto"/>
        <w:ind w:firstLine="0"/>
        <w:rPr>
          <w:sz w:val="28"/>
          <w:szCs w:val="28"/>
          <w:lang w:val="ru-RU"/>
        </w:rPr>
      </w:pPr>
      <w:r w:rsidRPr="007A046A">
        <w:rPr>
          <w:sz w:val="28"/>
          <w:szCs w:val="28"/>
          <w:lang w:val="ru-RU"/>
        </w:rPr>
        <w:t>Сформировать умение работать с вещью, которая становится проводником в культуру далекого прошлого.</w:t>
      </w:r>
    </w:p>
    <w:p w:rsidR="007A046A" w:rsidRPr="007A046A" w:rsidRDefault="007A046A" w:rsidP="007A046A">
      <w:pPr>
        <w:pStyle w:val="180"/>
        <w:shd w:val="clear" w:color="auto" w:fill="auto"/>
        <w:spacing w:line="360" w:lineRule="auto"/>
        <w:ind w:firstLine="460"/>
        <w:jc w:val="both"/>
        <w:rPr>
          <w:sz w:val="28"/>
          <w:szCs w:val="28"/>
        </w:rPr>
      </w:pPr>
      <w:r w:rsidRPr="007A046A">
        <w:rPr>
          <w:sz w:val="28"/>
          <w:szCs w:val="28"/>
        </w:rPr>
        <w:t>Дидактический материал:</w:t>
      </w:r>
    </w:p>
    <w:p w:rsidR="007A046A" w:rsidRPr="007A046A" w:rsidRDefault="007A046A" w:rsidP="00B06828">
      <w:pPr>
        <w:pStyle w:val="110"/>
        <w:numPr>
          <w:ilvl w:val="0"/>
          <w:numId w:val="35"/>
        </w:numPr>
        <w:shd w:val="clear" w:color="auto" w:fill="auto"/>
        <w:tabs>
          <w:tab w:val="left" w:pos="687"/>
        </w:tabs>
        <w:spacing w:line="360" w:lineRule="auto"/>
        <w:ind w:firstLine="0"/>
        <w:rPr>
          <w:sz w:val="28"/>
          <w:szCs w:val="28"/>
          <w:lang w:val="ru-RU"/>
        </w:rPr>
      </w:pPr>
      <w:r w:rsidRPr="007A046A">
        <w:rPr>
          <w:sz w:val="28"/>
          <w:szCs w:val="28"/>
          <w:lang w:val="ru-RU"/>
        </w:rPr>
        <w:t>Рисунки детей, изображающие богов и героев, нашедших отражение в мифах.</w:t>
      </w:r>
    </w:p>
    <w:p w:rsidR="007A046A" w:rsidRPr="007A046A" w:rsidRDefault="007A046A" w:rsidP="00B06828">
      <w:pPr>
        <w:pStyle w:val="110"/>
        <w:numPr>
          <w:ilvl w:val="0"/>
          <w:numId w:val="35"/>
        </w:numPr>
        <w:shd w:val="clear" w:color="auto" w:fill="auto"/>
        <w:tabs>
          <w:tab w:val="left" w:pos="692"/>
        </w:tabs>
        <w:spacing w:line="360" w:lineRule="auto"/>
        <w:ind w:firstLine="0"/>
        <w:rPr>
          <w:sz w:val="28"/>
          <w:szCs w:val="28"/>
          <w:lang w:val="ru-RU"/>
        </w:rPr>
      </w:pPr>
      <w:r w:rsidRPr="007A046A">
        <w:rPr>
          <w:sz w:val="28"/>
          <w:szCs w:val="28"/>
          <w:lang w:val="ru-RU"/>
        </w:rPr>
        <w:t>Предметы и вещи, которые могут быть связаны с одним из мифологических богов или героев.</w:t>
      </w:r>
    </w:p>
    <w:p w:rsidR="007A046A" w:rsidRPr="007A046A" w:rsidRDefault="007A046A" w:rsidP="00B06828">
      <w:pPr>
        <w:pStyle w:val="110"/>
        <w:numPr>
          <w:ilvl w:val="0"/>
          <w:numId w:val="35"/>
        </w:numPr>
        <w:shd w:val="clear" w:color="auto" w:fill="auto"/>
        <w:tabs>
          <w:tab w:val="left" w:pos="749"/>
        </w:tabs>
        <w:spacing w:line="360" w:lineRule="auto"/>
        <w:ind w:firstLine="0"/>
        <w:rPr>
          <w:sz w:val="28"/>
          <w:szCs w:val="28"/>
          <w:lang w:val="ru-RU"/>
        </w:rPr>
      </w:pPr>
      <w:r w:rsidRPr="007A046A">
        <w:rPr>
          <w:sz w:val="28"/>
          <w:szCs w:val="28"/>
          <w:lang w:val="ru-RU"/>
        </w:rPr>
        <w:lastRenderedPageBreak/>
        <w:t>Вопросы и задания для групповой работы.</w:t>
      </w:r>
    </w:p>
    <w:p w:rsidR="007A046A" w:rsidRP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t>Пояснительная записка</w:t>
      </w:r>
    </w:p>
    <w:p w:rsidR="007A046A" w:rsidRPr="007A046A" w:rsidRDefault="007A046A" w:rsidP="007A046A">
      <w:pPr>
        <w:pStyle w:val="110"/>
        <w:shd w:val="clear" w:color="auto" w:fill="auto"/>
        <w:spacing w:line="360" w:lineRule="auto"/>
        <w:ind w:firstLine="460"/>
        <w:rPr>
          <w:sz w:val="28"/>
          <w:szCs w:val="28"/>
          <w:lang w:val="ru-RU"/>
        </w:rPr>
      </w:pPr>
      <w:r w:rsidRPr="007A046A">
        <w:rPr>
          <w:sz w:val="28"/>
          <w:szCs w:val="28"/>
          <w:lang w:val="ru-RU"/>
        </w:rPr>
        <w:t>Данный урок может стать частью базового курса «Мировая ху</w:t>
      </w:r>
      <w:r w:rsidRPr="007A046A">
        <w:rPr>
          <w:sz w:val="28"/>
          <w:szCs w:val="28"/>
          <w:lang w:val="ru-RU"/>
        </w:rPr>
        <w:softHyphen/>
        <w:t>дожественная культура» и входить в блок «Роль мифа в культуре».</w:t>
      </w:r>
    </w:p>
    <w:p w:rsidR="007A046A" w:rsidRPr="007A046A" w:rsidRDefault="007A046A" w:rsidP="007A046A">
      <w:pPr>
        <w:pStyle w:val="110"/>
        <w:shd w:val="clear" w:color="auto" w:fill="auto"/>
        <w:spacing w:line="360" w:lineRule="auto"/>
        <w:ind w:firstLine="460"/>
        <w:rPr>
          <w:sz w:val="28"/>
          <w:szCs w:val="28"/>
          <w:lang w:val="ru-RU"/>
        </w:rPr>
      </w:pPr>
      <w:r w:rsidRPr="007A046A">
        <w:rPr>
          <w:sz w:val="28"/>
          <w:szCs w:val="28"/>
          <w:lang w:val="ru-RU"/>
        </w:rPr>
        <w:t>Представленный урок является модельным и может быть трансформирован для изучения любой из культур народов, населя</w:t>
      </w:r>
      <w:r w:rsidRPr="007A046A">
        <w:rPr>
          <w:sz w:val="28"/>
          <w:szCs w:val="28"/>
          <w:lang w:val="ru-RU"/>
        </w:rPr>
        <w:softHyphen/>
        <w:t>ющих Россию.</w:t>
      </w:r>
    </w:p>
    <w:p w:rsidR="007A046A" w:rsidRPr="007A046A" w:rsidRDefault="007A046A" w:rsidP="007A046A">
      <w:pPr>
        <w:pStyle w:val="110"/>
        <w:shd w:val="clear" w:color="auto" w:fill="auto"/>
        <w:spacing w:line="360" w:lineRule="auto"/>
        <w:ind w:firstLine="460"/>
        <w:rPr>
          <w:sz w:val="28"/>
          <w:szCs w:val="28"/>
          <w:lang w:val="ru-RU"/>
        </w:rPr>
      </w:pPr>
      <w:r w:rsidRPr="007A046A">
        <w:rPr>
          <w:sz w:val="28"/>
          <w:szCs w:val="28"/>
          <w:lang w:val="ru-RU"/>
        </w:rPr>
        <w:t>Обращение к мифам и сказаниям дает возможность найти объяснение многим представлениям и обычаям, которые оказыва</w:t>
      </w:r>
      <w:r w:rsidRPr="007A046A">
        <w:rPr>
          <w:sz w:val="28"/>
          <w:szCs w:val="28"/>
          <w:lang w:val="ru-RU"/>
        </w:rPr>
        <w:softHyphen/>
        <w:t>ют несомненное влияние и на современную жизнь народа. Кроме того, учащиеся смогут в дальнейшем при изучении мифов Древней Греции или Древнего Египта обратиться к знаниям, связанным с мифологией собственного народа. Сравнение и сопоставление различных мифологических картин мира позволит сделать вывод о том, что при всем многообразии сюжетов, богов и героев, между различными культурами существует множество точек соприкосно</w:t>
      </w:r>
      <w:r w:rsidRPr="007A046A">
        <w:rPr>
          <w:sz w:val="28"/>
          <w:szCs w:val="28"/>
          <w:lang w:val="ru-RU"/>
        </w:rPr>
        <w:softHyphen/>
        <w:t>вения.</w:t>
      </w:r>
    </w:p>
    <w:p w:rsidR="007A046A" w:rsidRPr="007A046A" w:rsidRDefault="007A046A" w:rsidP="007A046A">
      <w:pPr>
        <w:pStyle w:val="180"/>
        <w:shd w:val="clear" w:color="auto" w:fill="auto"/>
        <w:spacing w:line="360" w:lineRule="auto"/>
        <w:ind w:firstLine="460"/>
        <w:jc w:val="both"/>
        <w:rPr>
          <w:sz w:val="28"/>
          <w:szCs w:val="28"/>
          <w:lang w:val="ru-RU"/>
        </w:rPr>
      </w:pPr>
      <w:r w:rsidRPr="007A046A">
        <w:rPr>
          <w:sz w:val="28"/>
          <w:szCs w:val="28"/>
          <w:lang w:val="ru-RU"/>
        </w:rPr>
        <w:t>Ход урока:</w:t>
      </w:r>
    </w:p>
    <w:p w:rsidR="007A046A" w:rsidRPr="007A046A" w:rsidRDefault="007A046A" w:rsidP="007A046A">
      <w:pPr>
        <w:pStyle w:val="140"/>
        <w:shd w:val="clear" w:color="auto" w:fill="auto"/>
        <w:spacing w:line="360" w:lineRule="auto"/>
        <w:ind w:firstLine="460"/>
        <w:jc w:val="both"/>
        <w:rPr>
          <w:sz w:val="28"/>
          <w:szCs w:val="28"/>
          <w:lang w:val="ru-RU"/>
        </w:rPr>
      </w:pPr>
      <w:r w:rsidRPr="007A046A">
        <w:rPr>
          <w:sz w:val="28"/>
          <w:szCs w:val="28"/>
          <w:lang w:val="ru-RU"/>
        </w:rPr>
        <w:t>Первый этап. Предварительная работа</w:t>
      </w:r>
    </w:p>
    <w:p w:rsidR="007A046A" w:rsidRPr="007A046A" w:rsidRDefault="007A046A" w:rsidP="007A046A">
      <w:pPr>
        <w:pStyle w:val="110"/>
        <w:shd w:val="clear" w:color="auto" w:fill="auto"/>
        <w:spacing w:line="360" w:lineRule="auto"/>
        <w:ind w:firstLine="460"/>
        <w:rPr>
          <w:sz w:val="28"/>
          <w:szCs w:val="28"/>
          <w:lang w:val="ru-RU"/>
        </w:rPr>
      </w:pPr>
      <w:r w:rsidRPr="007A046A">
        <w:rPr>
          <w:sz w:val="28"/>
          <w:szCs w:val="28"/>
          <w:lang w:val="ru-RU"/>
        </w:rPr>
        <w:t>Объявление темы, цели и задачи урока. Объяснения правил предстоящей игровой ситуации.</w:t>
      </w:r>
    </w:p>
    <w:p w:rsidR="007A046A" w:rsidRPr="007A046A" w:rsidRDefault="007A046A" w:rsidP="007A046A">
      <w:pPr>
        <w:pStyle w:val="140"/>
        <w:shd w:val="clear" w:color="auto" w:fill="auto"/>
        <w:spacing w:line="360" w:lineRule="auto"/>
        <w:ind w:firstLine="460"/>
        <w:jc w:val="both"/>
        <w:rPr>
          <w:sz w:val="28"/>
          <w:szCs w:val="28"/>
        </w:rPr>
      </w:pPr>
      <w:r w:rsidRPr="007A046A">
        <w:rPr>
          <w:sz w:val="28"/>
          <w:szCs w:val="28"/>
        </w:rPr>
        <w:t>Второй этап. Групповая работа</w:t>
      </w:r>
    </w:p>
    <w:p w:rsidR="007A046A" w:rsidRPr="007A046A" w:rsidRDefault="007A046A" w:rsidP="007A046A">
      <w:pPr>
        <w:pStyle w:val="110"/>
        <w:shd w:val="clear" w:color="auto" w:fill="auto"/>
        <w:spacing w:line="360" w:lineRule="auto"/>
        <w:ind w:firstLine="0"/>
        <w:rPr>
          <w:sz w:val="28"/>
          <w:szCs w:val="28"/>
          <w:lang w:val="ru-RU"/>
        </w:rPr>
      </w:pPr>
      <w:r w:rsidRPr="007A046A">
        <w:rPr>
          <w:sz w:val="28"/>
          <w:szCs w:val="28"/>
          <w:lang w:val="ru-RU"/>
        </w:rPr>
        <w:t>1. Класс делится на три группы, каждой из которых дается ме</w:t>
      </w:r>
      <w:r w:rsidRPr="007A046A">
        <w:rPr>
          <w:sz w:val="28"/>
          <w:szCs w:val="28"/>
          <w:lang w:val="ru-RU"/>
        </w:rPr>
        <w:softHyphen/>
        <w:t>шок (шкатулка, берестяной короб) с набором вещей. Рассматрива</w:t>
      </w:r>
      <w:r w:rsidRPr="007A046A">
        <w:rPr>
          <w:sz w:val="28"/>
          <w:szCs w:val="28"/>
          <w:lang w:val="ru-RU"/>
        </w:rPr>
        <w:t xml:space="preserve">я </w:t>
      </w:r>
      <w:r w:rsidRPr="007A046A">
        <w:rPr>
          <w:sz w:val="28"/>
          <w:szCs w:val="28"/>
          <w:lang w:val="ru-RU"/>
        </w:rPr>
        <w:t>вещи, дети должны определить, какому богу они могли бы принад</w:t>
      </w:r>
      <w:r w:rsidRPr="007A046A">
        <w:rPr>
          <w:sz w:val="28"/>
          <w:szCs w:val="28"/>
          <w:lang w:val="ru-RU"/>
        </w:rPr>
        <w:softHyphen/>
        <w:t>лежать. Например: в шкатулке могут быть собраны жемчужные бусы, венок, золотой поясок — атрибуты богини Лады; в холщовом мешке — фигурки из глины: волк, змея, поросенок, вязанка сушек, ветка ели — все, связанное с богом Велесом, и т. д.</w:t>
      </w:r>
    </w:p>
    <w:p w:rsidR="007A046A" w:rsidRPr="007A046A" w:rsidRDefault="007A046A" w:rsidP="007A046A">
      <w:pPr>
        <w:pStyle w:val="110"/>
        <w:shd w:val="clear" w:color="auto" w:fill="auto"/>
        <w:spacing w:line="360" w:lineRule="auto"/>
        <w:ind w:firstLine="440"/>
        <w:rPr>
          <w:sz w:val="28"/>
          <w:szCs w:val="28"/>
        </w:rPr>
      </w:pPr>
      <w:r w:rsidRPr="007A046A">
        <w:rPr>
          <w:sz w:val="28"/>
          <w:szCs w:val="28"/>
          <w:lang w:val="ru-RU"/>
        </w:rPr>
        <w:t xml:space="preserve">Каждая группа составляет рассказ о своем божестве — кто это, как его звали, за какие силы природы он отвечал. </w:t>
      </w:r>
      <w:r w:rsidRPr="007A046A">
        <w:rPr>
          <w:sz w:val="28"/>
          <w:szCs w:val="28"/>
        </w:rPr>
        <w:t>Имя бога пишет</w:t>
      </w:r>
      <w:r w:rsidRPr="007A046A">
        <w:rPr>
          <w:sz w:val="28"/>
          <w:szCs w:val="28"/>
        </w:rPr>
        <w:softHyphen/>
        <w:t>ся на доске, определяются его изначальные «функции».</w:t>
      </w:r>
    </w:p>
    <w:p w:rsidR="007A046A" w:rsidRPr="007A046A" w:rsidRDefault="007A046A" w:rsidP="00B06828">
      <w:pPr>
        <w:pStyle w:val="110"/>
        <w:numPr>
          <w:ilvl w:val="0"/>
          <w:numId w:val="36"/>
        </w:numPr>
        <w:shd w:val="clear" w:color="auto" w:fill="auto"/>
        <w:tabs>
          <w:tab w:val="left" w:pos="682"/>
        </w:tabs>
        <w:spacing w:line="360" w:lineRule="auto"/>
        <w:ind w:hanging="360"/>
        <w:rPr>
          <w:sz w:val="28"/>
          <w:szCs w:val="28"/>
          <w:lang w:val="ru-RU"/>
        </w:rPr>
      </w:pPr>
      <w:r w:rsidRPr="007A046A">
        <w:rPr>
          <w:sz w:val="28"/>
          <w:szCs w:val="28"/>
          <w:lang w:val="ru-RU"/>
        </w:rPr>
        <w:lastRenderedPageBreak/>
        <w:t>Каждой группе предлагается выбрать из набора иллюстраций те, которые связаны с изучаемым ею божеством. Иллюстрации включают в себя как изображения, подобранные педагогом, так и рисунки богов и героев созданные самими детьми в ходе изуче</w:t>
      </w:r>
      <w:r w:rsidRPr="007A046A">
        <w:rPr>
          <w:sz w:val="28"/>
          <w:szCs w:val="28"/>
          <w:lang w:val="ru-RU"/>
        </w:rPr>
        <w:softHyphen/>
        <w:t>ния данной темы. Ученикам предлагается дополнить свой рассказ и вспомнить, какие народные традиции и обычаи были связаны с их божеством.</w:t>
      </w:r>
    </w:p>
    <w:p w:rsidR="007A046A" w:rsidRPr="007A046A" w:rsidRDefault="007A046A" w:rsidP="007A046A">
      <w:pPr>
        <w:pStyle w:val="50"/>
        <w:shd w:val="clear" w:color="auto" w:fill="auto"/>
        <w:spacing w:after="0" w:line="360" w:lineRule="auto"/>
        <w:ind w:firstLine="440"/>
        <w:rPr>
          <w:sz w:val="28"/>
          <w:szCs w:val="28"/>
        </w:rPr>
      </w:pPr>
      <w:r w:rsidRPr="007A046A">
        <w:rPr>
          <w:sz w:val="28"/>
          <w:szCs w:val="28"/>
        </w:rPr>
        <w:t>Третий этап. Заключительный</w:t>
      </w:r>
    </w:p>
    <w:p w:rsidR="007A046A" w:rsidRPr="007A046A" w:rsidRDefault="007A046A" w:rsidP="00B06828">
      <w:pPr>
        <w:pStyle w:val="110"/>
        <w:numPr>
          <w:ilvl w:val="0"/>
          <w:numId w:val="37"/>
        </w:numPr>
        <w:shd w:val="clear" w:color="auto" w:fill="auto"/>
        <w:tabs>
          <w:tab w:val="left" w:pos="663"/>
        </w:tabs>
        <w:spacing w:line="360" w:lineRule="auto"/>
        <w:ind w:firstLine="440"/>
        <w:rPr>
          <w:sz w:val="28"/>
          <w:szCs w:val="28"/>
          <w:lang w:val="ru-RU"/>
        </w:rPr>
      </w:pPr>
      <w:r w:rsidRPr="007A046A">
        <w:rPr>
          <w:sz w:val="28"/>
          <w:szCs w:val="28"/>
          <w:lang w:val="ru-RU"/>
        </w:rPr>
        <w:t>Группам предлагается из набора предметов выбрать вещь (или предложить свою), которая могла бы стать олицетворением исследуемого ими божества.</w:t>
      </w:r>
    </w:p>
    <w:p w:rsidR="007A046A" w:rsidRPr="007A046A" w:rsidRDefault="007A046A" w:rsidP="00B06828">
      <w:pPr>
        <w:pStyle w:val="110"/>
        <w:numPr>
          <w:ilvl w:val="0"/>
          <w:numId w:val="37"/>
        </w:numPr>
        <w:shd w:val="clear" w:color="auto" w:fill="auto"/>
        <w:tabs>
          <w:tab w:val="left" w:pos="678"/>
        </w:tabs>
        <w:spacing w:line="360" w:lineRule="auto"/>
        <w:ind w:firstLine="440"/>
        <w:rPr>
          <w:sz w:val="28"/>
          <w:szCs w:val="28"/>
          <w:lang w:val="ru-RU"/>
        </w:rPr>
      </w:pPr>
      <w:r w:rsidRPr="007A046A">
        <w:rPr>
          <w:sz w:val="28"/>
          <w:szCs w:val="28"/>
          <w:lang w:val="ru-RU"/>
        </w:rPr>
        <w:t>Урок завершается обсуждением того, где в современной жиз</w:t>
      </w:r>
      <w:r w:rsidRPr="007A046A">
        <w:rPr>
          <w:sz w:val="28"/>
          <w:szCs w:val="28"/>
          <w:lang w:val="ru-RU"/>
        </w:rPr>
        <w:softHyphen/>
        <w:t>ни можно встретить отзвуки древних мифов и сказаний.</w:t>
      </w:r>
    </w:p>
    <w:p w:rsidR="007A046A" w:rsidRPr="007A046A" w:rsidRDefault="007A046A" w:rsidP="007A046A">
      <w:pPr>
        <w:pStyle w:val="140"/>
        <w:shd w:val="clear" w:color="auto" w:fill="auto"/>
        <w:spacing w:line="360" w:lineRule="auto"/>
        <w:ind w:firstLine="440"/>
        <w:jc w:val="both"/>
        <w:rPr>
          <w:sz w:val="28"/>
          <w:szCs w:val="28"/>
          <w:lang w:val="ru-RU"/>
        </w:rPr>
      </w:pPr>
      <w:r w:rsidRPr="007A046A">
        <w:rPr>
          <w:sz w:val="28"/>
          <w:szCs w:val="28"/>
          <w:lang w:val="ru-RU"/>
        </w:rPr>
        <w:t>Тема: Языки, на которых говорит искусство</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(11-й класс)</w:t>
      </w:r>
    </w:p>
    <w:p w:rsidR="007A046A" w:rsidRPr="007A046A" w:rsidRDefault="007A046A" w:rsidP="007A046A">
      <w:pPr>
        <w:pStyle w:val="170"/>
        <w:shd w:val="clear" w:color="auto" w:fill="auto"/>
        <w:spacing w:before="0" w:line="360" w:lineRule="auto"/>
        <w:ind w:firstLine="440"/>
        <w:rPr>
          <w:sz w:val="28"/>
          <w:szCs w:val="28"/>
          <w:lang w:val="ru-RU"/>
        </w:rPr>
      </w:pPr>
      <w:r w:rsidRPr="007A046A">
        <w:rPr>
          <w:sz w:val="28"/>
          <w:szCs w:val="28"/>
          <w:lang w:val="ru-RU"/>
        </w:rPr>
        <w:t>Урок-мастерская «Вернисаж»</w:t>
      </w:r>
    </w:p>
    <w:p w:rsidR="007A046A" w:rsidRPr="007A046A" w:rsidRDefault="007A046A" w:rsidP="007A046A">
      <w:pPr>
        <w:pStyle w:val="110"/>
        <w:shd w:val="clear" w:color="auto" w:fill="auto"/>
        <w:spacing w:line="360" w:lineRule="auto"/>
        <w:ind w:firstLine="440"/>
        <w:rPr>
          <w:sz w:val="28"/>
          <w:szCs w:val="28"/>
          <w:lang w:val="ru-RU"/>
        </w:rPr>
      </w:pPr>
      <w:r w:rsidRPr="007A046A">
        <w:rPr>
          <w:rStyle w:val="112"/>
          <w:rFonts w:eastAsia="Franklin Gothic Medium"/>
          <w:sz w:val="28"/>
          <w:szCs w:val="28"/>
        </w:rPr>
        <w:t>Цель:</w:t>
      </w:r>
      <w:r w:rsidRPr="007A046A">
        <w:rPr>
          <w:sz w:val="28"/>
          <w:szCs w:val="28"/>
          <w:lang w:val="ru-RU"/>
        </w:rPr>
        <w:t xml:space="preserve"> создать условия для максимального личностного са</w:t>
      </w:r>
      <w:r w:rsidRPr="007A046A">
        <w:rPr>
          <w:sz w:val="28"/>
          <w:szCs w:val="28"/>
          <w:lang w:val="ru-RU"/>
        </w:rPr>
        <w:softHyphen/>
        <w:t>мовыражения учащихся, проявления их творческой индивидуаль</w:t>
      </w:r>
      <w:r w:rsidRPr="007A046A">
        <w:rPr>
          <w:sz w:val="28"/>
          <w:szCs w:val="28"/>
          <w:lang w:val="ru-RU"/>
        </w:rPr>
        <w:softHyphen/>
        <w:t>ности, формирования представления о многоликости образов куль</w:t>
      </w:r>
      <w:r w:rsidRPr="007A046A">
        <w:rPr>
          <w:sz w:val="28"/>
          <w:szCs w:val="28"/>
          <w:lang w:val="ru-RU"/>
        </w:rPr>
        <w:softHyphen/>
        <w:t>туры.</w:t>
      </w:r>
    </w:p>
    <w:p w:rsidR="007A046A" w:rsidRPr="007A046A" w:rsidRDefault="007A046A" w:rsidP="007A046A">
      <w:pPr>
        <w:pStyle w:val="180"/>
        <w:shd w:val="clear" w:color="auto" w:fill="auto"/>
        <w:spacing w:line="360" w:lineRule="auto"/>
        <w:ind w:firstLine="440"/>
        <w:jc w:val="both"/>
        <w:rPr>
          <w:sz w:val="28"/>
          <w:szCs w:val="28"/>
        </w:rPr>
      </w:pPr>
      <w:r w:rsidRPr="007A046A">
        <w:rPr>
          <w:sz w:val="28"/>
          <w:szCs w:val="28"/>
        </w:rPr>
        <w:t>Задачи:</w:t>
      </w:r>
    </w:p>
    <w:p w:rsidR="007A046A" w:rsidRPr="007A046A" w:rsidRDefault="007A046A" w:rsidP="00B06828">
      <w:pPr>
        <w:pStyle w:val="110"/>
        <w:numPr>
          <w:ilvl w:val="0"/>
          <w:numId w:val="38"/>
        </w:numPr>
        <w:shd w:val="clear" w:color="auto" w:fill="auto"/>
        <w:tabs>
          <w:tab w:val="left" w:pos="668"/>
        </w:tabs>
        <w:spacing w:line="360" w:lineRule="auto"/>
        <w:ind w:firstLine="440"/>
        <w:rPr>
          <w:sz w:val="28"/>
          <w:szCs w:val="28"/>
          <w:lang w:val="ru-RU"/>
        </w:rPr>
      </w:pPr>
      <w:r w:rsidRPr="007A046A">
        <w:rPr>
          <w:sz w:val="28"/>
          <w:szCs w:val="28"/>
          <w:lang w:val="ru-RU"/>
        </w:rPr>
        <w:t>Развить способность преобразовывать собственные наблюде</w:t>
      </w:r>
      <w:r w:rsidRPr="007A046A">
        <w:rPr>
          <w:sz w:val="28"/>
          <w:szCs w:val="28"/>
          <w:lang w:val="ru-RU"/>
        </w:rPr>
        <w:softHyphen/>
        <w:t>ния и впечатления в художественные образы.</w:t>
      </w:r>
    </w:p>
    <w:p w:rsidR="007A046A" w:rsidRPr="007A046A" w:rsidRDefault="007A046A" w:rsidP="00B06828">
      <w:pPr>
        <w:pStyle w:val="110"/>
        <w:numPr>
          <w:ilvl w:val="0"/>
          <w:numId w:val="38"/>
        </w:numPr>
        <w:shd w:val="clear" w:color="auto" w:fill="auto"/>
        <w:tabs>
          <w:tab w:val="left" w:pos="719"/>
        </w:tabs>
        <w:spacing w:line="360" w:lineRule="auto"/>
        <w:ind w:firstLine="440"/>
        <w:rPr>
          <w:sz w:val="28"/>
          <w:szCs w:val="28"/>
          <w:lang w:val="ru-RU"/>
        </w:rPr>
      </w:pPr>
      <w:r w:rsidRPr="007A046A">
        <w:rPr>
          <w:sz w:val="28"/>
          <w:szCs w:val="28"/>
          <w:lang w:val="ru-RU"/>
        </w:rPr>
        <w:t>Развивать фантазию и воображение учащихся.</w:t>
      </w:r>
    </w:p>
    <w:p w:rsidR="007A046A" w:rsidRPr="007A046A" w:rsidRDefault="007A046A" w:rsidP="00B06828">
      <w:pPr>
        <w:pStyle w:val="110"/>
        <w:numPr>
          <w:ilvl w:val="0"/>
          <w:numId w:val="38"/>
        </w:numPr>
        <w:shd w:val="clear" w:color="auto" w:fill="auto"/>
        <w:tabs>
          <w:tab w:val="left" w:pos="687"/>
        </w:tabs>
        <w:spacing w:line="360" w:lineRule="auto"/>
        <w:ind w:firstLine="440"/>
        <w:rPr>
          <w:sz w:val="28"/>
          <w:szCs w:val="28"/>
          <w:lang w:val="ru-RU"/>
        </w:rPr>
      </w:pPr>
      <w:r w:rsidRPr="007A046A">
        <w:rPr>
          <w:sz w:val="28"/>
          <w:szCs w:val="28"/>
          <w:lang w:val="ru-RU"/>
        </w:rPr>
        <w:t>Способствовать формированию навыка составления компо</w:t>
      </w:r>
      <w:r w:rsidRPr="007A046A">
        <w:rPr>
          <w:sz w:val="28"/>
          <w:szCs w:val="28"/>
          <w:lang w:val="ru-RU"/>
        </w:rPr>
        <w:softHyphen/>
        <w:t>зиции.</w:t>
      </w:r>
    </w:p>
    <w:p w:rsidR="007A046A" w:rsidRPr="007A046A" w:rsidRDefault="007A046A" w:rsidP="007A046A">
      <w:pPr>
        <w:pStyle w:val="180"/>
        <w:shd w:val="clear" w:color="auto" w:fill="auto"/>
        <w:spacing w:line="360" w:lineRule="auto"/>
        <w:ind w:firstLine="440"/>
        <w:jc w:val="both"/>
        <w:rPr>
          <w:sz w:val="28"/>
          <w:szCs w:val="28"/>
        </w:rPr>
      </w:pPr>
      <w:r w:rsidRPr="007A046A">
        <w:rPr>
          <w:sz w:val="28"/>
          <w:szCs w:val="28"/>
        </w:rPr>
        <w:t>Дидактический материал:</w:t>
      </w:r>
    </w:p>
    <w:p w:rsidR="007A046A" w:rsidRPr="007A046A" w:rsidRDefault="007A046A" w:rsidP="00B06828">
      <w:pPr>
        <w:pStyle w:val="110"/>
        <w:numPr>
          <w:ilvl w:val="0"/>
          <w:numId w:val="39"/>
        </w:numPr>
        <w:shd w:val="clear" w:color="auto" w:fill="auto"/>
        <w:tabs>
          <w:tab w:val="left" w:pos="668"/>
        </w:tabs>
        <w:spacing w:line="360" w:lineRule="auto"/>
        <w:ind w:firstLine="440"/>
        <w:rPr>
          <w:sz w:val="28"/>
          <w:szCs w:val="28"/>
          <w:lang w:val="ru-RU"/>
        </w:rPr>
      </w:pPr>
      <w:r w:rsidRPr="007A046A">
        <w:rPr>
          <w:sz w:val="28"/>
          <w:szCs w:val="28"/>
          <w:lang w:val="ru-RU"/>
        </w:rPr>
        <w:t>Листы белой плотной бумаги, краски, гуашь, фломастеры, карандаши и пр.</w:t>
      </w:r>
    </w:p>
    <w:p w:rsidR="007A046A" w:rsidRPr="007A046A" w:rsidRDefault="007A046A" w:rsidP="00B06828">
      <w:pPr>
        <w:pStyle w:val="110"/>
        <w:numPr>
          <w:ilvl w:val="0"/>
          <w:numId w:val="39"/>
        </w:numPr>
        <w:shd w:val="clear" w:color="auto" w:fill="auto"/>
        <w:tabs>
          <w:tab w:val="left" w:pos="687"/>
        </w:tabs>
        <w:spacing w:line="360" w:lineRule="auto"/>
        <w:ind w:firstLine="440"/>
        <w:rPr>
          <w:sz w:val="28"/>
          <w:szCs w:val="28"/>
          <w:lang w:val="ru-RU"/>
        </w:rPr>
      </w:pPr>
      <w:r w:rsidRPr="007A046A">
        <w:rPr>
          <w:sz w:val="28"/>
          <w:szCs w:val="28"/>
          <w:lang w:val="ru-RU"/>
        </w:rPr>
        <w:t>Печатная продукция (газеты, журналы, плакаты), собранная учащимися заранее.</w:t>
      </w:r>
    </w:p>
    <w:p w:rsidR="007A046A" w:rsidRPr="007A046A" w:rsidRDefault="007A046A" w:rsidP="007A046A">
      <w:pPr>
        <w:pStyle w:val="140"/>
        <w:shd w:val="clear" w:color="auto" w:fill="auto"/>
        <w:spacing w:line="360" w:lineRule="auto"/>
        <w:ind w:firstLine="0"/>
        <w:jc w:val="center"/>
        <w:rPr>
          <w:sz w:val="28"/>
          <w:szCs w:val="28"/>
          <w:lang w:val="ru-RU"/>
        </w:rPr>
      </w:pPr>
      <w:r w:rsidRPr="007A046A">
        <w:rPr>
          <w:sz w:val="28"/>
          <w:szCs w:val="28"/>
          <w:lang w:val="ru-RU"/>
        </w:rPr>
        <w:lastRenderedPageBreak/>
        <w:t>Пояснительная записка</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Данный урок может стать частью базового курса «Мировая ху</w:t>
      </w:r>
      <w:r w:rsidRPr="007A046A">
        <w:rPr>
          <w:sz w:val="28"/>
          <w:szCs w:val="28"/>
          <w:lang w:val="ru-RU"/>
        </w:rPr>
        <w:softHyphen/>
        <w:t xml:space="preserve">дожественная культура» и входить в блок «Плюрализм культурной и художественной жизни </w:t>
      </w:r>
      <w:r w:rsidRPr="007A046A">
        <w:rPr>
          <w:sz w:val="28"/>
          <w:szCs w:val="28"/>
        </w:rPr>
        <w:t>XX</w:t>
      </w:r>
      <w:r w:rsidRPr="007A046A">
        <w:rPr>
          <w:sz w:val="28"/>
          <w:szCs w:val="28"/>
          <w:lang w:val="ru-RU"/>
        </w:rPr>
        <w:t>—</w:t>
      </w:r>
      <w:r w:rsidRPr="007A046A">
        <w:rPr>
          <w:sz w:val="28"/>
          <w:szCs w:val="28"/>
        </w:rPr>
        <w:t>XXI</w:t>
      </w:r>
      <w:r w:rsidRPr="007A046A">
        <w:rPr>
          <w:sz w:val="28"/>
          <w:szCs w:val="28"/>
          <w:lang w:val="ru-RU"/>
        </w:rPr>
        <w:t xml:space="preserve"> вв.».</w:t>
      </w:r>
    </w:p>
    <w:p w:rsidR="007A046A" w:rsidRPr="007A046A" w:rsidRDefault="007A046A" w:rsidP="007A046A">
      <w:pPr>
        <w:pStyle w:val="110"/>
        <w:shd w:val="clear" w:color="auto" w:fill="auto"/>
        <w:spacing w:line="360" w:lineRule="auto"/>
        <w:ind w:firstLine="440"/>
        <w:rPr>
          <w:sz w:val="28"/>
          <w:szCs w:val="28"/>
          <w:lang w:val="ru-RU"/>
        </w:rPr>
      </w:pPr>
      <w:r w:rsidRPr="007A046A">
        <w:rPr>
          <w:sz w:val="28"/>
          <w:szCs w:val="28"/>
          <w:lang w:val="ru-RU"/>
        </w:rPr>
        <w:t>Составление коллажа дает возможность учащимся живо и не</w:t>
      </w:r>
      <w:r w:rsidRPr="007A046A">
        <w:rPr>
          <w:sz w:val="28"/>
          <w:szCs w:val="28"/>
          <w:lang w:val="ru-RU"/>
        </w:rPr>
        <w:softHyphen/>
        <w:t>посредственно откликнуться на проблемы, волнующие их. Детям предлагается самостоятельно отобрать материал и составить худо</w:t>
      </w:r>
      <w:r w:rsidRPr="007A046A">
        <w:rPr>
          <w:sz w:val="28"/>
          <w:szCs w:val="28"/>
          <w:lang w:val="ru-RU"/>
        </w:rPr>
        <w:softHyphen/>
        <w:t>жественное высказывание в свойственной им манере самовыраже</w:t>
      </w:r>
      <w:r w:rsidRPr="007A046A">
        <w:rPr>
          <w:sz w:val="28"/>
          <w:szCs w:val="28"/>
          <w:lang w:val="ru-RU"/>
        </w:rPr>
        <w:softHyphen/>
        <w:t>ния. В</w:t>
      </w:r>
      <w:r w:rsidRPr="007A046A">
        <w:rPr>
          <w:sz w:val="28"/>
          <w:szCs w:val="28"/>
          <w:lang w:val="ru-RU"/>
        </w:rPr>
        <w:t xml:space="preserve"> </w:t>
      </w:r>
      <w:r w:rsidRPr="007A046A">
        <w:rPr>
          <w:sz w:val="28"/>
          <w:szCs w:val="28"/>
          <w:lang w:val="ru-RU"/>
        </w:rPr>
        <w:t>дальнейшем, сопоставляя работы, необходимо обратить вни</w:t>
      </w:r>
      <w:r w:rsidRPr="007A046A">
        <w:rPr>
          <w:sz w:val="28"/>
          <w:szCs w:val="28"/>
          <w:lang w:val="ru-RU"/>
        </w:rPr>
        <w:softHyphen/>
        <w:t>мание на разность взглядов и способов выражения мыслей всеми участниками мастерской.</w:t>
      </w:r>
    </w:p>
    <w:p w:rsidR="007A046A" w:rsidRPr="007A046A" w:rsidRDefault="007A046A" w:rsidP="007A046A">
      <w:pPr>
        <w:pStyle w:val="180"/>
        <w:shd w:val="clear" w:color="auto" w:fill="auto"/>
        <w:spacing w:line="360" w:lineRule="auto"/>
        <w:ind w:firstLine="440"/>
        <w:jc w:val="both"/>
        <w:rPr>
          <w:sz w:val="28"/>
          <w:szCs w:val="28"/>
          <w:lang w:val="ru-RU"/>
        </w:rPr>
      </w:pPr>
      <w:r w:rsidRPr="007A046A">
        <w:rPr>
          <w:sz w:val="28"/>
          <w:szCs w:val="28"/>
          <w:lang w:val="ru-RU"/>
        </w:rPr>
        <w:t>Ход урока:</w:t>
      </w:r>
    </w:p>
    <w:p w:rsidR="007A046A" w:rsidRPr="007A046A" w:rsidRDefault="007A046A" w:rsidP="007A046A">
      <w:pPr>
        <w:pStyle w:val="140"/>
        <w:shd w:val="clear" w:color="auto" w:fill="auto"/>
        <w:spacing w:line="360" w:lineRule="auto"/>
        <w:ind w:firstLine="440"/>
        <w:jc w:val="both"/>
        <w:rPr>
          <w:sz w:val="28"/>
          <w:szCs w:val="28"/>
          <w:lang w:val="ru-RU"/>
        </w:rPr>
      </w:pPr>
      <w:r w:rsidRPr="007A046A">
        <w:rPr>
          <w:sz w:val="28"/>
          <w:szCs w:val="28"/>
          <w:lang w:val="ru-RU"/>
        </w:rPr>
        <w:t>Первый этап. Предварительная работа</w:t>
      </w:r>
    </w:p>
    <w:p w:rsidR="007A046A" w:rsidRPr="007A046A" w:rsidRDefault="007A046A" w:rsidP="00B06828">
      <w:pPr>
        <w:pStyle w:val="110"/>
        <w:numPr>
          <w:ilvl w:val="0"/>
          <w:numId w:val="40"/>
        </w:numPr>
        <w:shd w:val="clear" w:color="auto" w:fill="auto"/>
        <w:tabs>
          <w:tab w:val="left" w:pos="678"/>
        </w:tabs>
        <w:spacing w:line="360" w:lineRule="auto"/>
        <w:ind w:firstLine="440"/>
        <w:rPr>
          <w:sz w:val="28"/>
          <w:szCs w:val="28"/>
          <w:lang w:val="ru-RU"/>
        </w:rPr>
      </w:pPr>
      <w:r w:rsidRPr="007A046A">
        <w:rPr>
          <w:sz w:val="28"/>
          <w:szCs w:val="28"/>
          <w:lang w:val="ru-RU"/>
        </w:rPr>
        <w:t>Участники размещаются за столами, на которых приготовлен материал для мастерской. Каждому предлагается написать на кар</w:t>
      </w:r>
      <w:r w:rsidRPr="007A046A">
        <w:rPr>
          <w:sz w:val="28"/>
          <w:szCs w:val="28"/>
          <w:lang w:val="ru-RU"/>
        </w:rPr>
        <w:softHyphen/>
        <w:t>точке, какое явление или событие, проблему или предмет ему хоте</w:t>
      </w:r>
      <w:r w:rsidRPr="007A046A">
        <w:rPr>
          <w:sz w:val="28"/>
          <w:szCs w:val="28"/>
          <w:lang w:val="ru-RU"/>
        </w:rPr>
        <w:softHyphen/>
        <w:t>лось бы обсудить.</w:t>
      </w:r>
    </w:p>
    <w:p w:rsidR="007A046A" w:rsidRPr="007A046A" w:rsidRDefault="007A046A" w:rsidP="00B06828">
      <w:pPr>
        <w:pStyle w:val="110"/>
        <w:numPr>
          <w:ilvl w:val="0"/>
          <w:numId w:val="40"/>
        </w:numPr>
        <w:shd w:val="clear" w:color="auto" w:fill="auto"/>
        <w:tabs>
          <w:tab w:val="left" w:pos="687"/>
        </w:tabs>
        <w:spacing w:line="360" w:lineRule="auto"/>
        <w:ind w:firstLine="440"/>
        <w:rPr>
          <w:sz w:val="28"/>
          <w:szCs w:val="28"/>
          <w:lang w:val="ru-RU"/>
        </w:rPr>
      </w:pPr>
      <w:r w:rsidRPr="007A046A">
        <w:rPr>
          <w:sz w:val="28"/>
          <w:szCs w:val="28"/>
          <w:lang w:val="ru-RU"/>
        </w:rPr>
        <w:t>Учитель обобщает результаты этой работы и выносит наибо</w:t>
      </w:r>
      <w:r w:rsidRPr="007A046A">
        <w:rPr>
          <w:sz w:val="28"/>
          <w:szCs w:val="28"/>
          <w:lang w:val="ru-RU"/>
        </w:rPr>
        <w:softHyphen/>
        <w:t>лее часто встречающиеся ответы на доску. Учащимся предлагается сформировать творческие группы, каждая из которых выбирает тему для будущего коллажа из предложенных всеми участниками мастерской.</w:t>
      </w:r>
    </w:p>
    <w:p w:rsidR="007A046A" w:rsidRPr="007A046A" w:rsidRDefault="007A046A" w:rsidP="007A046A">
      <w:pPr>
        <w:pStyle w:val="140"/>
        <w:shd w:val="clear" w:color="auto" w:fill="auto"/>
        <w:spacing w:line="360" w:lineRule="auto"/>
        <w:ind w:firstLine="440"/>
        <w:jc w:val="both"/>
        <w:rPr>
          <w:sz w:val="28"/>
          <w:szCs w:val="28"/>
        </w:rPr>
      </w:pPr>
      <w:r w:rsidRPr="007A046A">
        <w:rPr>
          <w:sz w:val="28"/>
          <w:szCs w:val="28"/>
        </w:rPr>
        <w:t>Второй этап. Творческий</w:t>
      </w:r>
    </w:p>
    <w:p w:rsidR="007A046A" w:rsidRPr="007A046A" w:rsidRDefault="007A046A" w:rsidP="00B06828">
      <w:pPr>
        <w:pStyle w:val="110"/>
        <w:numPr>
          <w:ilvl w:val="0"/>
          <w:numId w:val="41"/>
        </w:numPr>
        <w:shd w:val="clear" w:color="auto" w:fill="auto"/>
        <w:tabs>
          <w:tab w:val="left" w:pos="668"/>
        </w:tabs>
        <w:spacing w:line="360" w:lineRule="auto"/>
        <w:ind w:firstLine="440"/>
        <w:rPr>
          <w:sz w:val="28"/>
          <w:szCs w:val="28"/>
          <w:lang w:val="ru-RU"/>
        </w:rPr>
      </w:pPr>
      <w:r w:rsidRPr="007A046A">
        <w:rPr>
          <w:sz w:val="28"/>
          <w:szCs w:val="28"/>
          <w:lang w:val="ru-RU"/>
        </w:rPr>
        <w:t>Используя материалы, приготовленные для мастерской, уча</w:t>
      </w:r>
      <w:r w:rsidRPr="007A046A">
        <w:rPr>
          <w:sz w:val="28"/>
          <w:szCs w:val="28"/>
          <w:lang w:val="ru-RU"/>
        </w:rPr>
        <w:softHyphen/>
        <w:t>щиеся создают коллажи.</w:t>
      </w:r>
    </w:p>
    <w:p w:rsidR="007A046A" w:rsidRPr="007A046A" w:rsidRDefault="007A046A" w:rsidP="00B06828">
      <w:pPr>
        <w:pStyle w:val="110"/>
        <w:numPr>
          <w:ilvl w:val="0"/>
          <w:numId w:val="41"/>
        </w:numPr>
        <w:shd w:val="clear" w:color="auto" w:fill="auto"/>
        <w:tabs>
          <w:tab w:val="left" w:pos="687"/>
        </w:tabs>
        <w:spacing w:line="360" w:lineRule="auto"/>
        <w:ind w:firstLine="440"/>
        <w:rPr>
          <w:sz w:val="28"/>
          <w:szCs w:val="28"/>
        </w:rPr>
      </w:pPr>
      <w:r w:rsidRPr="007A046A">
        <w:rPr>
          <w:sz w:val="28"/>
          <w:szCs w:val="28"/>
          <w:lang w:val="ru-RU"/>
        </w:rPr>
        <w:t>Ученикам, завершившим работу по созданию коллажа, пред</w:t>
      </w:r>
      <w:r w:rsidRPr="007A046A">
        <w:rPr>
          <w:sz w:val="28"/>
          <w:szCs w:val="28"/>
          <w:lang w:val="ru-RU"/>
        </w:rPr>
        <w:softHyphen/>
        <w:t>лагается придумать для него название и написать его на оборотной стороне коллажа. На лицевой стороне выставляется номер, кото</w:t>
      </w:r>
      <w:r w:rsidRPr="007A046A">
        <w:rPr>
          <w:sz w:val="28"/>
          <w:szCs w:val="28"/>
          <w:lang w:val="ru-RU"/>
        </w:rPr>
        <w:softHyphen/>
        <w:t xml:space="preserve">рый присваивается коллажу, и прикрепляется чистый белый лист, помеченный тем же номером. </w:t>
      </w:r>
      <w:r w:rsidRPr="007A046A">
        <w:rPr>
          <w:sz w:val="28"/>
          <w:szCs w:val="28"/>
        </w:rPr>
        <w:t>В таком виде коллаж поступает на выставку.</w:t>
      </w:r>
    </w:p>
    <w:p w:rsidR="007A046A" w:rsidRPr="007A046A" w:rsidRDefault="007A046A" w:rsidP="00B06828">
      <w:pPr>
        <w:pStyle w:val="110"/>
        <w:numPr>
          <w:ilvl w:val="0"/>
          <w:numId w:val="41"/>
        </w:numPr>
        <w:shd w:val="clear" w:color="auto" w:fill="auto"/>
        <w:tabs>
          <w:tab w:val="left" w:pos="692"/>
        </w:tabs>
        <w:spacing w:line="360" w:lineRule="auto"/>
        <w:ind w:firstLine="440"/>
        <w:rPr>
          <w:sz w:val="28"/>
          <w:szCs w:val="28"/>
          <w:lang w:val="ru-RU"/>
        </w:rPr>
      </w:pPr>
      <w:r w:rsidRPr="007A046A">
        <w:rPr>
          <w:sz w:val="28"/>
          <w:szCs w:val="28"/>
          <w:lang w:val="ru-RU"/>
        </w:rPr>
        <w:t>Участникам предлагается отправиться на вернисаж и ознако</w:t>
      </w:r>
      <w:r w:rsidRPr="007A046A">
        <w:rPr>
          <w:sz w:val="28"/>
          <w:szCs w:val="28"/>
          <w:lang w:val="ru-RU"/>
        </w:rPr>
        <w:softHyphen/>
        <w:t xml:space="preserve">миться с </w:t>
      </w:r>
      <w:r w:rsidRPr="007A046A">
        <w:rPr>
          <w:sz w:val="28"/>
          <w:szCs w:val="28"/>
          <w:lang w:val="ru-RU"/>
        </w:rPr>
        <w:lastRenderedPageBreak/>
        <w:t>представленными работами. Около каждой картины лежит листок, куда они записывают название картины, которое, как им кажется, наиболее точно отражает ощущения и переживания, рож</w:t>
      </w:r>
      <w:r w:rsidRPr="007A046A">
        <w:rPr>
          <w:sz w:val="28"/>
          <w:szCs w:val="28"/>
          <w:lang w:val="ru-RU"/>
        </w:rPr>
        <w:softHyphen/>
        <w:t>дающиеся у них в процессе созерцания данного произведения.</w:t>
      </w:r>
    </w:p>
    <w:p w:rsidR="007A046A" w:rsidRPr="007A046A" w:rsidRDefault="007A046A" w:rsidP="00B06828">
      <w:pPr>
        <w:pStyle w:val="110"/>
        <w:numPr>
          <w:ilvl w:val="0"/>
          <w:numId w:val="41"/>
        </w:numPr>
        <w:shd w:val="clear" w:color="auto" w:fill="auto"/>
        <w:tabs>
          <w:tab w:val="left" w:pos="687"/>
        </w:tabs>
        <w:spacing w:line="360" w:lineRule="auto"/>
        <w:ind w:firstLine="440"/>
        <w:rPr>
          <w:sz w:val="28"/>
          <w:szCs w:val="28"/>
          <w:lang w:val="ru-RU"/>
        </w:rPr>
      </w:pPr>
      <w:r w:rsidRPr="007A046A">
        <w:rPr>
          <w:sz w:val="28"/>
          <w:szCs w:val="28"/>
          <w:lang w:val="ru-RU"/>
        </w:rPr>
        <w:t>Творческим группам, создавшим коллажи, предлагается вы</w:t>
      </w:r>
      <w:r w:rsidRPr="007A046A">
        <w:rPr>
          <w:sz w:val="28"/>
          <w:szCs w:val="28"/>
          <w:lang w:val="ru-RU"/>
        </w:rPr>
        <w:softHyphen/>
        <w:t>брать одно из наиболее понравившихся произведений и, используя высказывания, записанные на листочках, создать аннотацию на данное произведение.</w:t>
      </w:r>
    </w:p>
    <w:p w:rsidR="007A046A" w:rsidRPr="007A046A" w:rsidRDefault="007A046A" w:rsidP="00B06828">
      <w:pPr>
        <w:pStyle w:val="110"/>
        <w:numPr>
          <w:ilvl w:val="0"/>
          <w:numId w:val="41"/>
        </w:numPr>
        <w:shd w:val="clear" w:color="auto" w:fill="auto"/>
        <w:tabs>
          <w:tab w:val="left" w:pos="687"/>
        </w:tabs>
        <w:spacing w:line="360" w:lineRule="auto"/>
        <w:ind w:firstLine="440"/>
        <w:rPr>
          <w:sz w:val="28"/>
          <w:szCs w:val="28"/>
          <w:lang w:val="ru-RU"/>
        </w:rPr>
      </w:pPr>
      <w:r w:rsidRPr="007A046A">
        <w:rPr>
          <w:sz w:val="28"/>
          <w:szCs w:val="28"/>
          <w:lang w:val="ru-RU"/>
        </w:rPr>
        <w:t>Аннотации озвучиваются. Группа, создавшая коллаж, ком</w:t>
      </w:r>
      <w:r w:rsidRPr="007A046A">
        <w:rPr>
          <w:sz w:val="28"/>
          <w:szCs w:val="28"/>
          <w:lang w:val="ru-RU"/>
        </w:rPr>
        <w:softHyphen/>
        <w:t>ментирует высказывание рецензентов и озвучивает собственную позицию.</w:t>
      </w:r>
    </w:p>
    <w:p w:rsidR="007A046A" w:rsidRPr="007A046A" w:rsidRDefault="007A046A" w:rsidP="007A046A">
      <w:pPr>
        <w:pStyle w:val="140"/>
        <w:shd w:val="clear" w:color="auto" w:fill="auto"/>
        <w:spacing w:line="360" w:lineRule="auto"/>
        <w:ind w:firstLine="440"/>
        <w:jc w:val="both"/>
        <w:rPr>
          <w:sz w:val="28"/>
          <w:szCs w:val="28"/>
        </w:rPr>
      </w:pPr>
      <w:r w:rsidRPr="007A046A">
        <w:rPr>
          <w:sz w:val="28"/>
          <w:szCs w:val="28"/>
        </w:rPr>
        <w:t>Третий этап. Заключительный</w:t>
      </w:r>
    </w:p>
    <w:p w:rsidR="007A046A" w:rsidRPr="007A046A" w:rsidRDefault="007A046A" w:rsidP="00B06828">
      <w:pPr>
        <w:pStyle w:val="110"/>
        <w:numPr>
          <w:ilvl w:val="0"/>
          <w:numId w:val="42"/>
        </w:numPr>
        <w:shd w:val="clear" w:color="auto" w:fill="auto"/>
        <w:tabs>
          <w:tab w:val="left" w:pos="673"/>
        </w:tabs>
        <w:spacing w:line="360" w:lineRule="auto"/>
        <w:ind w:firstLine="440"/>
        <w:rPr>
          <w:sz w:val="28"/>
          <w:szCs w:val="28"/>
        </w:rPr>
      </w:pPr>
      <w:r w:rsidRPr="007A046A">
        <w:rPr>
          <w:sz w:val="28"/>
          <w:szCs w:val="28"/>
          <w:lang w:val="ru-RU"/>
        </w:rPr>
        <w:t xml:space="preserve">Ученикам предлагается еще раз осмотреть все произведения, представленные на вернисаже и дать название выставке. </w:t>
      </w:r>
      <w:r w:rsidRPr="007A046A">
        <w:rPr>
          <w:sz w:val="28"/>
          <w:szCs w:val="28"/>
        </w:rPr>
        <w:t>Название выбирается большинством голосов.</w:t>
      </w:r>
    </w:p>
    <w:p w:rsidR="007A046A" w:rsidRPr="007A046A" w:rsidRDefault="007A046A" w:rsidP="00B06828">
      <w:pPr>
        <w:pStyle w:val="110"/>
        <w:numPr>
          <w:ilvl w:val="0"/>
          <w:numId w:val="42"/>
        </w:numPr>
        <w:shd w:val="clear" w:color="auto" w:fill="auto"/>
        <w:tabs>
          <w:tab w:val="left" w:pos="719"/>
        </w:tabs>
        <w:spacing w:line="360" w:lineRule="auto"/>
        <w:ind w:firstLine="440"/>
        <w:rPr>
          <w:sz w:val="28"/>
          <w:szCs w:val="28"/>
        </w:rPr>
      </w:pPr>
      <w:r w:rsidRPr="007A046A">
        <w:rPr>
          <w:sz w:val="28"/>
          <w:szCs w:val="28"/>
        </w:rPr>
        <w:t>Выбор названия.</w:t>
      </w:r>
    </w:p>
    <w:p w:rsidR="007A046A" w:rsidRPr="007A046A" w:rsidRDefault="007A046A" w:rsidP="00B06828">
      <w:pPr>
        <w:pStyle w:val="110"/>
        <w:numPr>
          <w:ilvl w:val="0"/>
          <w:numId w:val="42"/>
        </w:numPr>
        <w:shd w:val="clear" w:color="auto" w:fill="auto"/>
        <w:tabs>
          <w:tab w:val="left" w:pos="719"/>
        </w:tabs>
        <w:spacing w:line="360" w:lineRule="auto"/>
        <w:ind w:firstLine="440"/>
        <w:rPr>
          <w:sz w:val="28"/>
          <w:szCs w:val="28"/>
        </w:rPr>
      </w:pPr>
      <w:r w:rsidRPr="007A046A">
        <w:rPr>
          <w:sz w:val="28"/>
          <w:szCs w:val="28"/>
        </w:rPr>
        <w:t>Рефлексия</w:t>
      </w:r>
      <w:r w:rsidRPr="007A046A">
        <w:rPr>
          <w:sz w:val="28"/>
          <w:szCs w:val="28"/>
          <w:lang w:val="ru-RU"/>
        </w:rPr>
        <w:t>.</w:t>
      </w: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A37496" w:rsidRDefault="00A37496" w:rsidP="00B23AC6">
      <w:pPr>
        <w:spacing w:after="0" w:line="360" w:lineRule="auto"/>
        <w:rPr>
          <w:rFonts w:ascii="Times New Roman" w:hAnsi="Times New Roman" w:cs="Times New Roman"/>
          <w:b/>
          <w:sz w:val="28"/>
          <w:szCs w:val="28"/>
          <w:lang w:val="ru-RU"/>
        </w:rPr>
      </w:pPr>
    </w:p>
    <w:p w:rsidR="007211F6" w:rsidRDefault="00D4541E" w:rsidP="00A37496">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Раздел 6. </w:t>
      </w:r>
      <w:r w:rsidR="007211F6" w:rsidRPr="007211F6">
        <w:rPr>
          <w:rFonts w:ascii="Times New Roman" w:hAnsi="Times New Roman" w:cs="Times New Roman"/>
          <w:b/>
          <w:sz w:val="28"/>
          <w:szCs w:val="28"/>
          <w:lang w:val="ru-RU"/>
        </w:rPr>
        <w:t>«Задачи из жизни»</w:t>
      </w:r>
    </w:p>
    <w:p w:rsidR="00D4541E" w:rsidRDefault="007211F6" w:rsidP="00A37496">
      <w:pPr>
        <w:spacing w:after="0" w:line="360" w:lineRule="auto"/>
        <w:jc w:val="center"/>
        <w:rPr>
          <w:rFonts w:ascii="Times New Roman" w:hAnsi="Times New Roman" w:cs="Times New Roman"/>
          <w:b/>
          <w:sz w:val="28"/>
          <w:szCs w:val="28"/>
          <w:lang w:val="ru-RU"/>
        </w:rPr>
      </w:pPr>
      <w:r w:rsidRPr="007211F6">
        <w:rPr>
          <w:rFonts w:ascii="Times New Roman" w:hAnsi="Times New Roman" w:cs="Times New Roman"/>
          <w:b/>
          <w:sz w:val="28"/>
          <w:szCs w:val="28"/>
          <w:lang w:val="ru-RU"/>
        </w:rPr>
        <w:t xml:space="preserve"> (дидактические матер</w:t>
      </w:r>
      <w:r>
        <w:rPr>
          <w:rFonts w:ascii="Times New Roman" w:hAnsi="Times New Roman" w:cs="Times New Roman"/>
          <w:b/>
          <w:sz w:val="28"/>
          <w:szCs w:val="28"/>
          <w:lang w:val="ru-RU"/>
        </w:rPr>
        <w:t>иалы для уроков обществознания)</w:t>
      </w:r>
    </w:p>
    <w:p w:rsidR="009D7D7E" w:rsidRDefault="009D7D7E" w:rsidP="00A37496">
      <w:pPr>
        <w:spacing w:after="0" w:line="360" w:lineRule="auto"/>
        <w:jc w:val="center"/>
        <w:rPr>
          <w:rFonts w:ascii="Times New Roman" w:hAnsi="Times New Roman" w:cs="Times New Roman"/>
          <w:b/>
          <w:sz w:val="28"/>
          <w:szCs w:val="28"/>
          <w:lang w:val="ru-RU"/>
        </w:rPr>
      </w:pP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В пособие включены ситуационные задачи, подготовленные по материалам, опубликованным в журнале «Огонекъ» в первой половине 2017 г. Это общенациональный еженедельный журнал, который   выходит </w:t>
      </w:r>
      <w:r>
        <w:rPr>
          <w:rFonts w:ascii="Times New Roman" w:hAnsi="Times New Roman" w:cs="Times New Roman"/>
          <w:sz w:val="28"/>
          <w:szCs w:val="28"/>
          <w:lang w:val="ru-RU"/>
        </w:rPr>
        <w:t>с</w:t>
      </w:r>
      <w:r w:rsidRPr="00BC68BE">
        <w:rPr>
          <w:rFonts w:ascii="Times New Roman" w:hAnsi="Times New Roman" w:cs="Times New Roman"/>
          <w:sz w:val="28"/>
          <w:szCs w:val="28"/>
          <w:lang w:val="ru-RU"/>
        </w:rPr>
        <w:t xml:space="preserve"> 1899 г. и публикует статьи по актуальным вопросам жизни общества, развития науки, культуры и спорта.</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Предполагается, что включённые в пособие ситуационные задачи могут быть использованы при изучении курса обществознания в 10-11 классах. Все задачи условно распределены по разделам учебников «Обществознание. 10 класс. Базовый уровень». Под ред. Л.Н. Боголюбова, А.Ю. Лазебниковой, М.Ю. Телюк</w:t>
      </w:r>
      <w:r>
        <w:rPr>
          <w:rFonts w:ascii="Times New Roman" w:hAnsi="Times New Roman" w:cs="Times New Roman"/>
          <w:sz w:val="28"/>
          <w:szCs w:val="28"/>
          <w:lang w:val="ru-RU"/>
        </w:rPr>
        <w:t xml:space="preserve">иной (М.: Просвещение, 2016) и </w:t>
      </w:r>
      <w:r w:rsidRPr="00BC68BE">
        <w:rPr>
          <w:rFonts w:ascii="Times New Roman" w:hAnsi="Times New Roman" w:cs="Times New Roman"/>
          <w:sz w:val="28"/>
          <w:szCs w:val="28"/>
          <w:lang w:val="ru-RU"/>
        </w:rPr>
        <w:t xml:space="preserve">«Обществознание. 11 класс. Базовый уровень».  Под ред. Л.Н. Боголюбова, А.Ю. Лазебниковой, В.А. Литвинова (М.: Просвещение, 2016). Учителя могут самостоятельно определять, в какой учебной теме имеет смысл использовать предлагаемое задание.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В пособии предлагаются ситуационны</w:t>
      </w:r>
      <w:r>
        <w:rPr>
          <w:rFonts w:ascii="Times New Roman" w:hAnsi="Times New Roman" w:cs="Times New Roman"/>
          <w:sz w:val="28"/>
          <w:szCs w:val="28"/>
          <w:lang w:val="ru-RU"/>
        </w:rPr>
        <w:t>е</w:t>
      </w:r>
      <w:r w:rsidRPr="00BC68BE">
        <w:rPr>
          <w:rFonts w:ascii="Times New Roman" w:hAnsi="Times New Roman" w:cs="Times New Roman"/>
          <w:sz w:val="28"/>
          <w:szCs w:val="28"/>
          <w:lang w:val="ru-RU"/>
        </w:rPr>
        <w:t xml:space="preserve"> задач</w:t>
      </w:r>
      <w:r>
        <w:rPr>
          <w:rFonts w:ascii="Times New Roman" w:hAnsi="Times New Roman" w:cs="Times New Roman"/>
          <w:sz w:val="28"/>
          <w:szCs w:val="28"/>
          <w:lang w:val="ru-RU"/>
        </w:rPr>
        <w:t>и</w:t>
      </w:r>
      <w:r w:rsidRPr="00BC68BE">
        <w:rPr>
          <w:rFonts w:ascii="Times New Roman" w:hAnsi="Times New Roman" w:cs="Times New Roman"/>
          <w:sz w:val="28"/>
          <w:szCs w:val="28"/>
          <w:lang w:val="ru-RU"/>
        </w:rPr>
        <w:t xml:space="preserve">: на анализ статистических данных и результатов социологических опросов; на анализ фрагментов статей (интервью) и откликов на опубликованные материалы, которые могут содержать разные оценочные суждения.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Каждая ситуационная задача включает пять-шесть вариантов заданий на анализ указанных выше материалов. Предлагаются следующие варианты заданий: на понимание представленного текста (на умение читать различные виды текстов); на трансформацию текста (на изложение представленной информации в другой форме); на подготовку устного или письменного сообщения по заданной теме; на определение собственного отношения к изложенным в тексте взглядам; на определение собственных взглядов на анализируемое явление; на </w:t>
      </w:r>
      <w:r w:rsidRPr="00BC68BE">
        <w:rPr>
          <w:rFonts w:ascii="Times New Roman" w:hAnsi="Times New Roman" w:cs="Times New Roman"/>
          <w:sz w:val="28"/>
          <w:szCs w:val="28"/>
          <w:lang w:val="ru-RU"/>
        </w:rPr>
        <w:lastRenderedPageBreak/>
        <w:t xml:space="preserve">определение вопросов для дискуссии по предложенной теме; на выполнение исследовательской работы.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Учитель может выбрать любые варианты заданий (или предложить собственные варианты), исходя из того, какие виды универсальных учебных действий он предполагает формировать на данном занятии. Возможна ситуация индивидуализации заданий, обеспечивающей индивидуальный прогресс всех учащихся, которые могут различаться уровнем сформированности тех или иных универсальных учебных действий.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По многим темам предлагается несколько вариантов ситуационных задач. Учитель может выбрать любой вариант или использовать несколько задач, но в этом случае характер урока будет существенно меняться – он будет приобретать черты исследовательского практикума.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При решении «задач из жизни» надо ясно определить их дидактический смысл – чаще всего такие задачи нужны не для закрепления изученного материала, а для постановки проблемы, решение которой предполагает обращение к теоретическим знаниям.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Предлагаемые ситуационные задачи имеют существенные отличия от документов, включённых в учебники обществознания. В учебнике для 10 класса (под ред. Л.Н. Боголюбова, А.Ю. Лазебниковой, М.Ю. Телюкиной) имеется 30 документов (по одному в каждом параграфе). Это фрагменты из работ философов, социологов, других учёных и фрагменты нормативных документов. В них раскрывается смысл научных понятий и правовых норм, о которых идёт речь в основном тексте учебника. Содержание ситуационных задач отражает конкретные явления общественной жизни, вызывающие особый интерес не только специалистов, но и широких кругов общественности.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Есть отличия и в характере заданий по анализу предлагаемых текстов. В учебнике обществознания доминируют вопросы, ответы на которые содержатся либо в самом документе, либо в тексте соответствующего параграфа. Вопросы к </w:t>
      </w:r>
      <w:r w:rsidRPr="00BC68BE">
        <w:rPr>
          <w:rFonts w:ascii="Times New Roman" w:hAnsi="Times New Roman" w:cs="Times New Roman"/>
          <w:sz w:val="28"/>
          <w:szCs w:val="28"/>
          <w:lang w:val="ru-RU"/>
        </w:rPr>
        <w:lastRenderedPageBreak/>
        <w:t xml:space="preserve">ситуационным задачам в большинстве случаев предполагают самостоятельное конструирование ответов, основанное на умении читать «между строк», интерпретировать анализируемые тексты, переформулировать их.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Указанные отличия относятся и к учебнику для 11 класса, состав документов в котором и вопросы к этим документам по своему характеру близки к учебнику для 10 класса.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Нельзя сказать, что в одном случае отбор документов лучше, чем в другом. Скорее можно утверждать, что учебники обществознания (даже для базового уровня) больше ориентированы на достижение допрофессиональной компетентности – на тех учащихся, кто собирается получить высшее образование в области общественных наук. Опыт решения ситуационных задач может обеспечить достижение уровня общекультурной компетентности выпускников школы, образовательные планы которых могут быть различными.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Предлагаемые ситуационные задачи нельзя рассматривать как дополнение к учебнику обществознания. Дело в том, что объём учебных материалов, включенных в учебники обществознания, таков, что его освоение требует весьма значительного времени, превышающего реальные временные ресурсы учащихся. Так, для того, чтобы просто внимательно прочитать средний по размеру параграф учебника обществознания (основной и дополнительные тексты) требуется боле 30 минут, при этом потребуется время для осмысления прочитанного и выполнения предлагаемых заданий. </w:t>
      </w:r>
    </w:p>
    <w:p w:rsidR="009D7D7E" w:rsidRPr="00BC68B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Надо иметь в виду, что тексты учебников достаточно сложны, насыщены специальной терминологией. Рассмотрим для пример</w:t>
      </w:r>
      <w:r>
        <w:rPr>
          <w:rFonts w:ascii="Times New Roman" w:hAnsi="Times New Roman" w:cs="Times New Roman"/>
          <w:sz w:val="28"/>
          <w:szCs w:val="28"/>
          <w:lang w:val="ru-RU"/>
        </w:rPr>
        <w:t>а</w:t>
      </w:r>
      <w:r w:rsidRPr="00BC68BE">
        <w:rPr>
          <w:rFonts w:ascii="Times New Roman" w:hAnsi="Times New Roman" w:cs="Times New Roman"/>
          <w:sz w:val="28"/>
          <w:szCs w:val="28"/>
          <w:lang w:val="ru-RU"/>
        </w:rPr>
        <w:t xml:space="preserve"> содержание одного из параграфов раздела «Правовое регулирование общественных отношений» (10 класс, §19. Источники права). Вот понятия, которые используются в основном тексте: форма права, источники прав, правовой обычай, судебный прецедент, нормативно - правовой акт, естественное право, законы, подзаконные акты, юридическая сила нормативного акта, законотворческий процесс. Если даже </w:t>
      </w:r>
      <w:r w:rsidRPr="00BC68BE">
        <w:rPr>
          <w:rFonts w:ascii="Times New Roman" w:hAnsi="Times New Roman" w:cs="Times New Roman"/>
          <w:sz w:val="28"/>
          <w:szCs w:val="28"/>
          <w:lang w:val="ru-RU"/>
        </w:rPr>
        <w:lastRenderedPageBreak/>
        <w:t xml:space="preserve">педагогическую задачу ограничить тем, что учащиеся должны хотя бы понимать смысл перечисленных юридических терминов, то и в этом случае для освоения содержания такого параграфа потребуется немало времени. Другие параграфы учебников обществознания для старшей школы мало уступают по сложности указанному тексту (а могут и превышать его). Поэтому увеличение объёма изучаемого материала за счёт включения в него ситуационных задач является делом нереальным. От  чего-то надо отказываться. </w:t>
      </w:r>
    </w:p>
    <w:p w:rsidR="009D7D7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 xml:space="preserve">Поиск путей оптимизации содержания курса обществознания (или  его отдельных разделов) надо признать актуальной и весьма сложной методической проблемой. Один из возможных вариантов её решения – такое планирование учебных занятий, при котором уроки решения ситуационных задач сочетаются с уроками ознакомления с материалами учебника, которые могут быть востребованы учащимися при необходимости. </w:t>
      </w:r>
    </w:p>
    <w:p w:rsidR="009D7D7E" w:rsidRDefault="009D7D7E" w:rsidP="009D7D7E">
      <w:pPr>
        <w:spacing w:after="0" w:line="360" w:lineRule="auto"/>
        <w:ind w:firstLine="708"/>
        <w:rPr>
          <w:rFonts w:ascii="Times New Roman" w:hAnsi="Times New Roman" w:cs="Times New Roman"/>
          <w:sz w:val="28"/>
          <w:szCs w:val="28"/>
          <w:lang w:val="ru-RU"/>
        </w:rPr>
      </w:pPr>
      <w:r>
        <w:rPr>
          <w:rFonts w:ascii="Times New Roman" w:hAnsi="Times New Roman" w:cs="Times New Roman"/>
          <w:sz w:val="28"/>
          <w:szCs w:val="28"/>
          <w:lang w:val="ru-RU"/>
        </w:rPr>
        <w:t xml:space="preserve">В структуре уроков решения ситуационных задач можно выделить следующие компоненты: описание ситуации (материалы для анализа); выявление новых понятий, трудных для понимания суждений, их разъяснение; выполнение заданий; рекомендации по использованию материалов учебника для самостоятельной работы. </w:t>
      </w:r>
    </w:p>
    <w:p w:rsidR="009D7D7E" w:rsidRPr="00BC68BE" w:rsidRDefault="009D7D7E" w:rsidP="009D7D7E">
      <w:pPr>
        <w:spacing w:after="0" w:line="360" w:lineRule="auto"/>
        <w:ind w:firstLine="708"/>
        <w:rPr>
          <w:rFonts w:ascii="Times New Roman" w:hAnsi="Times New Roman" w:cs="Times New Roman"/>
          <w:sz w:val="28"/>
          <w:szCs w:val="28"/>
          <w:lang w:val="ru-RU"/>
        </w:rPr>
      </w:pPr>
      <w:r>
        <w:rPr>
          <w:rFonts w:ascii="Times New Roman" w:hAnsi="Times New Roman" w:cs="Times New Roman"/>
          <w:sz w:val="28"/>
          <w:szCs w:val="28"/>
          <w:lang w:val="ru-RU"/>
        </w:rPr>
        <w:t xml:space="preserve">Выделить время для уроков решения ситуационных задач можно, если при изучении части тем ограничиться обзором основных вопросов и ориентацией учащихся в тексте учебника. </w:t>
      </w:r>
    </w:p>
    <w:p w:rsidR="009D7D7E" w:rsidRDefault="009D7D7E" w:rsidP="009D7D7E">
      <w:pPr>
        <w:spacing w:after="0" w:line="360" w:lineRule="auto"/>
        <w:ind w:firstLine="708"/>
        <w:rPr>
          <w:rFonts w:ascii="Times New Roman" w:hAnsi="Times New Roman" w:cs="Times New Roman"/>
          <w:sz w:val="28"/>
          <w:szCs w:val="28"/>
          <w:lang w:val="ru-RU"/>
        </w:rPr>
      </w:pPr>
      <w:r w:rsidRPr="00BC68BE">
        <w:rPr>
          <w:rFonts w:ascii="Times New Roman" w:hAnsi="Times New Roman" w:cs="Times New Roman"/>
          <w:sz w:val="28"/>
          <w:szCs w:val="28"/>
          <w:lang w:val="ru-RU"/>
        </w:rPr>
        <w:t>Потенциальные участники конгресса имеют возможность высказать свое мнение относительно ситуационных задач, включённых в данное пособие, ответив на приведенные ниже вопросы. Результаты проведённого опроса будут представлены участникам конгресса. Ответы на поставленные вопросы даются в электронном формате (см. приложение к данном</w:t>
      </w:r>
      <w:r>
        <w:rPr>
          <w:rFonts w:ascii="Times New Roman" w:hAnsi="Times New Roman" w:cs="Times New Roman"/>
          <w:sz w:val="28"/>
          <w:szCs w:val="28"/>
          <w:lang w:val="ru-RU"/>
        </w:rPr>
        <w:t>у</w:t>
      </w:r>
      <w:r w:rsidRPr="00BC68BE">
        <w:rPr>
          <w:rFonts w:ascii="Times New Roman" w:hAnsi="Times New Roman" w:cs="Times New Roman"/>
          <w:sz w:val="28"/>
          <w:szCs w:val="28"/>
          <w:lang w:val="ru-RU"/>
        </w:rPr>
        <w:t xml:space="preserve"> введению). В роли аналитиков могут выступать специалисты любого профиля, в том числе и те, кто не </w:t>
      </w:r>
      <w:r w:rsidRPr="00BC68BE">
        <w:rPr>
          <w:rFonts w:ascii="Times New Roman" w:hAnsi="Times New Roman" w:cs="Times New Roman"/>
          <w:sz w:val="28"/>
          <w:szCs w:val="28"/>
          <w:lang w:val="ru-RU"/>
        </w:rPr>
        <w:lastRenderedPageBreak/>
        <w:t xml:space="preserve">имеет прямого отношения к преподаванию общественных дисциплин в старшей школе. </w:t>
      </w:r>
    </w:p>
    <w:p w:rsidR="003B6457" w:rsidRDefault="003B6457" w:rsidP="003B6457">
      <w:pPr>
        <w:spacing w:after="0" w:line="360" w:lineRule="auto"/>
        <w:jc w:val="center"/>
        <w:rPr>
          <w:rFonts w:ascii="Times New Roman" w:hAnsi="Times New Roman" w:cs="Times New Roman"/>
          <w:b/>
          <w:sz w:val="28"/>
          <w:szCs w:val="28"/>
          <w:lang w:val="ru-RU"/>
        </w:rPr>
      </w:pPr>
      <w:r w:rsidRPr="0074442D">
        <w:rPr>
          <w:rFonts w:ascii="Times New Roman" w:hAnsi="Times New Roman" w:cs="Times New Roman"/>
          <w:b/>
          <w:sz w:val="28"/>
          <w:szCs w:val="28"/>
          <w:lang w:val="ru-RU"/>
        </w:rPr>
        <w:t>Зада</w:t>
      </w:r>
      <w:r>
        <w:rPr>
          <w:rFonts w:ascii="Times New Roman" w:hAnsi="Times New Roman" w:cs="Times New Roman"/>
          <w:b/>
          <w:sz w:val="28"/>
          <w:szCs w:val="28"/>
          <w:lang w:val="ru-RU"/>
        </w:rPr>
        <w:t>ча</w:t>
      </w:r>
      <w:r w:rsidRPr="0074442D">
        <w:rPr>
          <w:rFonts w:ascii="Times New Roman" w:hAnsi="Times New Roman" w:cs="Times New Roman"/>
          <w:b/>
          <w:sz w:val="28"/>
          <w:szCs w:val="28"/>
          <w:lang w:val="ru-RU"/>
        </w:rPr>
        <w:t xml:space="preserve"> 3</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i/>
          <w:sz w:val="28"/>
          <w:szCs w:val="28"/>
          <w:lang w:val="ru-RU"/>
        </w:rPr>
        <w:t>1. Материал для анализа</w:t>
      </w:r>
      <w:r>
        <w:rPr>
          <w:rFonts w:ascii="Times New Roman" w:hAnsi="Times New Roman" w:cs="Times New Roman"/>
          <w:sz w:val="28"/>
          <w:szCs w:val="28"/>
          <w:lang w:val="ru-RU"/>
        </w:rPr>
        <w:t xml:space="preserve">: «Кто я такой?» (результаты социологического опроса; источник – ВЦИОМ, 2016 год. См.: Огонек, 2017, № 12, с.5).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497"/>
      </w:tblGrid>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sidRPr="00080F0D">
              <w:rPr>
                <w:rFonts w:ascii="Times New Roman" w:hAnsi="Times New Roman" w:cs="Times New Roman"/>
                <w:sz w:val="28"/>
                <w:szCs w:val="28"/>
              </w:rPr>
              <w:t>Гражданин России</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-59 %</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Человек</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Отец, жена, бабушка и т.п. (семейная роль)</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Житель своего региона, города, села</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Русский, украинец и т.п. (национальность) </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Советский человек</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Учитель, предприниматель и т.д. (профессия) </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-7 %</w:t>
            </w:r>
          </w:p>
        </w:tc>
      </w:tr>
      <w:tr w:rsidR="003B6457" w:rsidRPr="00080F0D" w:rsidTr="00EC3B63">
        <w:tc>
          <w:tcPr>
            <w:tcW w:w="6408" w:type="dxa"/>
          </w:tcPr>
          <w:p w:rsidR="003B6457" w:rsidRPr="00080F0D"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Гражданин мира</w:t>
            </w:r>
          </w:p>
        </w:tc>
        <w:tc>
          <w:tcPr>
            <w:tcW w:w="3497" w:type="dxa"/>
          </w:tcPr>
          <w:p w:rsidR="003B6457" w:rsidRPr="00080F0D"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3B6457" w:rsidRPr="00080F0D" w:rsidTr="00EC3B63">
        <w:tc>
          <w:tcPr>
            <w:tcW w:w="6408" w:type="dxa"/>
          </w:tcPr>
          <w:p w:rsidR="003B6457"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Православный, мусульманин и т.д.</w:t>
            </w:r>
          </w:p>
        </w:tc>
        <w:tc>
          <w:tcPr>
            <w:tcW w:w="349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3B6457" w:rsidRPr="00080F0D" w:rsidTr="00EC3B63">
        <w:tc>
          <w:tcPr>
            <w:tcW w:w="6408" w:type="dxa"/>
          </w:tcPr>
          <w:p w:rsidR="003B6457"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Европеец</w:t>
            </w:r>
          </w:p>
        </w:tc>
        <w:tc>
          <w:tcPr>
            <w:tcW w:w="349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3B6457" w:rsidRPr="00080F0D" w:rsidTr="00EC3B63">
        <w:tc>
          <w:tcPr>
            <w:tcW w:w="6408" w:type="dxa"/>
          </w:tcPr>
          <w:p w:rsidR="003B6457"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Другое</w:t>
            </w:r>
          </w:p>
        </w:tc>
        <w:tc>
          <w:tcPr>
            <w:tcW w:w="349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3B6457" w:rsidRPr="00080F0D" w:rsidTr="00EC3B63">
        <w:tc>
          <w:tcPr>
            <w:tcW w:w="6408" w:type="dxa"/>
          </w:tcPr>
          <w:p w:rsidR="003B6457" w:rsidRDefault="003B6457" w:rsidP="00B06828">
            <w:pPr>
              <w:pStyle w:val="a7"/>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Затруднились ответить</w:t>
            </w:r>
          </w:p>
        </w:tc>
        <w:tc>
          <w:tcPr>
            <w:tcW w:w="349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bl>
    <w:p w:rsidR="003B6457" w:rsidRDefault="003B6457" w:rsidP="003B6457">
      <w:pPr>
        <w:spacing w:after="0" w:line="360" w:lineRule="auto"/>
        <w:rPr>
          <w:rFonts w:ascii="Times New Roman" w:hAnsi="Times New Roman" w:cs="Times New Roman"/>
          <w:i/>
          <w:sz w:val="28"/>
          <w:szCs w:val="28"/>
          <w:lang w:val="ru-RU"/>
        </w:rPr>
      </w:pPr>
      <w:r>
        <w:rPr>
          <w:rFonts w:ascii="Times New Roman" w:hAnsi="Times New Roman" w:cs="Times New Roman"/>
          <w:i/>
          <w:sz w:val="28"/>
          <w:szCs w:val="28"/>
          <w:lang w:val="ru-RU"/>
        </w:rPr>
        <w:t>2.Варианты заданий.</w:t>
      </w:r>
    </w:p>
    <w:p w:rsidR="003B6457" w:rsidRPr="00A42CA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3.1. </w:t>
      </w:r>
      <w:r w:rsidRPr="00A42CA7">
        <w:rPr>
          <w:rFonts w:ascii="Times New Roman" w:hAnsi="Times New Roman" w:cs="Times New Roman"/>
          <w:sz w:val="28"/>
          <w:szCs w:val="28"/>
          <w:lang w:val="ru-RU"/>
        </w:rPr>
        <w:t>Можно ли сказать, что многие опрошенные (одна треть), решая задачу самоидентификации, не использовали какие-либо социальные признаки?</w:t>
      </w:r>
    </w:p>
    <w:p w:rsidR="003B6457" w:rsidRPr="00A42CA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3.2. </w:t>
      </w:r>
      <w:r w:rsidRPr="00A42CA7">
        <w:rPr>
          <w:rFonts w:ascii="Times New Roman" w:hAnsi="Times New Roman" w:cs="Times New Roman"/>
          <w:sz w:val="28"/>
          <w:szCs w:val="28"/>
          <w:lang w:val="ru-RU"/>
        </w:rPr>
        <w:t xml:space="preserve">Представьте приведённые выше данные в виде диаграммы. </w:t>
      </w:r>
    </w:p>
    <w:p w:rsidR="003B6457" w:rsidRPr="00A42CA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3.3. </w:t>
      </w:r>
      <w:r w:rsidRPr="00A42CA7">
        <w:rPr>
          <w:rFonts w:ascii="Times New Roman" w:hAnsi="Times New Roman" w:cs="Times New Roman"/>
          <w:sz w:val="28"/>
          <w:szCs w:val="28"/>
          <w:lang w:val="ru-RU"/>
        </w:rPr>
        <w:t>Как вы думаете, сколько вариантов ответов можно было выбрать при ответе на предложенный вопрос?</w:t>
      </w:r>
    </w:p>
    <w:p w:rsidR="003B6457" w:rsidRPr="00A42CA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3.4. </w:t>
      </w:r>
      <w:r w:rsidRPr="00A42CA7">
        <w:rPr>
          <w:rFonts w:ascii="Times New Roman" w:hAnsi="Times New Roman" w:cs="Times New Roman"/>
          <w:sz w:val="28"/>
          <w:szCs w:val="28"/>
          <w:lang w:val="ru-RU"/>
        </w:rPr>
        <w:t>Подготовьте устное сообщение по материалам опроса. Как можно сформулировать его тему?</w:t>
      </w:r>
    </w:p>
    <w:p w:rsidR="003B6457" w:rsidRPr="00A42CA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3.5. </w:t>
      </w:r>
      <w:r w:rsidRPr="00A42CA7">
        <w:rPr>
          <w:rFonts w:ascii="Times New Roman" w:hAnsi="Times New Roman" w:cs="Times New Roman"/>
          <w:sz w:val="28"/>
          <w:szCs w:val="28"/>
          <w:lang w:val="ru-RU"/>
        </w:rPr>
        <w:t xml:space="preserve">Закончите фразу: «По материалам проведённого опроса можно сделать вывод, что…». </w:t>
      </w:r>
    </w:p>
    <w:p w:rsidR="003B6457" w:rsidRDefault="003B6457" w:rsidP="003B6457">
      <w:pPr>
        <w:spacing w:after="0" w:line="360" w:lineRule="auto"/>
        <w:rPr>
          <w:rFonts w:ascii="Times New Roman" w:hAnsi="Times New Roman" w:cs="Times New Roman"/>
          <w:i/>
          <w:sz w:val="28"/>
          <w:szCs w:val="28"/>
          <w:lang w:val="ru-RU"/>
        </w:rPr>
      </w:pPr>
      <w:r w:rsidRPr="00926250">
        <w:rPr>
          <w:rFonts w:ascii="Times New Roman" w:hAnsi="Times New Roman" w:cs="Times New Roman"/>
          <w:i/>
          <w:sz w:val="28"/>
          <w:szCs w:val="28"/>
          <w:lang w:val="ru-RU"/>
        </w:rPr>
        <w:lastRenderedPageBreak/>
        <w:t>3. Варианты включения зада</w:t>
      </w:r>
      <w:r>
        <w:rPr>
          <w:rFonts w:ascii="Times New Roman" w:hAnsi="Times New Roman" w:cs="Times New Roman"/>
          <w:i/>
          <w:sz w:val="28"/>
          <w:szCs w:val="28"/>
          <w:lang w:val="ru-RU"/>
        </w:rPr>
        <w:t>чи</w:t>
      </w:r>
      <w:r w:rsidRPr="00926250">
        <w:rPr>
          <w:rFonts w:ascii="Times New Roman" w:hAnsi="Times New Roman" w:cs="Times New Roman"/>
          <w:i/>
          <w:sz w:val="28"/>
          <w:szCs w:val="28"/>
          <w:lang w:val="ru-RU"/>
        </w:rPr>
        <w:t xml:space="preserve"> в учебный процесс. </w:t>
      </w:r>
    </w:p>
    <w:p w:rsidR="003B6457" w:rsidRDefault="003B6457" w:rsidP="00B06828">
      <w:pPr>
        <w:pStyle w:val="a7"/>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Социальная сущность человека. </w:t>
      </w:r>
    </w:p>
    <w:p w:rsidR="003B6457" w:rsidRDefault="003B6457" w:rsidP="00B06828">
      <w:pPr>
        <w:pStyle w:val="a7"/>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Нации и межнациональные отношения.</w:t>
      </w:r>
    </w:p>
    <w:p w:rsidR="003B6457" w:rsidRPr="00AA351C" w:rsidRDefault="003B6457" w:rsidP="00B06828">
      <w:pPr>
        <w:pStyle w:val="a7"/>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Семья и быт. </w:t>
      </w:r>
    </w:p>
    <w:p w:rsidR="003B6457" w:rsidRPr="006A7732" w:rsidRDefault="003B6457" w:rsidP="003B6457">
      <w:pPr>
        <w:spacing w:after="0" w:line="360" w:lineRule="auto"/>
        <w:rPr>
          <w:rFonts w:ascii="Times New Roman" w:hAnsi="Times New Roman" w:cs="Times New Roman"/>
          <w:b/>
          <w:sz w:val="28"/>
          <w:szCs w:val="28"/>
          <w:lang w:val="ru-RU"/>
        </w:rPr>
      </w:pPr>
      <w:r w:rsidRPr="00926250">
        <w:rPr>
          <w:rFonts w:ascii="Times New Roman" w:hAnsi="Times New Roman" w:cs="Times New Roman"/>
          <w:sz w:val="28"/>
          <w:szCs w:val="28"/>
          <w:lang w:val="ru-RU"/>
        </w:rPr>
        <w:t xml:space="preserve"> </w:t>
      </w:r>
    </w:p>
    <w:p w:rsidR="003B6457" w:rsidRDefault="003B6457" w:rsidP="003B6457">
      <w:pPr>
        <w:spacing w:after="0" w:line="360" w:lineRule="auto"/>
        <w:jc w:val="center"/>
        <w:rPr>
          <w:rFonts w:ascii="Times New Roman" w:hAnsi="Times New Roman" w:cs="Times New Roman"/>
          <w:b/>
          <w:sz w:val="28"/>
          <w:szCs w:val="28"/>
          <w:lang w:val="ru-RU"/>
        </w:rPr>
      </w:pPr>
      <w:r w:rsidRPr="006A7732">
        <w:rPr>
          <w:rFonts w:ascii="Times New Roman" w:hAnsi="Times New Roman" w:cs="Times New Roman"/>
          <w:b/>
          <w:sz w:val="28"/>
          <w:szCs w:val="28"/>
          <w:lang w:val="ru-RU"/>
        </w:rPr>
        <w:t>Зада</w:t>
      </w:r>
      <w:r>
        <w:rPr>
          <w:rFonts w:ascii="Times New Roman" w:hAnsi="Times New Roman" w:cs="Times New Roman"/>
          <w:b/>
          <w:sz w:val="28"/>
          <w:szCs w:val="28"/>
          <w:lang w:val="ru-RU"/>
        </w:rPr>
        <w:t>ча</w:t>
      </w:r>
      <w:r w:rsidRPr="006A7732">
        <w:rPr>
          <w:rFonts w:ascii="Times New Roman" w:hAnsi="Times New Roman" w:cs="Times New Roman"/>
          <w:b/>
          <w:sz w:val="28"/>
          <w:szCs w:val="28"/>
          <w:lang w:val="ru-RU"/>
        </w:rPr>
        <w:t xml:space="preserve"> 4</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Материалы для анализа</w:t>
      </w:r>
      <w:r>
        <w:rPr>
          <w:rFonts w:ascii="Times New Roman" w:hAnsi="Times New Roman" w:cs="Times New Roman"/>
          <w:sz w:val="28"/>
          <w:szCs w:val="28"/>
          <w:lang w:val="ru-RU"/>
        </w:rPr>
        <w:t>: «Не учись красивой» (Огонёк,  2017, № 14. с.44; №16,с.8).</w:t>
      </w:r>
    </w:p>
    <w:p w:rsidR="003B6457" w:rsidRPr="002C3525" w:rsidRDefault="003B6457" w:rsidP="003B6457">
      <w:pPr>
        <w:shd w:val="clear" w:color="auto" w:fill="FFFFFF"/>
        <w:spacing w:after="0" w:line="360" w:lineRule="auto"/>
        <w:rPr>
          <w:rFonts w:ascii="Times New Roman" w:hAnsi="Times New Roman" w:cs="Times New Roman"/>
          <w:sz w:val="28"/>
          <w:szCs w:val="28"/>
          <w:lang w:val="ru-RU"/>
        </w:rPr>
      </w:pPr>
      <w:r w:rsidRPr="002C3525">
        <w:rPr>
          <w:rFonts w:ascii="Times New Roman" w:hAnsi="Times New Roman" w:cs="Times New Roman"/>
          <w:sz w:val="28"/>
          <w:szCs w:val="28"/>
          <w:lang w:val="ru-RU"/>
        </w:rPr>
        <w:t>Наталья Радулова</w:t>
      </w:r>
      <w:r>
        <w:rPr>
          <w:rFonts w:ascii="Times New Roman" w:hAnsi="Times New Roman" w:cs="Times New Roman"/>
          <w:sz w:val="28"/>
          <w:szCs w:val="28"/>
          <w:lang w:val="ru-RU"/>
        </w:rPr>
        <w:t xml:space="preserve"> (фрагмент статьи).</w:t>
      </w:r>
    </w:p>
    <w:p w:rsidR="003B6457" w:rsidRPr="000F179A" w:rsidRDefault="003B6457" w:rsidP="003B6457">
      <w:pPr>
        <w:shd w:val="clear" w:color="auto" w:fill="FFFFFF"/>
        <w:spacing w:after="0" w:line="360" w:lineRule="auto"/>
        <w:ind w:firstLine="720"/>
        <w:rPr>
          <w:rFonts w:ascii="Times New Roman" w:hAnsi="Times New Roman" w:cs="Times New Roman"/>
          <w:sz w:val="28"/>
          <w:szCs w:val="28"/>
          <w:lang w:val="ru-RU"/>
        </w:rPr>
      </w:pPr>
      <w:r w:rsidRPr="002C3525">
        <w:rPr>
          <w:rFonts w:ascii="Times New Roman" w:hAnsi="Times New Roman" w:cs="Times New Roman"/>
          <w:sz w:val="28"/>
          <w:szCs w:val="28"/>
          <w:lang w:val="ru-RU"/>
        </w:rPr>
        <w:t>«</w:t>
      </w:r>
      <w:r w:rsidRPr="000F179A">
        <w:rPr>
          <w:rFonts w:ascii="Times New Roman" w:hAnsi="Times New Roman" w:cs="Times New Roman"/>
          <w:sz w:val="28"/>
          <w:szCs w:val="28"/>
          <w:lang w:val="ru-RU"/>
        </w:rPr>
        <w:t xml:space="preserve">Наступила весна, и в российских университетах начали проводить конкурсы красоты. Обычно самых красивых на таких мероприятиях выбирают среди девушек — сексуальную привлекательность парней в высших учебных заведениях редко оценивают. Так, в Московском государственном областном университете, где готовят юристов, политологов и психологов, конкурс среди девушек прошел под лозунгом "Все грани прекрасного". В Тамбове студентки прохаживались перед зрителями в купальниках и на высоченных каблуках. Ректор Костромского госуниверситета, объявляя победительниц в номинациях "Мисс эмоциональность", "Мисс стиль" и "Мисс нежность", таял на сцене: "Как из сонма красавиц выбрать одну? Это невозможно!" А в Пермском университете перед главным гала-шоу всех конкурсанток сфотографировали голыми, в простынях на кроватях, предложив зрителям голосовать за лучшую "утреннюю фотосессию". </w:t>
      </w:r>
    </w:p>
    <w:p w:rsidR="003B6457" w:rsidRPr="000F179A" w:rsidRDefault="003B6457" w:rsidP="003B6457">
      <w:pPr>
        <w:shd w:val="clear" w:color="auto" w:fill="FFFFFF"/>
        <w:spacing w:after="0" w:line="360" w:lineRule="auto"/>
        <w:ind w:firstLine="720"/>
        <w:rPr>
          <w:rFonts w:ascii="Times New Roman" w:hAnsi="Times New Roman" w:cs="Times New Roman"/>
          <w:sz w:val="28"/>
          <w:szCs w:val="28"/>
          <w:lang w:val="ru-RU"/>
        </w:rPr>
      </w:pPr>
      <w:r w:rsidRPr="000F179A">
        <w:rPr>
          <w:rFonts w:ascii="Times New Roman" w:hAnsi="Times New Roman" w:cs="Times New Roman"/>
          <w:sz w:val="28"/>
          <w:szCs w:val="28"/>
          <w:lang w:val="ru-RU"/>
        </w:rPr>
        <w:t>Помимо товарного вида этой весной по традиции оценивали и готовность студенток к семейной жизни, напоминая, что главное для женщины — не карьера. Во Владивостоке конкурсантки "Мисс Азия ДВФУ-2017" выступали в свадебных платьях, а организаторы радостно объясняли: "Мы хотим, чтобы девушки смогли полностью показать себя, раскрыть свой потенциал". Во многих вузах строгие судьи оценивали умение будущих инженеров, экономистов и врачей ва</w:t>
      </w:r>
      <w:r w:rsidRPr="000F179A">
        <w:rPr>
          <w:rFonts w:ascii="Times New Roman" w:hAnsi="Times New Roman" w:cs="Times New Roman"/>
          <w:sz w:val="28"/>
          <w:szCs w:val="28"/>
          <w:lang w:val="ru-RU"/>
        </w:rPr>
        <w:lastRenderedPageBreak/>
        <w:t xml:space="preserve">рить борщ и напоминали о патриархальных ценностях. А "Мисс БГТУ-2017" из Брянска очаровала всех заявлением: "Для меня в приоритете семья!" </w:t>
      </w:r>
    </w:p>
    <w:p w:rsidR="003B6457" w:rsidRDefault="003B6457" w:rsidP="003B6457">
      <w:pPr>
        <w:spacing w:after="0" w:line="360" w:lineRule="auto"/>
        <w:ind w:firstLine="720"/>
        <w:rPr>
          <w:rFonts w:ascii="Times New Roman" w:hAnsi="Times New Roman" w:cs="Times New Roman"/>
          <w:sz w:val="28"/>
          <w:szCs w:val="28"/>
          <w:lang w:val="ru-RU"/>
        </w:rPr>
      </w:pPr>
      <w:r w:rsidRPr="002C3525">
        <w:rPr>
          <w:rFonts w:ascii="Times New Roman" w:hAnsi="Times New Roman" w:cs="Times New Roman"/>
          <w:sz w:val="28"/>
          <w:szCs w:val="28"/>
          <w:lang w:val="ru-RU"/>
        </w:rPr>
        <w:t>Но нашлись и те, кто этой весной открыто возмущался конкурсами красоты в вузах, усматривая в них дискриминацию, сексизм и объективацию женщин. В той же Перми "утреннюю фотосессию" яростно осудила сама университетская общественность. "Посыл фотосессии читается абсолютно однозначно: лучшая студентка ПГНИУ — это та, которая максимально возбуждает мужчин, а ее внутренний мир ограничен безделицами вроде сладостей и "женских штучек",</w:t>
      </w:r>
      <w:r>
        <w:rPr>
          <w:rFonts w:ascii="Times New Roman" w:hAnsi="Times New Roman" w:cs="Times New Roman"/>
          <w:sz w:val="28"/>
          <w:szCs w:val="28"/>
          <w:lang w:val="ru-RU"/>
        </w:rPr>
        <w:t xml:space="preserve"> </w:t>
      </w:r>
      <w:r w:rsidRPr="002C3525">
        <w:rPr>
          <w:rFonts w:ascii="Times New Roman" w:hAnsi="Times New Roman" w:cs="Times New Roman"/>
          <w:sz w:val="28"/>
          <w:szCs w:val="28"/>
          <w:lang w:val="ru-RU"/>
        </w:rPr>
        <w:t>— написала в Facebook Алиса Клоц.— Безликая масса женских тел — вот все, что осталось от девушек, каждая из которых на самом деле личность, со своими интересами, стилем, видением мира".»</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Отклики.</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B81EBF">
        <w:rPr>
          <w:rFonts w:ascii="Times New Roman" w:hAnsi="Times New Roman" w:cs="Times New Roman"/>
          <w:b/>
          <w:sz w:val="28"/>
          <w:szCs w:val="28"/>
          <w:lang w:val="ru-RU"/>
        </w:rPr>
        <w:t>Бывает хуже.</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Будто воевать больше не с чем! Все ведь взрослые, дееспособные, и никто никакого насилия не тащит ни участвовать, ни голосовать, ни смотреть. Ну хочется похвастаться тем, что мама с папой дали, да на здоровье! У нас в стране дети тверк и стрипластику на кружках разучивают, сумасшедшие мамаши малолеток в конкурсы пихают. Вот это беда!</w:t>
      </w:r>
    </w:p>
    <w:p w:rsidR="003B6457" w:rsidRDefault="003B6457" w:rsidP="003B6457">
      <w:pPr>
        <w:spacing w:after="0" w:line="360" w:lineRule="auto"/>
        <w:ind w:firstLine="720"/>
        <w:jc w:val="right"/>
        <w:rPr>
          <w:rFonts w:ascii="Times New Roman" w:hAnsi="Times New Roman" w:cs="Times New Roman"/>
          <w:sz w:val="28"/>
          <w:szCs w:val="28"/>
          <w:lang w:val="ru-RU"/>
        </w:rPr>
      </w:pPr>
      <w:r>
        <w:rPr>
          <w:rFonts w:ascii="Times New Roman" w:hAnsi="Times New Roman" w:cs="Times New Roman"/>
          <w:sz w:val="28"/>
          <w:szCs w:val="28"/>
          <w:lang w:val="ru-RU"/>
        </w:rPr>
        <w:t>Юлия Немчанова</w:t>
      </w:r>
    </w:p>
    <w:p w:rsidR="003B6457" w:rsidRDefault="003B6457" w:rsidP="003B6457">
      <w:pPr>
        <w:spacing w:after="0" w:line="360" w:lineRule="auto"/>
        <w:ind w:firstLine="720"/>
        <w:rPr>
          <w:rFonts w:ascii="Times New Roman" w:hAnsi="Times New Roman" w:cs="Times New Roman"/>
          <w:b/>
          <w:sz w:val="28"/>
          <w:szCs w:val="28"/>
          <w:lang w:val="ru-RU"/>
        </w:rPr>
      </w:pPr>
      <w:r w:rsidRPr="00B81EBF">
        <w:rPr>
          <w:rFonts w:ascii="Times New Roman" w:hAnsi="Times New Roman" w:cs="Times New Roman"/>
          <w:b/>
          <w:sz w:val="28"/>
          <w:szCs w:val="28"/>
          <w:lang w:val="ru-RU"/>
        </w:rPr>
        <w:t>Традиция такая</w:t>
      </w:r>
      <w:r>
        <w:rPr>
          <w:rFonts w:ascii="Times New Roman" w:hAnsi="Times New Roman" w:cs="Times New Roman"/>
          <w:b/>
          <w:sz w:val="28"/>
          <w:szCs w:val="28"/>
          <w:lang w:val="ru-RU"/>
        </w:rPr>
        <w:t>.</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По-моему, вузы традиционно поддерживают студенческие развлечения в свободное от учебы время. И КВН, и спортивные соревнования, и танцевальные, музыкальные конкурсы, и подшефные детдома – на любой вкус. Вузы -это не только про учебу, но и про студенческую жизнь. В советское время были всякие «А ну-ка, девушки!». Тоже сексизм и оскорбление? Конечно, кто-то в вузах только упорно учится, но большинство благополучно живет студенческой жизнью, вспоминая потом эти годы как лучшие. И если какой-то части студенток интересно после вуза быть матерями, женами, просто женщинами, вызыва</w:t>
      </w:r>
      <w:r>
        <w:rPr>
          <w:rFonts w:ascii="Times New Roman" w:hAnsi="Times New Roman" w:cs="Times New Roman"/>
          <w:sz w:val="28"/>
          <w:szCs w:val="28"/>
          <w:lang w:val="ru-RU"/>
        </w:rPr>
        <w:lastRenderedPageBreak/>
        <w:t>ющими восторг с эстетической точки зрения это не всегда со скудостью ума сочетается), то почему бы и нет?</w:t>
      </w:r>
    </w:p>
    <w:p w:rsidR="003B6457" w:rsidRPr="00B81EBF" w:rsidRDefault="003B6457" w:rsidP="003B6457">
      <w:pPr>
        <w:spacing w:after="0" w:line="360" w:lineRule="auto"/>
        <w:ind w:firstLine="720"/>
        <w:jc w:val="right"/>
        <w:rPr>
          <w:rFonts w:ascii="Times New Roman" w:hAnsi="Times New Roman" w:cs="Times New Roman"/>
          <w:sz w:val="28"/>
          <w:szCs w:val="28"/>
          <w:lang w:val="ru-RU"/>
        </w:rPr>
      </w:pPr>
      <w:r>
        <w:rPr>
          <w:rFonts w:ascii="Times New Roman" w:hAnsi="Times New Roman" w:cs="Times New Roman"/>
          <w:sz w:val="28"/>
          <w:szCs w:val="28"/>
          <w:lang w:val="ru-RU"/>
        </w:rPr>
        <w:t>В.И.»</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4.1. </w:t>
      </w:r>
      <w:r w:rsidRPr="00A460F7">
        <w:rPr>
          <w:rFonts w:ascii="Times New Roman" w:hAnsi="Times New Roman" w:cs="Times New Roman"/>
          <w:sz w:val="28"/>
          <w:szCs w:val="28"/>
          <w:lang w:val="ru-RU"/>
        </w:rPr>
        <w:t xml:space="preserve">Сколько позиций относительно конкурсов красоты в вузах представлено в  публикациях? Какие позиции? </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Pr="00A460F7">
        <w:rPr>
          <w:rFonts w:ascii="Times New Roman" w:hAnsi="Times New Roman" w:cs="Times New Roman"/>
          <w:sz w:val="28"/>
          <w:szCs w:val="28"/>
          <w:lang w:val="ru-RU"/>
        </w:rPr>
        <w:t xml:space="preserve">Каковы аргументы тех, кто выступает за конкурсы красоты? Каковы аргументы выступающих против конкурсов? </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4.3. </w:t>
      </w:r>
      <w:r w:rsidRPr="00A460F7">
        <w:rPr>
          <w:rFonts w:ascii="Times New Roman" w:hAnsi="Times New Roman" w:cs="Times New Roman"/>
          <w:sz w:val="28"/>
          <w:szCs w:val="28"/>
          <w:lang w:val="ru-RU"/>
        </w:rPr>
        <w:t xml:space="preserve">На какие знания по курсу обществознания можно опираться при определении собственной позиции? </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4.4. </w:t>
      </w:r>
      <w:r w:rsidRPr="00A460F7">
        <w:rPr>
          <w:rFonts w:ascii="Times New Roman" w:hAnsi="Times New Roman" w:cs="Times New Roman"/>
          <w:sz w:val="28"/>
          <w:szCs w:val="28"/>
          <w:lang w:val="ru-RU"/>
        </w:rPr>
        <w:t>Сформулируйте свою собственную позицию и аргументируйте её.</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4.5. </w:t>
      </w:r>
      <w:r w:rsidRPr="00A460F7">
        <w:rPr>
          <w:rFonts w:ascii="Times New Roman" w:hAnsi="Times New Roman" w:cs="Times New Roman"/>
          <w:sz w:val="28"/>
          <w:szCs w:val="28"/>
          <w:lang w:val="ru-RU"/>
        </w:rPr>
        <w:t>Какие конкурсы возможны в условиях школы? Для чего нужны конкурсы?</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4.6. </w:t>
      </w:r>
      <w:r w:rsidRPr="00A460F7">
        <w:rPr>
          <w:rFonts w:ascii="Times New Roman" w:hAnsi="Times New Roman" w:cs="Times New Roman"/>
          <w:sz w:val="28"/>
          <w:szCs w:val="28"/>
          <w:lang w:val="ru-RU"/>
        </w:rPr>
        <w:t>Предложите план исследования по теме: «Опыт участия школьников в конкурсах».</w:t>
      </w:r>
    </w:p>
    <w:p w:rsidR="003B6457" w:rsidRPr="0039038F" w:rsidRDefault="003B6457" w:rsidP="003B6457">
      <w:pPr>
        <w:spacing w:after="0" w:line="360" w:lineRule="auto"/>
        <w:rPr>
          <w:rFonts w:ascii="Times New Roman" w:hAnsi="Times New Roman" w:cs="Times New Roman"/>
          <w:sz w:val="28"/>
          <w:szCs w:val="28"/>
          <w:lang w:val="ru-RU"/>
        </w:rPr>
      </w:pPr>
      <w:r w:rsidRPr="0039038F">
        <w:rPr>
          <w:rFonts w:ascii="Times New Roman" w:hAnsi="Times New Roman" w:cs="Times New Roman"/>
          <w:sz w:val="28"/>
          <w:szCs w:val="28"/>
          <w:lang w:val="ru-RU"/>
        </w:rPr>
        <w:t xml:space="preserve">3. </w:t>
      </w:r>
      <w:r w:rsidRPr="0039038F">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39038F">
        <w:rPr>
          <w:rFonts w:ascii="Times New Roman" w:hAnsi="Times New Roman" w:cs="Times New Roman"/>
          <w:i/>
          <w:sz w:val="28"/>
          <w:szCs w:val="28"/>
          <w:lang w:val="ru-RU"/>
        </w:rPr>
        <w:t xml:space="preserve"> в учебный процесс.</w:t>
      </w:r>
      <w:r w:rsidRPr="0039038F">
        <w:rPr>
          <w:rFonts w:ascii="Times New Roman" w:hAnsi="Times New Roman" w:cs="Times New Roman"/>
          <w:sz w:val="28"/>
          <w:szCs w:val="28"/>
          <w:lang w:val="ru-RU"/>
        </w:rPr>
        <w:t xml:space="preserve"> </w:t>
      </w:r>
    </w:p>
    <w:p w:rsidR="003B6457" w:rsidRDefault="003B6457" w:rsidP="00B06828">
      <w:pPr>
        <w:pStyle w:val="a7"/>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Социальная сущность человека.</w:t>
      </w:r>
    </w:p>
    <w:p w:rsidR="003B6457" w:rsidRDefault="003B6457" w:rsidP="00B06828">
      <w:pPr>
        <w:pStyle w:val="a7"/>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Массовая культура. </w:t>
      </w:r>
    </w:p>
    <w:p w:rsidR="003B6457" w:rsidRDefault="003B6457" w:rsidP="00B06828">
      <w:pPr>
        <w:pStyle w:val="a7"/>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Гендер – социальный пол. </w:t>
      </w:r>
    </w:p>
    <w:p w:rsidR="003B6457" w:rsidRDefault="003B6457" w:rsidP="003B6457">
      <w:pPr>
        <w:spacing w:after="0" w:line="360" w:lineRule="auto"/>
        <w:rPr>
          <w:rFonts w:ascii="Times New Roman" w:hAnsi="Times New Roman" w:cs="Times New Roman"/>
          <w:sz w:val="28"/>
          <w:szCs w:val="28"/>
          <w:lang w:val="ru-RU"/>
        </w:rPr>
      </w:pPr>
    </w:p>
    <w:p w:rsidR="003B6457" w:rsidRDefault="003B6457" w:rsidP="003B6457">
      <w:pPr>
        <w:spacing w:after="0" w:line="360" w:lineRule="auto"/>
        <w:jc w:val="center"/>
        <w:rPr>
          <w:rFonts w:ascii="Times New Roman" w:hAnsi="Times New Roman" w:cs="Times New Roman"/>
          <w:b/>
          <w:sz w:val="28"/>
          <w:szCs w:val="28"/>
          <w:lang w:val="ru-RU"/>
        </w:rPr>
      </w:pPr>
      <w:r w:rsidRPr="001A0B97">
        <w:rPr>
          <w:rFonts w:ascii="Times New Roman" w:hAnsi="Times New Roman" w:cs="Times New Roman"/>
          <w:b/>
          <w:sz w:val="28"/>
          <w:szCs w:val="28"/>
          <w:lang w:val="ru-RU"/>
        </w:rPr>
        <w:t>З</w:t>
      </w:r>
      <w:r>
        <w:rPr>
          <w:rFonts w:ascii="Times New Roman" w:hAnsi="Times New Roman" w:cs="Times New Roman"/>
          <w:b/>
          <w:sz w:val="28"/>
          <w:szCs w:val="28"/>
          <w:lang w:val="ru-RU"/>
        </w:rPr>
        <w:t>а</w:t>
      </w:r>
      <w:r w:rsidRPr="001A0B97">
        <w:rPr>
          <w:rFonts w:ascii="Times New Roman" w:hAnsi="Times New Roman" w:cs="Times New Roman"/>
          <w:b/>
          <w:sz w:val="28"/>
          <w:szCs w:val="28"/>
          <w:lang w:val="ru-RU"/>
        </w:rPr>
        <w:t>да</w:t>
      </w:r>
      <w:r>
        <w:rPr>
          <w:rFonts w:ascii="Times New Roman" w:hAnsi="Times New Roman" w:cs="Times New Roman"/>
          <w:b/>
          <w:sz w:val="28"/>
          <w:szCs w:val="28"/>
          <w:lang w:val="ru-RU"/>
        </w:rPr>
        <w:t>ча</w:t>
      </w:r>
      <w:r w:rsidRPr="001A0B97">
        <w:rPr>
          <w:rFonts w:ascii="Times New Roman" w:hAnsi="Times New Roman" w:cs="Times New Roman"/>
          <w:b/>
          <w:sz w:val="28"/>
          <w:szCs w:val="28"/>
          <w:lang w:val="ru-RU"/>
        </w:rPr>
        <w:t xml:space="preserve"> 5</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«Одинаковые или разные?» (результаты социологического опроса; источник – ФОМ. См.: Огонёк, 2017, № 5, с.5).</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b/>
          <w:sz w:val="28"/>
          <w:szCs w:val="28"/>
          <w:lang w:val="ru-RU"/>
        </w:rPr>
        <w:tab/>
      </w:r>
      <w:r w:rsidRPr="00196067">
        <w:rPr>
          <w:rFonts w:ascii="Times New Roman" w:hAnsi="Times New Roman" w:cs="Times New Roman"/>
          <w:sz w:val="28"/>
          <w:szCs w:val="28"/>
          <w:lang w:val="ru-RU"/>
        </w:rPr>
        <w:t xml:space="preserve">Вопрос: </w:t>
      </w:r>
      <w:r>
        <w:rPr>
          <w:rFonts w:ascii="Times New Roman" w:hAnsi="Times New Roman" w:cs="Times New Roman"/>
          <w:sz w:val="28"/>
          <w:szCs w:val="28"/>
          <w:lang w:val="ru-RU"/>
        </w:rPr>
        <w:t xml:space="preserve">Что из перечисленного на сегодняшний день для вас наиболее важно? Выберите не больше трёх позиций (опрашивались две возрастные группы). </w:t>
      </w:r>
    </w:p>
    <w:tbl>
      <w:tblPr>
        <w:tblStyle w:val="ab"/>
        <w:tblW w:w="0" w:type="auto"/>
        <w:tblLook w:val="04A0" w:firstRow="1" w:lastRow="0" w:firstColumn="1" w:lastColumn="0" w:noHBand="0" w:noVBand="1"/>
      </w:tblPr>
      <w:tblGrid>
        <w:gridCol w:w="6948"/>
        <w:gridCol w:w="1530"/>
        <w:gridCol w:w="1427"/>
      </w:tblGrid>
      <w:tr w:rsidR="003B6457" w:rsidTr="00EC3B63">
        <w:tc>
          <w:tcPr>
            <w:tcW w:w="6948" w:type="dxa"/>
          </w:tcPr>
          <w:p w:rsidR="003B6457" w:rsidRPr="007377D6" w:rsidRDefault="003B6457" w:rsidP="00EC3B63">
            <w:pPr>
              <w:spacing w:line="360" w:lineRule="auto"/>
              <w:jc w:val="center"/>
              <w:rPr>
                <w:rFonts w:ascii="Times New Roman" w:hAnsi="Times New Roman" w:cs="Times New Roman"/>
                <w:b/>
                <w:sz w:val="28"/>
                <w:szCs w:val="28"/>
                <w:lang w:val="ru-RU"/>
              </w:rPr>
            </w:pPr>
            <w:r w:rsidRPr="007377D6">
              <w:rPr>
                <w:rFonts w:ascii="Times New Roman" w:hAnsi="Times New Roman" w:cs="Times New Roman"/>
                <w:b/>
                <w:sz w:val="28"/>
                <w:szCs w:val="28"/>
                <w:lang w:val="ru-RU"/>
              </w:rPr>
              <w:t>Варианты ответов</w:t>
            </w:r>
          </w:p>
        </w:tc>
        <w:tc>
          <w:tcPr>
            <w:tcW w:w="1530" w:type="dxa"/>
          </w:tcPr>
          <w:p w:rsidR="003B6457" w:rsidRPr="007377D6" w:rsidRDefault="003B6457" w:rsidP="00EC3B63">
            <w:pPr>
              <w:spacing w:line="360" w:lineRule="auto"/>
              <w:jc w:val="center"/>
              <w:rPr>
                <w:rFonts w:ascii="Times New Roman" w:hAnsi="Times New Roman" w:cs="Times New Roman"/>
                <w:b/>
                <w:sz w:val="28"/>
                <w:szCs w:val="28"/>
                <w:lang w:val="ru-RU"/>
              </w:rPr>
            </w:pPr>
            <w:r w:rsidRPr="007377D6">
              <w:rPr>
                <w:rFonts w:ascii="Times New Roman" w:hAnsi="Times New Roman" w:cs="Times New Roman"/>
                <w:b/>
                <w:sz w:val="28"/>
                <w:szCs w:val="28"/>
                <w:lang w:val="ru-RU"/>
              </w:rPr>
              <w:t>18-22 года</w:t>
            </w:r>
          </w:p>
        </w:tc>
        <w:tc>
          <w:tcPr>
            <w:tcW w:w="1427" w:type="dxa"/>
          </w:tcPr>
          <w:p w:rsidR="003B6457" w:rsidRPr="007377D6" w:rsidRDefault="003B6457" w:rsidP="00EC3B63">
            <w:pPr>
              <w:spacing w:line="360" w:lineRule="auto"/>
              <w:jc w:val="center"/>
              <w:rPr>
                <w:rFonts w:ascii="Times New Roman" w:hAnsi="Times New Roman" w:cs="Times New Roman"/>
                <w:b/>
                <w:sz w:val="28"/>
                <w:szCs w:val="28"/>
                <w:lang w:val="ru-RU"/>
              </w:rPr>
            </w:pPr>
            <w:r w:rsidRPr="007377D6">
              <w:rPr>
                <w:rFonts w:ascii="Times New Roman" w:hAnsi="Times New Roman" w:cs="Times New Roman"/>
                <w:b/>
                <w:sz w:val="28"/>
                <w:szCs w:val="28"/>
                <w:lang w:val="ru-RU"/>
              </w:rPr>
              <w:t>28-30 лет</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Взаимопонимание, хорошее отношение в семье</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69%</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79%</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Материальное благополучие, комфорт</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48%</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71%</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Хорошая физическая форма и самочувствие </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32%</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Интересная работа, профессиональное развитие</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Общение с друзьями, знакомыми</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Самореализация, развитие</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r>
      <w:tr w:rsidR="003B6457" w:rsidTr="00EC3B63">
        <w:tc>
          <w:tcPr>
            <w:tcW w:w="6948" w:type="dxa"/>
          </w:tcPr>
          <w:p w:rsidR="003B6457" w:rsidRPr="00DA224E"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Любовь, романтические отношения</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r>
      <w:tr w:rsidR="003B6457" w:rsidTr="00EC3B63">
        <w:tc>
          <w:tcPr>
            <w:tcW w:w="6948" w:type="dxa"/>
          </w:tcPr>
          <w:p w:rsidR="003B6457"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Карьера, продвижение по службе</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r>
      <w:tr w:rsidR="003B6457" w:rsidTr="00EC3B63">
        <w:tc>
          <w:tcPr>
            <w:tcW w:w="6948" w:type="dxa"/>
          </w:tcPr>
          <w:p w:rsidR="003B6457"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Свобода, независимость</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3B6457" w:rsidTr="00EC3B63">
        <w:tc>
          <w:tcPr>
            <w:tcW w:w="6948" w:type="dxa"/>
          </w:tcPr>
          <w:p w:rsidR="003B6457" w:rsidRDefault="003B6457" w:rsidP="00B06828">
            <w:pPr>
              <w:pStyle w:val="a7"/>
              <w:numPr>
                <w:ilvl w:val="0"/>
                <w:numId w:val="4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Творчество, увлечение </w:t>
            </w:r>
          </w:p>
        </w:tc>
        <w:tc>
          <w:tcPr>
            <w:tcW w:w="1530"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427" w:type="dxa"/>
          </w:tcPr>
          <w:p w:rsidR="003B6457" w:rsidRDefault="003B6457" w:rsidP="00EC3B63">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r>
    </w:tbl>
    <w:p w:rsidR="003B6457" w:rsidRDefault="003B6457" w:rsidP="003B6457">
      <w:pPr>
        <w:spacing w:after="0" w:line="360" w:lineRule="auto"/>
        <w:rPr>
          <w:rFonts w:ascii="Times New Roman" w:hAnsi="Times New Roman" w:cs="Times New Roman"/>
          <w:sz w:val="28"/>
          <w:szCs w:val="28"/>
          <w:lang w:val="ru-RU"/>
        </w:rPr>
      </w:pP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5.1. </w:t>
      </w:r>
      <w:r w:rsidRPr="00A460F7">
        <w:rPr>
          <w:rFonts w:ascii="Times New Roman" w:hAnsi="Times New Roman" w:cs="Times New Roman"/>
          <w:sz w:val="28"/>
          <w:szCs w:val="28"/>
          <w:lang w:val="ru-RU"/>
        </w:rPr>
        <w:t>Представьте приведённые данные в другой графической форме.</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5.2. </w:t>
      </w:r>
      <w:r w:rsidRPr="00A460F7">
        <w:rPr>
          <w:rFonts w:ascii="Times New Roman" w:hAnsi="Times New Roman" w:cs="Times New Roman"/>
          <w:sz w:val="28"/>
          <w:szCs w:val="28"/>
          <w:lang w:val="ru-RU"/>
        </w:rPr>
        <w:t>Можно ли сказать, что группа 28-30 – летних является более однородной, чем группа 18-22-летних?</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5.3. </w:t>
      </w:r>
      <w:r w:rsidRPr="00A460F7">
        <w:rPr>
          <w:rFonts w:ascii="Times New Roman" w:hAnsi="Times New Roman" w:cs="Times New Roman"/>
          <w:sz w:val="28"/>
          <w:szCs w:val="28"/>
          <w:lang w:val="ru-RU"/>
        </w:rPr>
        <w:t>Как ответить на поставленный вопрос – одинаковые или разные?</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5.4. </w:t>
      </w:r>
      <w:r w:rsidRPr="00A460F7">
        <w:rPr>
          <w:rFonts w:ascii="Times New Roman" w:hAnsi="Times New Roman" w:cs="Times New Roman"/>
          <w:sz w:val="28"/>
          <w:szCs w:val="28"/>
          <w:lang w:val="ru-RU"/>
        </w:rPr>
        <w:t>Группа 15-17 летних будет отличаться от 18-22-летних? Как это можно выяснить?</w:t>
      </w:r>
    </w:p>
    <w:p w:rsidR="003B6457" w:rsidRPr="00A460F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5.5. </w:t>
      </w:r>
      <w:r w:rsidRPr="00A460F7">
        <w:rPr>
          <w:rFonts w:ascii="Times New Roman" w:hAnsi="Times New Roman" w:cs="Times New Roman"/>
          <w:sz w:val="28"/>
          <w:szCs w:val="28"/>
          <w:lang w:val="ru-RU"/>
        </w:rPr>
        <w:t>Какие ценности, на Ваш взгляд, зависят от самого человека, а какие – от условий, в которых он находится?</w:t>
      </w:r>
    </w:p>
    <w:p w:rsidR="003B6457" w:rsidRPr="00A370FF" w:rsidRDefault="003B6457" w:rsidP="003B6457">
      <w:pPr>
        <w:spacing w:after="0" w:line="360" w:lineRule="auto"/>
        <w:rPr>
          <w:rFonts w:ascii="Times New Roman" w:hAnsi="Times New Roman" w:cs="Times New Roman"/>
          <w:sz w:val="28"/>
          <w:szCs w:val="28"/>
          <w:lang w:val="ru-RU"/>
        </w:rPr>
      </w:pPr>
      <w:r w:rsidRPr="00A370FF">
        <w:rPr>
          <w:rFonts w:ascii="Times New Roman" w:hAnsi="Times New Roman" w:cs="Times New Roman"/>
          <w:sz w:val="28"/>
          <w:szCs w:val="28"/>
          <w:lang w:val="ru-RU"/>
        </w:rPr>
        <w:t xml:space="preserve">3. </w:t>
      </w:r>
      <w:r w:rsidRPr="00A370FF">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A370FF">
        <w:rPr>
          <w:rFonts w:ascii="Times New Roman" w:hAnsi="Times New Roman" w:cs="Times New Roman"/>
          <w:i/>
          <w:sz w:val="28"/>
          <w:szCs w:val="28"/>
          <w:lang w:val="ru-RU"/>
        </w:rPr>
        <w:t xml:space="preserve"> в учебный процесс.</w:t>
      </w:r>
      <w:r w:rsidRPr="00A370FF">
        <w:rPr>
          <w:rFonts w:ascii="Times New Roman" w:hAnsi="Times New Roman" w:cs="Times New Roman"/>
          <w:sz w:val="28"/>
          <w:szCs w:val="28"/>
          <w:lang w:val="ru-RU"/>
        </w:rPr>
        <w:t xml:space="preserve"> </w:t>
      </w:r>
    </w:p>
    <w:p w:rsidR="003B6457" w:rsidRDefault="003B6457" w:rsidP="00B06828">
      <w:pPr>
        <w:pStyle w:val="a7"/>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Свобода и необходимость в деятельности человека.</w:t>
      </w:r>
    </w:p>
    <w:p w:rsidR="003B6457" w:rsidRDefault="003B6457" w:rsidP="00B06828">
      <w:pPr>
        <w:pStyle w:val="a7"/>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Молодёжь и современное общество. </w:t>
      </w:r>
    </w:p>
    <w:p w:rsidR="003B6457" w:rsidRDefault="003B6457" w:rsidP="003B6457">
      <w:pPr>
        <w:spacing w:after="0" w:line="360" w:lineRule="auto"/>
        <w:rPr>
          <w:rFonts w:ascii="Times New Roman" w:hAnsi="Times New Roman" w:cs="Times New Roman"/>
          <w:sz w:val="28"/>
          <w:szCs w:val="28"/>
          <w:lang w:val="ru-RU"/>
        </w:rPr>
      </w:pPr>
    </w:p>
    <w:p w:rsidR="003B6457" w:rsidRDefault="003B6457" w:rsidP="003B6457">
      <w:pPr>
        <w:spacing w:after="0" w:line="360" w:lineRule="auto"/>
        <w:jc w:val="center"/>
        <w:rPr>
          <w:rFonts w:ascii="Times New Roman" w:hAnsi="Times New Roman" w:cs="Times New Roman"/>
          <w:b/>
          <w:sz w:val="28"/>
          <w:szCs w:val="28"/>
          <w:lang w:val="ru-RU"/>
        </w:rPr>
      </w:pPr>
      <w:r w:rsidRPr="000673FE">
        <w:rPr>
          <w:rFonts w:ascii="Times New Roman" w:hAnsi="Times New Roman" w:cs="Times New Roman"/>
          <w:b/>
          <w:sz w:val="28"/>
          <w:szCs w:val="28"/>
          <w:lang w:val="ru-RU"/>
        </w:rPr>
        <w:t>Зада</w:t>
      </w:r>
      <w:r>
        <w:rPr>
          <w:rFonts w:ascii="Times New Roman" w:hAnsi="Times New Roman" w:cs="Times New Roman"/>
          <w:b/>
          <w:sz w:val="28"/>
          <w:szCs w:val="28"/>
          <w:lang w:val="ru-RU"/>
        </w:rPr>
        <w:t>ча</w:t>
      </w:r>
      <w:r w:rsidRPr="000673FE">
        <w:rPr>
          <w:rFonts w:ascii="Times New Roman" w:hAnsi="Times New Roman" w:cs="Times New Roman"/>
          <w:b/>
          <w:sz w:val="28"/>
          <w:szCs w:val="28"/>
          <w:lang w:val="ru-RU"/>
        </w:rPr>
        <w:t xml:space="preserve"> 6</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Материалы для анализа</w:t>
      </w:r>
      <w:r>
        <w:rPr>
          <w:rFonts w:ascii="Times New Roman" w:hAnsi="Times New Roman" w:cs="Times New Roman"/>
          <w:sz w:val="28"/>
          <w:szCs w:val="28"/>
          <w:lang w:val="ru-RU"/>
        </w:rPr>
        <w:t>: «Игра в олимпийцев» (фрагменты статьи М. Трауб; Огонек, 2017. №1-2; с.31; отклик А. Офицеровой; №4, с.13).</w:t>
      </w:r>
    </w:p>
    <w:p w:rsidR="003B6457" w:rsidRPr="007214AA" w:rsidRDefault="003B6457" w:rsidP="003B6457">
      <w:pPr>
        <w:pStyle w:val="b-articletext"/>
        <w:shd w:val="clear" w:color="auto" w:fill="FFFFFF"/>
        <w:spacing w:before="0" w:beforeAutospacing="0" w:after="0" w:afterAutospacing="0" w:line="360" w:lineRule="auto"/>
        <w:ind w:firstLine="720"/>
        <w:rPr>
          <w:rFonts w:eastAsiaTheme="minorHAnsi"/>
          <w:sz w:val="28"/>
          <w:szCs w:val="28"/>
          <w:lang w:val="ru-RU"/>
        </w:rPr>
      </w:pPr>
      <w:r w:rsidRPr="007214AA">
        <w:rPr>
          <w:rFonts w:eastAsiaTheme="minorHAnsi"/>
          <w:sz w:val="28"/>
          <w:szCs w:val="28"/>
          <w:lang w:val="ru-RU"/>
        </w:rPr>
        <w:lastRenderedPageBreak/>
        <w:t xml:space="preserve">«У сына десятый класс. Он ходит на дополнительную олимпиадную физику и дополнительную олимпиадную математику. Это отдельные предметы, которые дают курсы при вузе, в который он мечтает поступить. И как полоумный участвует в олимпиадах того самого вуза, поскольку они идут в зачет при поступлении. Именно он мне объяснил, в чем разница между олимпиадами. Почти у каждого вуза — собственные олимпиады. И только они, вузовские олимпиады, имеют смысл. Опять же при каждом вузе — собственные курсы, где есть совершенно отдельные занятия по подготовке к олимпиадам. </w:t>
      </w:r>
    </w:p>
    <w:p w:rsidR="003B6457" w:rsidRPr="007214AA" w:rsidRDefault="003B6457" w:rsidP="003B6457">
      <w:pPr>
        <w:shd w:val="clear" w:color="auto" w:fill="FFFFFF"/>
        <w:spacing w:after="0" w:line="360" w:lineRule="auto"/>
        <w:ind w:firstLine="720"/>
        <w:rPr>
          <w:rFonts w:ascii="Times New Roman" w:hAnsi="Times New Roman" w:cs="Times New Roman"/>
          <w:sz w:val="28"/>
          <w:szCs w:val="28"/>
          <w:lang w:val="ru-RU"/>
        </w:rPr>
      </w:pPr>
      <w:r w:rsidRPr="007214AA">
        <w:rPr>
          <w:rFonts w:ascii="Times New Roman" w:hAnsi="Times New Roman" w:cs="Times New Roman"/>
          <w:sz w:val="28"/>
          <w:szCs w:val="28"/>
          <w:lang w:val="ru-RU"/>
        </w:rPr>
        <w:t xml:space="preserve">— Мам, это как спорт,— объяснял мне сын,— тебя натаскивают на олимпиады. Это как совсем другой предмет, другие задачи. По-другому думать надо. </w:t>
      </w:r>
    </w:p>
    <w:p w:rsidR="003B6457" w:rsidRPr="007214AA" w:rsidRDefault="003B6457" w:rsidP="003B6457">
      <w:pPr>
        <w:shd w:val="clear" w:color="auto" w:fill="FFFFFF"/>
        <w:spacing w:after="0" w:line="360" w:lineRule="auto"/>
        <w:rPr>
          <w:rFonts w:ascii="Times New Roman" w:hAnsi="Times New Roman" w:cs="Times New Roman"/>
          <w:sz w:val="28"/>
          <w:szCs w:val="28"/>
          <w:lang w:val="ru-RU"/>
        </w:rPr>
      </w:pPr>
      <w:r w:rsidRPr="007214AA">
        <w:rPr>
          <w:rFonts w:ascii="Times New Roman" w:hAnsi="Times New Roman" w:cs="Times New Roman"/>
          <w:sz w:val="28"/>
          <w:szCs w:val="28"/>
          <w:lang w:val="ru-RU"/>
        </w:rPr>
        <w:t xml:space="preserve">Опять же если ребенок не побеждает в вузовской олимпиаде, а занимает призовое место, то все это идет ему в зачет как будущему абитуриенту. Есть реестры — золотой, платиновый, серебряный, куда вносятся все данные: с какого класса участвовал в олимпиадах, какие курсы посещал. Сын с восьмого класса решает олимпиадные задачи, ходит на курсы и в летние школы. Он не победитель, но призер, работает на будущее. Ему это надо. </w:t>
      </w:r>
    </w:p>
    <w:p w:rsidR="003B6457" w:rsidRPr="007214AA" w:rsidRDefault="003B6457" w:rsidP="003B6457">
      <w:pPr>
        <w:shd w:val="clear" w:color="auto" w:fill="FFFFFF"/>
        <w:spacing w:after="0" w:line="360" w:lineRule="auto"/>
        <w:ind w:firstLine="720"/>
        <w:rPr>
          <w:rFonts w:ascii="Times New Roman" w:hAnsi="Times New Roman" w:cs="Times New Roman"/>
          <w:sz w:val="28"/>
          <w:szCs w:val="28"/>
          <w:lang w:val="ru-RU"/>
        </w:rPr>
      </w:pPr>
      <w:r w:rsidRPr="007214AA">
        <w:rPr>
          <w:rFonts w:ascii="Times New Roman" w:hAnsi="Times New Roman" w:cs="Times New Roman"/>
          <w:sz w:val="28"/>
          <w:szCs w:val="28"/>
          <w:lang w:val="ru-RU"/>
        </w:rPr>
        <w:t xml:space="preserve">А вот школьная олимпиада не нужна. Он написал математику в этом году. Прошел на округ. Окружной этап поставили на воскресенье, когда он хотел отоспаться и пойти на свои регулярные курсы по олимпиадной физике. Но надо было прийти и написать хоть что-то. Он решил две задачи и ушел, чтобы успеть к началу занятий на курсах. </w:t>
      </w:r>
    </w:p>
    <w:p w:rsidR="003B6457" w:rsidRPr="007214AA" w:rsidRDefault="003B6457" w:rsidP="003B6457">
      <w:pPr>
        <w:shd w:val="clear" w:color="auto" w:fill="FFFFFF"/>
        <w:spacing w:after="0" w:line="360" w:lineRule="auto"/>
        <w:rPr>
          <w:rFonts w:ascii="Times New Roman" w:hAnsi="Times New Roman" w:cs="Times New Roman"/>
          <w:sz w:val="28"/>
          <w:szCs w:val="28"/>
          <w:lang w:val="ru-RU"/>
        </w:rPr>
      </w:pPr>
      <w:r w:rsidRPr="007214AA">
        <w:rPr>
          <w:rFonts w:ascii="Times New Roman" w:hAnsi="Times New Roman" w:cs="Times New Roman"/>
          <w:sz w:val="28"/>
          <w:szCs w:val="28"/>
          <w:lang w:val="ru-RU"/>
        </w:rPr>
        <w:t xml:space="preserve">— Было сложно? — спросила я. </w:t>
      </w:r>
    </w:p>
    <w:p w:rsidR="003B6457" w:rsidRDefault="003B6457" w:rsidP="003B6457">
      <w:pPr>
        <w:shd w:val="clear" w:color="auto" w:fill="FFFFFF"/>
        <w:spacing w:after="0" w:line="360" w:lineRule="auto"/>
        <w:rPr>
          <w:rFonts w:ascii="Times New Roman" w:hAnsi="Times New Roman" w:cs="Times New Roman"/>
          <w:sz w:val="28"/>
          <w:szCs w:val="28"/>
          <w:lang w:val="ru-RU"/>
        </w:rPr>
      </w:pPr>
      <w:r w:rsidRPr="007214AA">
        <w:rPr>
          <w:rFonts w:ascii="Times New Roman" w:hAnsi="Times New Roman" w:cs="Times New Roman"/>
          <w:sz w:val="28"/>
          <w:szCs w:val="28"/>
          <w:lang w:val="ru-RU"/>
        </w:rPr>
        <w:t xml:space="preserve">— Нет. Я бы написал все. Но не хотел. </w:t>
      </w:r>
      <w:r>
        <w:rPr>
          <w:rFonts w:ascii="Times New Roman" w:hAnsi="Times New Roman" w:cs="Times New Roman"/>
          <w:sz w:val="28"/>
          <w:szCs w:val="28"/>
          <w:lang w:val="ru-RU"/>
        </w:rPr>
        <w:t>Зачем?...</w:t>
      </w:r>
    </w:p>
    <w:p w:rsidR="003B6457" w:rsidRDefault="003B6457" w:rsidP="003B6457">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6E3236">
        <w:rPr>
          <w:rFonts w:ascii="Times New Roman" w:hAnsi="Times New Roman" w:cs="Times New Roman"/>
          <w:sz w:val="28"/>
          <w:szCs w:val="28"/>
          <w:lang w:val="ru-RU"/>
        </w:rPr>
        <w:t>моему сыну в случае какой-никакой победы в школе дадут почетную грамоту. А по математике так и останется четыре, например. Или трояк, как у его друга Димы, который олимпиадник до мозга костей</w:t>
      </w:r>
      <w:r>
        <w:rPr>
          <w:rFonts w:ascii="Times New Roman" w:hAnsi="Times New Roman" w:cs="Times New Roman"/>
          <w:sz w:val="28"/>
          <w:szCs w:val="28"/>
          <w:lang w:val="ru-RU"/>
        </w:rPr>
        <w:t>…</w:t>
      </w:r>
    </w:p>
    <w:p w:rsidR="003B6457" w:rsidRPr="007214AA" w:rsidRDefault="003B6457" w:rsidP="003B6457">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6E3236">
        <w:rPr>
          <w:rFonts w:ascii="Times New Roman" w:hAnsi="Times New Roman" w:cs="Times New Roman"/>
          <w:sz w:val="28"/>
          <w:szCs w:val="28"/>
          <w:lang w:val="ru-RU"/>
        </w:rPr>
        <w:t>Того же Диму на олимпиады не выставляют, потому что у него трояк, а троечников не допускают. И учительница не знает, что Дима пропускает школу, потому что тренируется для международной олимпиады</w:t>
      </w:r>
      <w:r>
        <w:rPr>
          <w:rFonts w:ascii="Times New Roman" w:hAnsi="Times New Roman" w:cs="Times New Roman"/>
          <w:sz w:val="28"/>
          <w:szCs w:val="28"/>
          <w:lang w:val="ru-RU"/>
        </w:rPr>
        <w:t>…»</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Отклик.</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085976">
        <w:rPr>
          <w:rFonts w:ascii="Times New Roman" w:hAnsi="Times New Roman" w:cs="Times New Roman"/>
          <w:b/>
          <w:sz w:val="28"/>
          <w:szCs w:val="28"/>
          <w:lang w:val="ru-RU"/>
        </w:rPr>
        <w:t>Главный выбор.</w:t>
      </w:r>
    </w:p>
    <w:p w:rsidR="003B6457" w:rsidRDefault="003B6457" w:rsidP="003B6457">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Так о чем публикация? Не хочет сын участвовать в школьных олимпиадах, пусть прямо скажет об этом учителю. Надо отстаивать свои жизненные приоритеты. Над этому детей учить, мне кажется, а не натаскивать их на поступление в вузы.</w:t>
      </w:r>
    </w:p>
    <w:p w:rsidR="003B6457" w:rsidRDefault="003B6457" w:rsidP="003B6457">
      <w:pPr>
        <w:spacing w:after="0" w:line="360" w:lineRule="auto"/>
        <w:ind w:firstLine="720"/>
        <w:jc w:val="right"/>
        <w:rPr>
          <w:rFonts w:ascii="Times New Roman" w:hAnsi="Times New Roman" w:cs="Times New Roman"/>
          <w:sz w:val="28"/>
          <w:szCs w:val="28"/>
          <w:lang w:val="ru-RU"/>
        </w:rPr>
      </w:pPr>
      <w:r>
        <w:rPr>
          <w:rFonts w:ascii="Times New Roman" w:hAnsi="Times New Roman" w:cs="Times New Roman"/>
          <w:sz w:val="28"/>
          <w:szCs w:val="28"/>
          <w:lang w:val="ru-RU"/>
        </w:rPr>
        <w:t>Анна Офицерова».</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6.1. </w:t>
      </w:r>
      <w:r w:rsidRPr="00CB5CA2">
        <w:rPr>
          <w:rFonts w:ascii="Times New Roman" w:hAnsi="Times New Roman" w:cs="Times New Roman"/>
          <w:sz w:val="28"/>
          <w:szCs w:val="28"/>
          <w:lang w:val="ru-RU"/>
        </w:rPr>
        <w:t>В материале М. Трауб описывается ситуация выбора. О каком выборе идёт речь? Почему такая ситуация возникает?</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6.2. Как </w:t>
      </w:r>
      <w:r w:rsidRPr="00CB5CA2">
        <w:rPr>
          <w:rFonts w:ascii="Times New Roman" w:hAnsi="Times New Roman" w:cs="Times New Roman"/>
          <w:sz w:val="28"/>
          <w:szCs w:val="28"/>
          <w:lang w:val="ru-RU"/>
        </w:rPr>
        <w:t>данную ситуацию оценивает автор?</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6.3. </w:t>
      </w:r>
      <w:r w:rsidRPr="00CB5CA2">
        <w:rPr>
          <w:rFonts w:ascii="Times New Roman" w:hAnsi="Times New Roman" w:cs="Times New Roman"/>
          <w:sz w:val="28"/>
          <w:szCs w:val="28"/>
          <w:lang w:val="ru-RU"/>
        </w:rPr>
        <w:t>Можно ли утверждать, что старшеклассники, о которых говорится в публикации, сами определили свои программы подготовки к вузу?</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6.4. </w:t>
      </w:r>
      <w:r w:rsidRPr="00CB5CA2">
        <w:rPr>
          <w:rFonts w:ascii="Times New Roman" w:hAnsi="Times New Roman" w:cs="Times New Roman"/>
          <w:sz w:val="28"/>
          <w:szCs w:val="28"/>
          <w:lang w:val="ru-RU"/>
        </w:rPr>
        <w:t>Какую позицию должны занимать взрослые (родители, школьные учителя, работники вузов) по отношению к этим программам?</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6.5. </w:t>
      </w:r>
      <w:r w:rsidRPr="00CB5CA2">
        <w:rPr>
          <w:rFonts w:ascii="Times New Roman" w:hAnsi="Times New Roman" w:cs="Times New Roman"/>
          <w:sz w:val="28"/>
          <w:szCs w:val="28"/>
          <w:lang w:val="ru-RU"/>
        </w:rPr>
        <w:t xml:space="preserve">Автор отклика говорит о необходимости уметь защищать свой выбор. Можно сказать, что в отклике содержится упрёк в отсутствии такого умения. Кому он адресован? </w:t>
      </w:r>
    </w:p>
    <w:p w:rsidR="003B6457" w:rsidRPr="00CB5CA2"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6.6. </w:t>
      </w:r>
      <w:r w:rsidRPr="00CB5CA2">
        <w:rPr>
          <w:rFonts w:ascii="Times New Roman" w:hAnsi="Times New Roman" w:cs="Times New Roman"/>
          <w:sz w:val="28"/>
          <w:szCs w:val="28"/>
          <w:lang w:val="ru-RU"/>
        </w:rPr>
        <w:t xml:space="preserve">В чем, на Ваш взгляд, смысл олимпиад? Какое значение может иметь опыт участия в олимпиадах? </w:t>
      </w:r>
    </w:p>
    <w:p w:rsidR="003B6457" w:rsidRDefault="003B6457" w:rsidP="003B6457">
      <w:pPr>
        <w:spacing w:after="0" w:line="360" w:lineRule="auto"/>
        <w:rPr>
          <w:rFonts w:ascii="Times New Roman" w:hAnsi="Times New Roman" w:cs="Times New Roman"/>
          <w:sz w:val="28"/>
          <w:szCs w:val="28"/>
          <w:lang w:val="ru-RU"/>
        </w:rPr>
      </w:pPr>
      <w:r w:rsidRPr="00196D40">
        <w:rPr>
          <w:rFonts w:ascii="Times New Roman" w:hAnsi="Times New Roman" w:cs="Times New Roman"/>
          <w:sz w:val="28"/>
          <w:szCs w:val="28"/>
          <w:lang w:val="ru-RU"/>
        </w:rPr>
        <w:t xml:space="preserve">3. </w:t>
      </w:r>
      <w:r w:rsidRPr="00196D40">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196D40">
        <w:rPr>
          <w:rFonts w:ascii="Times New Roman" w:hAnsi="Times New Roman" w:cs="Times New Roman"/>
          <w:i/>
          <w:sz w:val="28"/>
          <w:szCs w:val="28"/>
          <w:lang w:val="ru-RU"/>
        </w:rPr>
        <w:t xml:space="preserve"> в учебный процесс.</w:t>
      </w:r>
      <w:r w:rsidRPr="00196D40">
        <w:rPr>
          <w:rFonts w:ascii="Times New Roman" w:hAnsi="Times New Roman" w:cs="Times New Roman"/>
          <w:sz w:val="28"/>
          <w:szCs w:val="28"/>
          <w:lang w:val="ru-RU"/>
        </w:rPr>
        <w:t xml:space="preserve"> </w:t>
      </w:r>
    </w:p>
    <w:p w:rsidR="003B6457" w:rsidRDefault="003B6457" w:rsidP="00B06828">
      <w:pPr>
        <w:pStyle w:val="a7"/>
        <w:numPr>
          <w:ilvl w:val="0"/>
          <w:numId w:val="48"/>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Свобода и необходимость в деятельности человека.</w:t>
      </w:r>
    </w:p>
    <w:p w:rsidR="003B6457" w:rsidRDefault="003B6457" w:rsidP="00B06828">
      <w:pPr>
        <w:pStyle w:val="a7"/>
        <w:numPr>
          <w:ilvl w:val="0"/>
          <w:numId w:val="4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Наука и образование. </w:t>
      </w:r>
    </w:p>
    <w:p w:rsidR="003B6457" w:rsidRDefault="003B6457" w:rsidP="003B6457">
      <w:pPr>
        <w:spacing w:after="0" w:line="360" w:lineRule="auto"/>
        <w:rPr>
          <w:rFonts w:ascii="Times New Roman" w:hAnsi="Times New Roman" w:cs="Times New Roman"/>
          <w:sz w:val="28"/>
          <w:szCs w:val="28"/>
          <w:lang w:val="ru-RU"/>
        </w:rPr>
      </w:pPr>
    </w:p>
    <w:p w:rsidR="003B6457" w:rsidRDefault="003B6457" w:rsidP="003B6457">
      <w:pPr>
        <w:spacing w:after="0" w:line="360" w:lineRule="auto"/>
        <w:jc w:val="center"/>
        <w:rPr>
          <w:rFonts w:ascii="Times New Roman" w:hAnsi="Times New Roman" w:cs="Times New Roman"/>
          <w:b/>
          <w:sz w:val="28"/>
          <w:szCs w:val="28"/>
          <w:lang w:val="ru-RU"/>
        </w:rPr>
      </w:pPr>
      <w:r w:rsidRPr="00503FD3">
        <w:rPr>
          <w:rFonts w:ascii="Times New Roman" w:hAnsi="Times New Roman" w:cs="Times New Roman"/>
          <w:b/>
          <w:sz w:val="28"/>
          <w:szCs w:val="28"/>
          <w:lang w:val="ru-RU"/>
        </w:rPr>
        <w:t>Зада</w:t>
      </w:r>
      <w:r>
        <w:rPr>
          <w:rFonts w:ascii="Times New Roman" w:hAnsi="Times New Roman" w:cs="Times New Roman"/>
          <w:b/>
          <w:sz w:val="28"/>
          <w:szCs w:val="28"/>
          <w:lang w:val="ru-RU"/>
        </w:rPr>
        <w:t>ча</w:t>
      </w:r>
      <w:r w:rsidRPr="00503FD3">
        <w:rPr>
          <w:rFonts w:ascii="Times New Roman" w:hAnsi="Times New Roman" w:cs="Times New Roman"/>
          <w:b/>
          <w:sz w:val="28"/>
          <w:szCs w:val="28"/>
          <w:lang w:val="ru-RU"/>
        </w:rPr>
        <w:t xml:space="preserve"> 7</w:t>
      </w:r>
    </w:p>
    <w:p w:rsidR="003B6457" w:rsidRPr="00AA5211" w:rsidRDefault="003B6457" w:rsidP="003B6457">
      <w:pPr>
        <w:spacing w:after="0" w:line="360" w:lineRule="auto"/>
        <w:ind w:firstLine="720"/>
        <w:rPr>
          <w:rFonts w:ascii="Times New Roman" w:hAnsi="Times New Roman" w:cs="Times New Roman"/>
          <w:b/>
          <w:sz w:val="28"/>
          <w:szCs w:val="28"/>
          <w:lang w:val="ru-RU"/>
        </w:rPr>
      </w:pPr>
      <w:r w:rsidRPr="00AA5211">
        <w:rPr>
          <w:rFonts w:ascii="Times New Roman" w:hAnsi="Times New Roman" w:cs="Times New Roman"/>
          <w:sz w:val="28"/>
          <w:szCs w:val="28"/>
          <w:lang w:val="ru-RU"/>
        </w:rPr>
        <w:lastRenderedPageBreak/>
        <w:t>1.</w:t>
      </w:r>
      <w:r w:rsidRPr="00AA5211">
        <w:rPr>
          <w:rFonts w:ascii="Times New Roman" w:hAnsi="Times New Roman" w:cs="Times New Roman"/>
          <w:i/>
          <w:sz w:val="28"/>
          <w:szCs w:val="28"/>
          <w:lang w:val="ru-RU"/>
        </w:rPr>
        <w:t>Материал для анализа</w:t>
      </w:r>
      <w:r w:rsidRPr="00AA5211">
        <w:rPr>
          <w:rFonts w:ascii="Times New Roman" w:hAnsi="Times New Roman" w:cs="Times New Roman"/>
          <w:sz w:val="28"/>
          <w:szCs w:val="28"/>
          <w:lang w:val="ru-RU"/>
        </w:rPr>
        <w:t>: «Смутные перспективы» (результаты социологического опроса; источн</w:t>
      </w:r>
      <w:r>
        <w:rPr>
          <w:rFonts w:ascii="Times New Roman" w:hAnsi="Times New Roman" w:cs="Times New Roman"/>
          <w:sz w:val="28"/>
          <w:szCs w:val="28"/>
          <w:lang w:val="ru-RU"/>
        </w:rPr>
        <w:t>ик – ФОМ. См.: Огонек, 2017, №3,</w:t>
      </w:r>
      <w:r w:rsidRPr="00AA5211">
        <w:rPr>
          <w:rFonts w:ascii="Times New Roman" w:hAnsi="Times New Roman" w:cs="Times New Roman"/>
          <w:sz w:val="28"/>
          <w:szCs w:val="28"/>
          <w:lang w:val="ru-RU"/>
        </w:rPr>
        <w:t xml:space="preserve"> С.7).</w:t>
      </w:r>
    </w:p>
    <w:p w:rsidR="003B6457" w:rsidRDefault="003B6457" w:rsidP="003B6457">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E5164E">
        <w:rPr>
          <w:rFonts w:ascii="Times New Roman" w:hAnsi="Times New Roman" w:cs="Times New Roman"/>
          <w:sz w:val="28"/>
          <w:szCs w:val="28"/>
          <w:lang w:val="ru-RU"/>
        </w:rPr>
        <w:t>48% россиян строят планы на год и менее, а еще 24% не строят планов вообще. Уникумов, которые рассчитывают, что с ними будет через 20 лет, у нас совсем мало — около 2% населения. Однако мечтать умеют все: скажем, на вопрос: "Лучше ли будет положение дел в стране через 20 лет?" более половины — 59% — соотечественников отвечают утвердительно, еще 28% полагают, что в жизни страны мало что изменится, и только 7% ждут беды. Что интересно, 57% россиян, даже при столь скромных горизонтах планирования, считают, что их будущее зависит все-таки от них, а не от внешних обстоятельств. Впрочем, некоторые стороны российской жизни, по мысли опрошенных, к лучшему и за 20 лет не изменишь: большинство уверено, что положение с социальной защитой и безопасностью населе</w:t>
      </w:r>
      <w:r>
        <w:rPr>
          <w:rFonts w:ascii="Times New Roman" w:hAnsi="Times New Roman" w:cs="Times New Roman"/>
          <w:sz w:val="28"/>
          <w:szCs w:val="28"/>
          <w:lang w:val="ru-RU"/>
        </w:rPr>
        <w:t>ния у нас продолжит ухудшаться.»</w:t>
      </w:r>
    </w:p>
    <w:p w:rsidR="003B6457"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7.1. </w:t>
      </w:r>
      <w:r w:rsidRPr="00505430">
        <w:rPr>
          <w:rFonts w:ascii="Times New Roman" w:hAnsi="Times New Roman" w:cs="Times New Roman"/>
          <w:sz w:val="28"/>
          <w:szCs w:val="28"/>
          <w:lang w:val="ru-RU"/>
        </w:rPr>
        <w:t xml:space="preserve">Представьте приведённые выше данные в иной форме. </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7.2. </w:t>
      </w:r>
      <w:r w:rsidRPr="00505430">
        <w:rPr>
          <w:rFonts w:ascii="Times New Roman" w:hAnsi="Times New Roman" w:cs="Times New Roman"/>
          <w:sz w:val="28"/>
          <w:szCs w:val="28"/>
          <w:lang w:val="ru-RU"/>
        </w:rPr>
        <w:t>Можно ли сказать, что большинство россиян, судя по данным опроса, строят какие-либо планы?</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7.3. </w:t>
      </w:r>
      <w:r w:rsidRPr="00505430">
        <w:rPr>
          <w:rFonts w:ascii="Times New Roman" w:hAnsi="Times New Roman" w:cs="Times New Roman"/>
          <w:sz w:val="28"/>
          <w:szCs w:val="28"/>
          <w:lang w:val="ru-RU"/>
        </w:rPr>
        <w:t xml:space="preserve">Чаще люди определяют свои планы на год и меньший период или на срок, превышающий один год? </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7.4. </w:t>
      </w:r>
      <w:r w:rsidRPr="00505430">
        <w:rPr>
          <w:rFonts w:ascii="Times New Roman" w:hAnsi="Times New Roman" w:cs="Times New Roman"/>
          <w:sz w:val="28"/>
          <w:szCs w:val="28"/>
          <w:lang w:val="ru-RU"/>
        </w:rPr>
        <w:t>При определении своих жизненных планов люди чаще рассчитывают на свои возможности или на внешние обстоятельства?</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7.5. </w:t>
      </w:r>
      <w:r w:rsidRPr="00505430">
        <w:rPr>
          <w:rFonts w:ascii="Times New Roman" w:hAnsi="Times New Roman" w:cs="Times New Roman"/>
          <w:sz w:val="28"/>
          <w:szCs w:val="28"/>
          <w:lang w:val="ru-RU"/>
        </w:rPr>
        <w:t>Опираясь на приведённые данные и результаты изучения обществознания, предложите вариант сообщения на тему «Жизненные планы людей в разной социальной ситуации».</w:t>
      </w:r>
    </w:p>
    <w:p w:rsidR="003B6457" w:rsidRPr="00505430" w:rsidRDefault="003B6457" w:rsidP="003B6457">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7.6. </w:t>
      </w:r>
      <w:r w:rsidRPr="00505430">
        <w:rPr>
          <w:rFonts w:ascii="Times New Roman" w:hAnsi="Times New Roman" w:cs="Times New Roman"/>
          <w:sz w:val="28"/>
          <w:szCs w:val="28"/>
          <w:lang w:val="ru-RU"/>
        </w:rPr>
        <w:t xml:space="preserve">Предложите вариант исследования жизненных планов школьников. </w:t>
      </w:r>
    </w:p>
    <w:p w:rsidR="003B6457" w:rsidRPr="00AB3604" w:rsidRDefault="003B6457" w:rsidP="003B6457">
      <w:pPr>
        <w:spacing w:after="0" w:line="360" w:lineRule="auto"/>
        <w:rPr>
          <w:rFonts w:ascii="Times New Roman" w:hAnsi="Times New Roman" w:cs="Times New Roman"/>
          <w:sz w:val="28"/>
          <w:szCs w:val="28"/>
          <w:lang w:val="ru-RU"/>
        </w:rPr>
      </w:pPr>
      <w:r w:rsidRPr="00AB3604">
        <w:rPr>
          <w:rFonts w:ascii="Times New Roman" w:hAnsi="Times New Roman" w:cs="Times New Roman"/>
          <w:sz w:val="28"/>
          <w:szCs w:val="28"/>
          <w:lang w:val="ru-RU"/>
        </w:rPr>
        <w:t xml:space="preserve">3. </w:t>
      </w:r>
      <w:r w:rsidRPr="00AB3604">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AB3604">
        <w:rPr>
          <w:rFonts w:ascii="Times New Roman" w:hAnsi="Times New Roman" w:cs="Times New Roman"/>
          <w:i/>
          <w:sz w:val="28"/>
          <w:szCs w:val="28"/>
          <w:lang w:val="ru-RU"/>
        </w:rPr>
        <w:t xml:space="preserve"> в учебный процесс.</w:t>
      </w:r>
      <w:r w:rsidRPr="00AB3604">
        <w:rPr>
          <w:rFonts w:ascii="Times New Roman" w:hAnsi="Times New Roman" w:cs="Times New Roman"/>
          <w:sz w:val="28"/>
          <w:szCs w:val="28"/>
          <w:lang w:val="ru-RU"/>
        </w:rPr>
        <w:t xml:space="preserve"> </w:t>
      </w:r>
    </w:p>
    <w:p w:rsidR="003B6457" w:rsidRDefault="003B6457" w:rsidP="00B06828">
      <w:pPr>
        <w:pStyle w:val="a7"/>
        <w:numPr>
          <w:ilvl w:val="0"/>
          <w:numId w:val="49"/>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Свобода и необходимость в деятельности человека.</w:t>
      </w:r>
    </w:p>
    <w:p w:rsidR="003B6457" w:rsidRDefault="003B6457" w:rsidP="00B06828">
      <w:pPr>
        <w:pStyle w:val="a7"/>
        <w:numPr>
          <w:ilvl w:val="0"/>
          <w:numId w:val="49"/>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Молодежь в современном обществе.</w:t>
      </w:r>
    </w:p>
    <w:p w:rsidR="003B6457" w:rsidRDefault="003B6457" w:rsidP="00B06828">
      <w:pPr>
        <w:pStyle w:val="a7"/>
        <w:numPr>
          <w:ilvl w:val="0"/>
          <w:numId w:val="49"/>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11 класс. Политическая система. </w:t>
      </w:r>
    </w:p>
    <w:p w:rsidR="003B6457" w:rsidRDefault="003B6457" w:rsidP="003B6457">
      <w:pPr>
        <w:spacing w:after="0" w:line="360" w:lineRule="auto"/>
        <w:rPr>
          <w:rFonts w:ascii="Times New Roman" w:hAnsi="Times New Roman" w:cs="Times New Roman"/>
          <w:b/>
          <w:sz w:val="28"/>
          <w:szCs w:val="28"/>
          <w:lang w:val="ru-RU"/>
        </w:rPr>
      </w:pPr>
    </w:p>
    <w:p w:rsidR="004B45EC" w:rsidRPr="002B103B" w:rsidRDefault="004B45EC" w:rsidP="004B45EC">
      <w:pPr>
        <w:pStyle w:val="a7"/>
        <w:spacing w:after="0" w:line="360" w:lineRule="auto"/>
        <w:jc w:val="center"/>
        <w:rPr>
          <w:rFonts w:ascii="Times New Roman" w:hAnsi="Times New Roman" w:cs="Times New Roman"/>
          <w:b/>
          <w:sz w:val="28"/>
          <w:szCs w:val="28"/>
        </w:rPr>
      </w:pPr>
      <w:r w:rsidRPr="002B103B">
        <w:rPr>
          <w:rFonts w:ascii="Times New Roman" w:hAnsi="Times New Roman" w:cs="Times New Roman"/>
          <w:b/>
          <w:sz w:val="28"/>
          <w:szCs w:val="28"/>
        </w:rPr>
        <w:t>Зада</w:t>
      </w:r>
      <w:r>
        <w:rPr>
          <w:rFonts w:ascii="Times New Roman" w:hAnsi="Times New Roman" w:cs="Times New Roman"/>
          <w:b/>
          <w:sz w:val="28"/>
          <w:szCs w:val="28"/>
        </w:rPr>
        <w:t>ча</w:t>
      </w:r>
      <w:r w:rsidRPr="002B103B">
        <w:rPr>
          <w:rFonts w:ascii="Times New Roman" w:hAnsi="Times New Roman" w:cs="Times New Roman"/>
          <w:b/>
          <w:sz w:val="28"/>
          <w:szCs w:val="28"/>
        </w:rPr>
        <w:t xml:space="preserve"> 9</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«Сетевые ограничения» (результаты социологического опроса; источник – Центр социального проектирования «Платформа»; Огонёк, 2017, № 16. С.7). </w:t>
      </w:r>
    </w:p>
    <w:p w:rsidR="004B45EC" w:rsidRPr="002072DB" w:rsidRDefault="004B45EC" w:rsidP="004B45EC">
      <w:pPr>
        <w:spacing w:after="0" w:line="360" w:lineRule="auto"/>
        <w:ind w:firstLine="720"/>
        <w:rPr>
          <w:rFonts w:ascii="Times New Roman" w:hAnsi="Times New Roman" w:cs="Times New Roman"/>
          <w:sz w:val="28"/>
          <w:szCs w:val="28"/>
          <w:lang w:val="ru-RU"/>
        </w:rPr>
      </w:pPr>
      <w:r w:rsidRPr="00A82B43">
        <w:rPr>
          <w:rFonts w:ascii="Times New Roman" w:hAnsi="Times New Roman" w:cs="Times New Roman"/>
          <w:sz w:val="28"/>
          <w:szCs w:val="28"/>
          <w:lang w:val="ru-RU"/>
        </w:rPr>
        <w:t>«</w:t>
      </w:r>
      <w:r w:rsidRPr="002072DB">
        <w:rPr>
          <w:rFonts w:ascii="Times New Roman" w:hAnsi="Times New Roman" w:cs="Times New Roman"/>
          <w:sz w:val="28"/>
          <w:szCs w:val="28"/>
          <w:lang w:val="ru-RU"/>
        </w:rPr>
        <w:t>Только 17% россиян считают, что государство должно иметь право доступа к любым личным страницам пользователей интернета. 39% в той или иной степени поддерживают идею ограничить доступ в Сеть по китайскому образцу, оставив лишь одобренные государством ресурсы. Опрос проводился в онлайн-форме, так что все участники — пользователи Сети. 92% из них признают интернет скорее благом, 73% в принципе одобряют присутствие в нем детей, причем чем старше респонденты, тем больше степень одобрения. Как ни странно, 48% опрошенных при этом поддерживают идею запрета пользования интернетом для детей младше 14 лет. Однако 67% уверены, что запрет все равно не даст особого эффекта</w:t>
      </w:r>
      <w:r>
        <w:rPr>
          <w:rFonts w:ascii="Times New Roman" w:hAnsi="Times New Roman" w:cs="Times New Roman"/>
          <w:sz w:val="28"/>
          <w:szCs w:val="28"/>
          <w:lang w:val="ru-RU"/>
        </w:rPr>
        <w:t>»</w:t>
      </w:r>
      <w:r w:rsidRPr="002072DB">
        <w:rPr>
          <w:rFonts w:ascii="Times New Roman" w:hAnsi="Times New Roman" w:cs="Times New Roman"/>
          <w:sz w:val="28"/>
          <w:szCs w:val="28"/>
          <w:lang w:val="ru-RU"/>
        </w:rPr>
        <w:t>.</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9.1. </w:t>
      </w:r>
      <w:r w:rsidRPr="00505430">
        <w:rPr>
          <w:rFonts w:ascii="Times New Roman" w:hAnsi="Times New Roman" w:cs="Times New Roman"/>
          <w:sz w:val="28"/>
          <w:szCs w:val="28"/>
          <w:lang w:val="ru-RU"/>
        </w:rPr>
        <w:t>Представьте приведённые данные в виде диаграммы.</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9.2. </w:t>
      </w:r>
      <w:r w:rsidRPr="00505430">
        <w:rPr>
          <w:rFonts w:ascii="Times New Roman" w:hAnsi="Times New Roman" w:cs="Times New Roman"/>
          <w:sz w:val="28"/>
          <w:szCs w:val="28"/>
          <w:lang w:val="ru-RU"/>
        </w:rPr>
        <w:t>Большинство опрошенных поддерживают идею запрета пользования интернетом для детей младше 14 лет?</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9.3. </w:t>
      </w:r>
      <w:r w:rsidRPr="00505430">
        <w:rPr>
          <w:rFonts w:ascii="Times New Roman" w:hAnsi="Times New Roman" w:cs="Times New Roman"/>
          <w:sz w:val="28"/>
          <w:szCs w:val="28"/>
          <w:lang w:val="ru-RU"/>
        </w:rPr>
        <w:t>Есть ли пользователи Сети, которые не считают интернет благом?</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9.4. </w:t>
      </w:r>
      <w:r w:rsidRPr="00505430">
        <w:rPr>
          <w:rFonts w:ascii="Times New Roman" w:hAnsi="Times New Roman" w:cs="Times New Roman"/>
          <w:sz w:val="28"/>
          <w:szCs w:val="28"/>
          <w:lang w:val="ru-RU"/>
        </w:rPr>
        <w:t>Как опрошенные относятся к праву государства на контроль за использование сетевых ресурсов?</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9.5. </w:t>
      </w:r>
      <w:r w:rsidRPr="00505430">
        <w:rPr>
          <w:rFonts w:ascii="Times New Roman" w:hAnsi="Times New Roman" w:cs="Times New Roman"/>
          <w:sz w:val="28"/>
          <w:szCs w:val="28"/>
          <w:lang w:val="ru-RU"/>
        </w:rPr>
        <w:t>Какие факторы определяют поведение человека в Сети? Каково ваше мнение?</w:t>
      </w:r>
    </w:p>
    <w:p w:rsidR="004B45EC" w:rsidRPr="00505430"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9.6. </w:t>
      </w:r>
      <w:r w:rsidRPr="00505430">
        <w:rPr>
          <w:rFonts w:ascii="Times New Roman" w:hAnsi="Times New Roman" w:cs="Times New Roman"/>
          <w:sz w:val="28"/>
          <w:szCs w:val="28"/>
          <w:lang w:val="ru-RU"/>
        </w:rPr>
        <w:t>Предложите вопросы для проведения дискуссии по теме «Сетевые ограничения – как к ним относиться?»</w:t>
      </w:r>
    </w:p>
    <w:p w:rsidR="004B45EC" w:rsidRPr="00C56427" w:rsidRDefault="004B45EC" w:rsidP="004B45EC">
      <w:pPr>
        <w:spacing w:after="0" w:line="360" w:lineRule="auto"/>
        <w:rPr>
          <w:rFonts w:ascii="Times New Roman" w:hAnsi="Times New Roman" w:cs="Times New Roman"/>
          <w:sz w:val="28"/>
          <w:szCs w:val="28"/>
          <w:lang w:val="ru-RU"/>
        </w:rPr>
      </w:pPr>
      <w:r w:rsidRPr="00C56427">
        <w:rPr>
          <w:rFonts w:ascii="Times New Roman" w:hAnsi="Times New Roman" w:cs="Times New Roman"/>
          <w:sz w:val="28"/>
          <w:szCs w:val="28"/>
          <w:lang w:val="ru-RU"/>
        </w:rPr>
        <w:t xml:space="preserve">3. </w:t>
      </w:r>
      <w:r w:rsidRPr="00C56427">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C56427">
        <w:rPr>
          <w:rFonts w:ascii="Times New Roman" w:hAnsi="Times New Roman" w:cs="Times New Roman"/>
          <w:i/>
          <w:sz w:val="28"/>
          <w:szCs w:val="28"/>
          <w:lang w:val="ru-RU"/>
        </w:rPr>
        <w:t xml:space="preserve"> в учебный процесс.</w:t>
      </w:r>
      <w:r w:rsidRPr="00C56427">
        <w:rPr>
          <w:rFonts w:ascii="Times New Roman" w:hAnsi="Times New Roman" w:cs="Times New Roman"/>
          <w:sz w:val="28"/>
          <w:szCs w:val="28"/>
          <w:lang w:val="ru-RU"/>
        </w:rPr>
        <w:t xml:space="preserve"> </w:t>
      </w:r>
    </w:p>
    <w:p w:rsidR="004B45EC" w:rsidRDefault="004B45EC" w:rsidP="00B06828">
      <w:pPr>
        <w:pStyle w:val="a7"/>
        <w:numPr>
          <w:ilvl w:val="0"/>
          <w:numId w:val="5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10 класс. Познавательная и коммуникативная деятельность.</w:t>
      </w:r>
    </w:p>
    <w:p w:rsidR="004B45EC" w:rsidRDefault="004B45EC" w:rsidP="00B06828">
      <w:pPr>
        <w:pStyle w:val="a7"/>
        <w:numPr>
          <w:ilvl w:val="0"/>
          <w:numId w:val="50"/>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Массовая культура.</w:t>
      </w:r>
    </w:p>
    <w:p w:rsidR="004B45EC" w:rsidRDefault="004B45EC" w:rsidP="00B06828">
      <w:pPr>
        <w:pStyle w:val="a7"/>
        <w:numPr>
          <w:ilvl w:val="0"/>
          <w:numId w:val="5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Право в системе социальных норм. </w:t>
      </w:r>
    </w:p>
    <w:p w:rsidR="004B45EC" w:rsidRDefault="004B45EC" w:rsidP="004B45EC">
      <w:pPr>
        <w:pStyle w:val="a7"/>
        <w:spacing w:after="0" w:line="360" w:lineRule="auto"/>
        <w:jc w:val="center"/>
        <w:rPr>
          <w:rFonts w:ascii="Times New Roman" w:hAnsi="Times New Roman" w:cs="Times New Roman"/>
          <w:b/>
          <w:sz w:val="28"/>
          <w:szCs w:val="28"/>
        </w:rPr>
      </w:pPr>
    </w:p>
    <w:p w:rsidR="004B45EC" w:rsidRDefault="004B45EC" w:rsidP="004B45EC">
      <w:pPr>
        <w:pStyle w:val="a7"/>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Задача 10</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фрагменты из статьи руководителя российского исследовательского центра «Лаборатория Касперского» Ю. Наместникова «Время одиночек прошло» (Огонёк, 2017, №4.с.18-19).</w:t>
      </w:r>
    </w:p>
    <w:p w:rsidR="004B45EC" w:rsidRPr="00BA7755" w:rsidRDefault="004B45EC" w:rsidP="004B45EC">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BA7755">
        <w:rPr>
          <w:rFonts w:ascii="Times New Roman" w:hAnsi="Times New Roman" w:cs="Times New Roman"/>
          <w:sz w:val="28"/>
          <w:szCs w:val="28"/>
          <w:lang w:val="ru-RU"/>
        </w:rPr>
        <w:t>Хакерские атаки доказали свою эффективность в повседневной жизни. Стало понятно, что угроза за последние годы стала и масштабнее, и серьезнее. Если раньше атака на некую IT-систему, как правило, не имела критических последствий для остального мира, то сегодня — с развитием цифровых технологий и интернета — любое проникновение такого рода может болезненно отозваться на десятках тысяч людей и даже в другом конце планеты. При этом нанесенный ущерб может измеряться уже не тысячами, а миллионами долларов. Достаточно вспомнить взлом сервера Центробанка Бангладеш, когда злоумышленники попытались украсть миллиард долларов, но из-за опечатки в текстовке им удалось похитить "лишь" 90 млн, которые до сих пор не найдены…</w:t>
      </w:r>
    </w:p>
    <w:p w:rsidR="004B45EC" w:rsidRPr="00BA7755" w:rsidRDefault="004B45EC" w:rsidP="004B45EC">
      <w:pPr>
        <w:spacing w:after="0" w:line="360" w:lineRule="auto"/>
        <w:ind w:firstLine="720"/>
        <w:rPr>
          <w:rFonts w:ascii="Times New Roman" w:hAnsi="Times New Roman" w:cs="Times New Roman"/>
          <w:sz w:val="28"/>
          <w:szCs w:val="28"/>
          <w:lang w:val="ru-RU"/>
        </w:rPr>
      </w:pPr>
      <w:r w:rsidRPr="00BA7755">
        <w:rPr>
          <w:rFonts w:ascii="Times New Roman" w:hAnsi="Times New Roman" w:cs="Times New Roman"/>
          <w:sz w:val="28"/>
          <w:szCs w:val="28"/>
          <w:lang w:val="ru-RU"/>
        </w:rPr>
        <w:t>… Впрочем, хакерами, а главное — заказчиками их атак движет не только корысть. В современном мире все больший размах приобретает кибершпионаж. Для целей разведки новый метод хорош тем, что собрать доказательства самого факта проникновения в систему крайне сложно, а уж привлечь кого-то к ответственности и вовсе почти невозможно. Да и определить гражданство взломщика можно только при его поимке, что случается редко, если он, конечно, профессионал…</w:t>
      </w:r>
    </w:p>
    <w:p w:rsidR="004B45EC" w:rsidRPr="00BA7755" w:rsidRDefault="004B45EC" w:rsidP="004B45EC">
      <w:pPr>
        <w:spacing w:after="0" w:line="360" w:lineRule="auto"/>
        <w:ind w:firstLine="720"/>
        <w:rPr>
          <w:rFonts w:ascii="Times New Roman" w:hAnsi="Times New Roman" w:cs="Times New Roman"/>
          <w:sz w:val="28"/>
          <w:szCs w:val="28"/>
          <w:lang w:val="ru-RU"/>
        </w:rPr>
      </w:pPr>
      <w:r w:rsidRPr="00BA7755">
        <w:rPr>
          <w:rFonts w:ascii="Times New Roman" w:hAnsi="Times New Roman" w:cs="Times New Roman"/>
          <w:sz w:val="28"/>
          <w:szCs w:val="28"/>
          <w:lang w:val="ru-RU"/>
        </w:rPr>
        <w:t>…Сейчас в вузах очень востребовано направление информационной безопасности…</w:t>
      </w:r>
    </w:p>
    <w:p w:rsidR="004B45EC" w:rsidRPr="00BA7755" w:rsidRDefault="004B45EC" w:rsidP="004B45EC">
      <w:pPr>
        <w:spacing w:after="0" w:line="360" w:lineRule="auto"/>
        <w:ind w:firstLine="720"/>
        <w:rPr>
          <w:rFonts w:ascii="Times New Roman" w:hAnsi="Times New Roman" w:cs="Times New Roman"/>
          <w:sz w:val="28"/>
          <w:szCs w:val="28"/>
          <w:lang w:val="ru-RU"/>
        </w:rPr>
      </w:pPr>
      <w:r w:rsidRPr="00BA7755">
        <w:rPr>
          <w:rFonts w:ascii="Times New Roman" w:hAnsi="Times New Roman" w:cs="Times New Roman"/>
          <w:sz w:val="28"/>
          <w:szCs w:val="28"/>
          <w:lang w:val="ru-RU"/>
        </w:rPr>
        <w:lastRenderedPageBreak/>
        <w:t>…Важно, что рано или поздно тот, кто решился стать специалистом по информационной безопасности, должен будет выбрать, на какой стороне ему действовать — светлой или темной. Избравшие первый путь помогают компаниям проверять надежность систем безопасности, тестируя их на предмет взлома. В "Лаборатории Касперского" работают подобные специалисты. Избравшие темную сторону, действуют, как правило, по чужому найму с целью хищения средств, информации или предоставляя заказчику доступ к системе. К слову, "Лаборатория Касперского" никогда не берет на работу бывших темных хакеров, какими бы талантливыми они ни были…</w:t>
      </w:r>
    </w:p>
    <w:p w:rsidR="004B45EC" w:rsidRPr="00BA7755" w:rsidRDefault="004B45EC" w:rsidP="004B45EC">
      <w:pPr>
        <w:spacing w:after="0" w:line="360" w:lineRule="auto"/>
        <w:ind w:firstLine="720"/>
        <w:rPr>
          <w:rFonts w:ascii="Times New Roman" w:hAnsi="Times New Roman" w:cs="Times New Roman"/>
          <w:sz w:val="28"/>
          <w:szCs w:val="28"/>
          <w:lang w:val="ru-RU"/>
        </w:rPr>
      </w:pPr>
      <w:r w:rsidRPr="00BA7755">
        <w:rPr>
          <w:rFonts w:ascii="Times New Roman" w:hAnsi="Times New Roman" w:cs="Times New Roman"/>
          <w:sz w:val="28"/>
          <w:szCs w:val="28"/>
          <w:lang w:val="ru-RU"/>
        </w:rPr>
        <w:t>…В негласном соревновании между темной и светлой стороной лидера и отстающего нет: в этой гонке — брони и снаряда — опережает то одно, то другое. Например, сегодня есть технологии, позволяющие обнаружить угрозу до того, как она себя проявит. Например, если какая-то новая программа шифрует файлы, можно предположить, что мы имеем дело с вирусом-шифровальщиком, и обезвредить ее…</w:t>
      </w:r>
      <w:r>
        <w:rPr>
          <w:rFonts w:ascii="Times New Roman" w:hAnsi="Times New Roman" w:cs="Times New Roman"/>
          <w:sz w:val="28"/>
          <w:szCs w:val="28"/>
          <w:lang w:val="ru-RU"/>
        </w:rPr>
        <w:t>».</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1A7CD8" w:rsidRDefault="004B45EC" w:rsidP="004B45EC">
      <w:pPr>
        <w:spacing w:after="0" w:line="360" w:lineRule="auto"/>
        <w:rPr>
          <w:rFonts w:ascii="Times New Roman" w:hAnsi="Times New Roman" w:cs="Times New Roman"/>
          <w:b/>
          <w:sz w:val="28"/>
          <w:szCs w:val="28"/>
          <w:lang w:val="ru-RU"/>
        </w:rPr>
      </w:pPr>
      <w:r>
        <w:rPr>
          <w:rFonts w:ascii="Times New Roman" w:hAnsi="Times New Roman" w:cs="Times New Roman"/>
          <w:sz w:val="28"/>
          <w:szCs w:val="28"/>
          <w:lang w:val="ru-RU"/>
        </w:rPr>
        <w:t>10.1.</w:t>
      </w:r>
      <w:r w:rsidRPr="001A7CD8">
        <w:rPr>
          <w:rFonts w:ascii="Times New Roman" w:hAnsi="Times New Roman" w:cs="Times New Roman"/>
          <w:sz w:val="28"/>
          <w:szCs w:val="28"/>
          <w:lang w:val="ru-RU"/>
        </w:rPr>
        <w:t>Какое явление анализируется в статье? Почему оно вызывает общественный интерес?</w:t>
      </w:r>
    </w:p>
    <w:p w:rsidR="004B45EC" w:rsidRPr="001A7CD8" w:rsidRDefault="004B45EC" w:rsidP="004B45EC">
      <w:pPr>
        <w:spacing w:after="0" w:line="36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10.2. </w:t>
      </w:r>
      <w:r w:rsidRPr="001A7CD8">
        <w:rPr>
          <w:rFonts w:ascii="Times New Roman" w:hAnsi="Times New Roman" w:cs="Times New Roman"/>
          <w:sz w:val="28"/>
          <w:szCs w:val="28"/>
          <w:lang w:val="ru-RU"/>
        </w:rPr>
        <w:t>Сформулируйте позицию автора статьи в нескольких предложениях.</w:t>
      </w:r>
    </w:p>
    <w:p w:rsidR="004B45EC" w:rsidRPr="001A7CD8" w:rsidRDefault="004B45EC" w:rsidP="004B45EC">
      <w:pPr>
        <w:spacing w:after="0" w:line="36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10.3. </w:t>
      </w:r>
      <w:r w:rsidRPr="001A7CD8">
        <w:rPr>
          <w:rFonts w:ascii="Times New Roman" w:hAnsi="Times New Roman" w:cs="Times New Roman"/>
          <w:sz w:val="28"/>
          <w:szCs w:val="28"/>
          <w:lang w:val="ru-RU"/>
        </w:rPr>
        <w:t>Автор указывает на ситуацию выбора, которая существует для специалистов по информационной безопасности. Какие факторы, по Вашему мнению, определяют выбор специалиста?</w:t>
      </w:r>
    </w:p>
    <w:p w:rsidR="004B45EC" w:rsidRPr="001A7CD8" w:rsidRDefault="004B45EC" w:rsidP="004B45EC">
      <w:pPr>
        <w:spacing w:after="0" w:line="36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10.4. </w:t>
      </w:r>
      <w:r w:rsidRPr="001A7CD8">
        <w:rPr>
          <w:rFonts w:ascii="Times New Roman" w:hAnsi="Times New Roman" w:cs="Times New Roman"/>
          <w:sz w:val="28"/>
          <w:szCs w:val="28"/>
          <w:lang w:val="ru-RU"/>
        </w:rPr>
        <w:t xml:space="preserve">Подготовьте сообщение на тему «Ситуации выбора в жизни профессионалов высокого уровня». Используйте известные вам факты из истории науки и техники.  </w:t>
      </w:r>
    </w:p>
    <w:p w:rsidR="004B45EC" w:rsidRPr="009E7884" w:rsidRDefault="004B45EC" w:rsidP="004B45EC">
      <w:pPr>
        <w:spacing w:after="0" w:line="360" w:lineRule="auto"/>
        <w:rPr>
          <w:rFonts w:ascii="Times New Roman" w:hAnsi="Times New Roman" w:cs="Times New Roman"/>
          <w:sz w:val="28"/>
          <w:szCs w:val="28"/>
          <w:lang w:val="ru-RU"/>
        </w:rPr>
      </w:pPr>
      <w:r w:rsidRPr="009E7884">
        <w:rPr>
          <w:rFonts w:ascii="Times New Roman" w:hAnsi="Times New Roman" w:cs="Times New Roman"/>
          <w:sz w:val="28"/>
          <w:szCs w:val="28"/>
          <w:lang w:val="ru-RU"/>
        </w:rPr>
        <w:t xml:space="preserve">3. </w:t>
      </w:r>
      <w:r w:rsidRPr="009E7884">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9E7884">
        <w:rPr>
          <w:rFonts w:ascii="Times New Roman" w:hAnsi="Times New Roman" w:cs="Times New Roman"/>
          <w:i/>
          <w:sz w:val="28"/>
          <w:szCs w:val="28"/>
          <w:lang w:val="ru-RU"/>
        </w:rPr>
        <w:t xml:space="preserve"> в учебный процесс.</w:t>
      </w:r>
      <w:r w:rsidRPr="009E7884">
        <w:rPr>
          <w:rFonts w:ascii="Times New Roman" w:hAnsi="Times New Roman" w:cs="Times New Roman"/>
          <w:sz w:val="28"/>
          <w:szCs w:val="28"/>
          <w:lang w:val="ru-RU"/>
        </w:rPr>
        <w:t xml:space="preserve"> </w:t>
      </w:r>
    </w:p>
    <w:p w:rsidR="004B45EC" w:rsidRPr="00A20FE7" w:rsidRDefault="004B45EC" w:rsidP="00B06828">
      <w:pPr>
        <w:pStyle w:val="a7"/>
        <w:numPr>
          <w:ilvl w:val="0"/>
          <w:numId w:val="51"/>
        </w:numPr>
        <w:spacing w:after="0" w:line="360" w:lineRule="auto"/>
        <w:rPr>
          <w:rFonts w:ascii="Times New Roman" w:hAnsi="Times New Roman" w:cs="Times New Roman"/>
          <w:sz w:val="28"/>
          <w:szCs w:val="28"/>
        </w:rPr>
      </w:pPr>
      <w:r w:rsidRPr="00A20FE7">
        <w:rPr>
          <w:rFonts w:ascii="Times New Roman" w:hAnsi="Times New Roman" w:cs="Times New Roman"/>
          <w:sz w:val="28"/>
          <w:szCs w:val="28"/>
        </w:rPr>
        <w:t>10 класс. Мораль.</w:t>
      </w:r>
    </w:p>
    <w:p w:rsidR="004B45EC" w:rsidRPr="00A20FE7" w:rsidRDefault="004B45EC" w:rsidP="00B06828">
      <w:pPr>
        <w:pStyle w:val="a7"/>
        <w:numPr>
          <w:ilvl w:val="0"/>
          <w:numId w:val="51"/>
        </w:numPr>
        <w:spacing w:after="0" w:line="360" w:lineRule="auto"/>
        <w:rPr>
          <w:rFonts w:ascii="Times New Roman" w:hAnsi="Times New Roman" w:cs="Times New Roman"/>
          <w:sz w:val="28"/>
          <w:szCs w:val="28"/>
        </w:rPr>
      </w:pPr>
      <w:r w:rsidRPr="00A20FE7">
        <w:rPr>
          <w:rFonts w:ascii="Times New Roman" w:hAnsi="Times New Roman" w:cs="Times New Roman"/>
          <w:sz w:val="28"/>
          <w:szCs w:val="28"/>
        </w:rPr>
        <w:t xml:space="preserve">11 класс. Мировая экономика. </w:t>
      </w:r>
    </w:p>
    <w:p w:rsidR="004B45EC" w:rsidRDefault="004B45EC" w:rsidP="004B45EC">
      <w:pPr>
        <w:spacing w:after="0" w:line="360" w:lineRule="auto"/>
        <w:rPr>
          <w:rFonts w:ascii="Times New Roman" w:hAnsi="Times New Roman" w:cs="Times New Roman"/>
          <w:sz w:val="28"/>
          <w:szCs w:val="28"/>
          <w:lang w:val="ru-RU"/>
        </w:rPr>
      </w:pPr>
    </w:p>
    <w:p w:rsidR="004B45EC" w:rsidRDefault="004B45EC" w:rsidP="004B45EC">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11</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«Мы все вышли из тех страшноватых лет»: интервью с Марком Захаровым, художественным руководителем театра «Ленком» (Огонёк, 2017, №8. С.40-42). </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b/>
          <w:sz w:val="28"/>
          <w:szCs w:val="28"/>
          <w:lang w:val="ru-RU"/>
        </w:rPr>
        <w:tab/>
      </w:r>
      <w:r w:rsidRPr="0083662E">
        <w:rPr>
          <w:rFonts w:ascii="Times New Roman" w:hAnsi="Times New Roman" w:cs="Times New Roman"/>
          <w:sz w:val="28"/>
          <w:szCs w:val="28"/>
          <w:lang w:val="ru-RU"/>
        </w:rPr>
        <w:t xml:space="preserve">Фрагменты интервью. </w:t>
      </w:r>
    </w:p>
    <w:p w:rsidR="004B45EC" w:rsidRPr="004F6A0B" w:rsidRDefault="004B45EC" w:rsidP="004B45EC">
      <w:pPr>
        <w:shd w:val="clear" w:color="auto" w:fill="FFFFFF"/>
        <w:spacing w:after="0" w:line="360" w:lineRule="auto"/>
        <w:rPr>
          <w:rFonts w:ascii="Times New Roman" w:hAnsi="Times New Roman" w:cs="Times New Roman"/>
          <w:b/>
          <w:sz w:val="28"/>
          <w:szCs w:val="28"/>
          <w:lang w:val="ru-RU"/>
        </w:rPr>
      </w:pPr>
      <w:r>
        <w:rPr>
          <w:rFonts w:ascii="Arial" w:eastAsia="Times New Roman" w:hAnsi="Arial" w:cs="Arial"/>
          <w:b/>
          <w:bCs/>
          <w:sz w:val="24"/>
          <w:szCs w:val="24"/>
          <w:lang w:val="ru-RU" w:eastAsia="ru-RU"/>
        </w:rPr>
        <w:t>«</w:t>
      </w:r>
      <w:r w:rsidRPr="004F6A0B">
        <w:rPr>
          <w:rFonts w:ascii="Arial" w:eastAsia="Times New Roman" w:hAnsi="Arial" w:cs="Arial"/>
          <w:b/>
          <w:bCs/>
          <w:sz w:val="24"/>
          <w:szCs w:val="24"/>
          <w:lang w:val="ru-RU" w:eastAsia="ru-RU"/>
        </w:rPr>
        <w:t xml:space="preserve">— </w:t>
      </w:r>
      <w:r w:rsidRPr="004F6A0B">
        <w:rPr>
          <w:rFonts w:ascii="Times New Roman" w:hAnsi="Times New Roman" w:cs="Times New Roman"/>
          <w:b/>
          <w:sz w:val="28"/>
          <w:szCs w:val="28"/>
          <w:lang w:val="ru-RU"/>
        </w:rPr>
        <w:t xml:space="preserve">ТРАМ (Театр рабочей молодежи) был в 1920-е годы задуман как театр, где рабочие будут играть по вечерам — после смены у станка... У вашего театра — пролетарское происхождение; но в сегодняшнем "Ленкоме", честно говоря, мы не найдем ничего общего с духом того театра... </w:t>
      </w:r>
    </w:p>
    <w:p w:rsidR="004B45EC" w:rsidRPr="004F6A0B" w:rsidRDefault="004B45EC" w:rsidP="004B45EC">
      <w:pPr>
        <w:shd w:val="clear" w:color="auto" w:fill="FFFFFF"/>
        <w:spacing w:after="0" w:line="360" w:lineRule="auto"/>
        <w:rPr>
          <w:rFonts w:ascii="Times New Roman" w:hAnsi="Times New Roman" w:cs="Times New Roman"/>
          <w:sz w:val="28"/>
          <w:szCs w:val="28"/>
          <w:lang w:val="ru-RU"/>
        </w:rPr>
      </w:pPr>
      <w:r w:rsidRPr="004F6A0B">
        <w:rPr>
          <w:rFonts w:ascii="Times New Roman" w:hAnsi="Times New Roman" w:cs="Times New Roman"/>
          <w:sz w:val="28"/>
          <w:szCs w:val="28"/>
          <w:lang w:val="ru-RU"/>
        </w:rPr>
        <w:t xml:space="preserve">— Знаете, при всем уважении к основателям в моей голове при слове ТРАМ возникает только ассоциация с фигурой Николая Крючкова, который играл на гармошке в санаториях и домах отдыха, развлекая отдыхающих. ТРАМ — это дело отчасти фанерное, крикливое и агитационное. По поводу ТРАМа уже в 1920-е годы снисходительно улыбались — ну вот есть такие голосистые молодые люди, которые кричали: "Даешь столько-то кубометров чугуна или новую железную дорогу..." Сегодня даже "Мистерию-Буфф" Маяковского представить себе на нашей сцене непросто... Все-таки настоящий русский театрал — это во все времена человек, который связан какими-то невидимыми нитями с глубинами нашей культуры. Очень скоро агитационный театр перестал удовлетворять запросам тогдашней публики... </w:t>
      </w:r>
    </w:p>
    <w:p w:rsidR="004B45EC" w:rsidRPr="004F6A0B" w:rsidRDefault="004B45EC" w:rsidP="004B45EC">
      <w:pPr>
        <w:shd w:val="clear" w:color="auto" w:fill="FFFFFF"/>
        <w:spacing w:after="0" w:line="360" w:lineRule="auto"/>
        <w:rPr>
          <w:rFonts w:ascii="Times New Roman" w:hAnsi="Times New Roman" w:cs="Times New Roman"/>
          <w:b/>
          <w:sz w:val="28"/>
          <w:szCs w:val="28"/>
          <w:lang w:val="ru-RU"/>
        </w:rPr>
      </w:pPr>
      <w:r w:rsidRPr="004F6A0B">
        <w:rPr>
          <w:rFonts w:ascii="Times New Roman" w:hAnsi="Times New Roman" w:cs="Times New Roman"/>
          <w:b/>
          <w:sz w:val="28"/>
          <w:szCs w:val="28"/>
          <w:lang w:val="ru-RU"/>
        </w:rPr>
        <w:t xml:space="preserve">— Оттепель, ХХ съезд стали для вас важным толчком? </w:t>
      </w:r>
    </w:p>
    <w:p w:rsidR="004B45EC" w:rsidRPr="004F6A0B" w:rsidRDefault="004B45EC" w:rsidP="004B45EC">
      <w:pPr>
        <w:shd w:val="clear" w:color="auto" w:fill="FFFFFF"/>
        <w:spacing w:after="0" w:line="360" w:lineRule="auto"/>
        <w:rPr>
          <w:rFonts w:ascii="Times New Roman" w:hAnsi="Times New Roman" w:cs="Times New Roman"/>
          <w:sz w:val="28"/>
          <w:szCs w:val="28"/>
          <w:lang w:val="ru-RU"/>
        </w:rPr>
      </w:pPr>
      <w:r w:rsidRPr="004F6A0B">
        <w:rPr>
          <w:rFonts w:ascii="Times New Roman" w:hAnsi="Times New Roman" w:cs="Times New Roman"/>
          <w:sz w:val="28"/>
          <w:szCs w:val="28"/>
          <w:lang w:val="ru-RU"/>
        </w:rPr>
        <w:t xml:space="preserve">— Конечно! Это повлияло на всю культурную жизнь страны. Это был сильный оздоравливающий импульс, после которого уже невозможно было повернуть вспять. Хотя были такие попытки позднее — снова закрутить гайки до степени позднего сталинизма, но это уже не могло получиться. Именно благодаря оттепели. </w:t>
      </w:r>
    </w:p>
    <w:p w:rsidR="004B45EC" w:rsidRPr="004F6A0B" w:rsidRDefault="004B45EC" w:rsidP="004B45EC">
      <w:pPr>
        <w:shd w:val="clear" w:color="auto" w:fill="FFFFFF"/>
        <w:spacing w:after="0" w:line="360" w:lineRule="auto"/>
        <w:rPr>
          <w:rFonts w:ascii="Times New Roman" w:hAnsi="Times New Roman" w:cs="Times New Roman"/>
          <w:b/>
          <w:sz w:val="28"/>
          <w:szCs w:val="28"/>
          <w:lang w:val="ru-RU"/>
        </w:rPr>
      </w:pPr>
      <w:r w:rsidRPr="004F6A0B">
        <w:rPr>
          <w:rFonts w:ascii="Times New Roman" w:hAnsi="Times New Roman" w:cs="Times New Roman"/>
          <w:b/>
          <w:sz w:val="28"/>
          <w:szCs w:val="28"/>
          <w:lang w:val="ru-RU"/>
        </w:rPr>
        <w:lastRenderedPageBreak/>
        <w:t xml:space="preserve">— Я хочу вас спросить еще об одной параллели. Все-таки 1973 год, когда вы возглавили театр,— это ведь и время Таганки?.. И "Ленком" с Таганкой находились в известном смысле в состоянии соперничества. Или это так не ощущалось в то время? </w:t>
      </w:r>
    </w:p>
    <w:p w:rsidR="004B45EC" w:rsidRPr="004F6A0B" w:rsidRDefault="004B45EC" w:rsidP="004B45EC">
      <w:pPr>
        <w:shd w:val="clear" w:color="auto" w:fill="FFFFFF"/>
        <w:spacing w:after="0" w:line="360" w:lineRule="auto"/>
        <w:rPr>
          <w:rFonts w:ascii="Times New Roman" w:hAnsi="Times New Roman" w:cs="Times New Roman"/>
          <w:sz w:val="28"/>
          <w:szCs w:val="28"/>
          <w:lang w:val="ru-RU"/>
        </w:rPr>
      </w:pPr>
      <w:r w:rsidRPr="004F6A0B">
        <w:rPr>
          <w:rFonts w:ascii="Times New Roman" w:hAnsi="Times New Roman" w:cs="Times New Roman"/>
          <w:sz w:val="28"/>
          <w:szCs w:val="28"/>
          <w:lang w:val="ru-RU"/>
        </w:rPr>
        <w:t>— Нет. Скорее между нами в то время была общность. Я понимал, что мы бьемся в одну и ту же дверь. Вообще-то нас объединял очень изощренный идеологический пресс, который нависал над нами. Эти цензоры были в каком-то смысле иезуитами, надо было иметь своеобразную зоркость... Например, когда Хрущев полетел с Булганиным в Индию, из печати была изъята сказка "Лягушка-путешественница" — "чтобы не было никаких ассоциаций"...</w:t>
      </w:r>
    </w:p>
    <w:p w:rsidR="004B45EC" w:rsidRPr="004F6A0B" w:rsidRDefault="004B45EC" w:rsidP="004B45EC">
      <w:pPr>
        <w:shd w:val="clear" w:color="auto" w:fill="FFFFFF"/>
        <w:spacing w:after="0" w:line="360" w:lineRule="auto"/>
        <w:rPr>
          <w:rFonts w:ascii="Times New Roman" w:hAnsi="Times New Roman" w:cs="Times New Roman"/>
          <w:sz w:val="28"/>
          <w:szCs w:val="28"/>
          <w:lang w:val="ru-RU"/>
        </w:rPr>
      </w:pPr>
      <w:r w:rsidRPr="004F6A0B">
        <w:rPr>
          <w:rFonts w:ascii="Times New Roman" w:hAnsi="Times New Roman" w:cs="Times New Roman"/>
          <w:sz w:val="28"/>
          <w:szCs w:val="28"/>
          <w:lang w:val="ru-RU"/>
        </w:rPr>
        <w:t xml:space="preserve">— </w:t>
      </w:r>
      <w:r w:rsidRPr="004F6A0B">
        <w:rPr>
          <w:rFonts w:ascii="Times New Roman" w:hAnsi="Times New Roman" w:cs="Times New Roman"/>
          <w:b/>
          <w:sz w:val="28"/>
          <w:szCs w:val="28"/>
          <w:lang w:val="ru-RU"/>
        </w:rPr>
        <w:t>Бертольт Брехт по-своему уникален для русского театра... Такой автор удивительный — его можно было ставить, потому что он считался "своим", хотя вещи его вовсе не были однозначно идеологическими, но они давали простор для интерпретации. И благодаря ему русский театр в 1970-е выжил...</w:t>
      </w:r>
      <w:r w:rsidRPr="004F6A0B">
        <w:rPr>
          <w:rFonts w:ascii="Times New Roman" w:hAnsi="Times New Roman" w:cs="Times New Roman"/>
          <w:sz w:val="28"/>
          <w:szCs w:val="28"/>
          <w:lang w:val="ru-RU"/>
        </w:rPr>
        <w:t xml:space="preserve"> </w:t>
      </w:r>
    </w:p>
    <w:p w:rsidR="004B45EC" w:rsidRPr="004F6A0B" w:rsidRDefault="004B45EC" w:rsidP="004B45EC">
      <w:pPr>
        <w:shd w:val="clear" w:color="auto" w:fill="FFFFFF"/>
        <w:spacing w:after="0" w:line="360" w:lineRule="auto"/>
        <w:rPr>
          <w:rFonts w:ascii="Times New Roman" w:hAnsi="Times New Roman" w:cs="Times New Roman"/>
          <w:b/>
          <w:sz w:val="28"/>
          <w:szCs w:val="28"/>
          <w:lang w:val="ru-RU"/>
        </w:rPr>
      </w:pPr>
      <w:r w:rsidRPr="004F6A0B">
        <w:rPr>
          <w:rFonts w:ascii="Times New Roman" w:hAnsi="Times New Roman" w:cs="Times New Roman"/>
          <w:sz w:val="28"/>
          <w:szCs w:val="28"/>
          <w:lang w:val="ru-RU"/>
        </w:rPr>
        <w:t>— Это ваше смелое заявление, но я готов присоединиться к нему. Хотя я так никогда резко не формулировал. Но я долгое время провел в студенческой среде Станкоинструментального института, где был драмкружок. Студенты ведь очень взрывоопасный народ, юношеский максимализм! И вот я там примерно понял, что Брехт... очень студенческий драматург. И вот я оттуда, из Брехта, почерпнул запас юношеского максимализма, желания не бояться, идти ва-банк. Я помню заседание парткома МГУ, который принимал мой студенческий спектакль "Дракон". Защищать меня тогда пришли Салынский, Плучек, Ефремов, Назым Хикмет. И режиссер Юткевич мне помог понять, что такое режиссерские изыски и даже хитрая режиссерская демагогия, с помощью которых можно поставить в тупик партийное руководство. Когда к "Дракону" стал придираться товарищ Ягодкин, тогда ведущий партийный деятель МГУ, Юткевич вдруг сказал: "Ну что вы, это ведь сказка! А если мы будем любую сказку подвергать по</w:t>
      </w:r>
      <w:r w:rsidRPr="004F6A0B">
        <w:rPr>
          <w:rFonts w:ascii="Times New Roman" w:hAnsi="Times New Roman" w:cs="Times New Roman"/>
          <w:sz w:val="28"/>
          <w:szCs w:val="28"/>
          <w:lang w:val="ru-RU"/>
        </w:rPr>
        <w:lastRenderedPageBreak/>
        <w:t xml:space="preserve">литическому анализу, тогда придется запретить и Красную Шапочку за то, что у нее шапочка красного цвета..." И этой репликой как-то сбил напряженное дыхание у цензоров. Я потом попытался в дальнейшем этим пользоваться. Мы же все вышли из таких лет, страшноватых... система была изощренная — как в кино, так и в театре. Но в отличие от провинции, где все зависит от одного человека, первого секретаря или человека рядом с ним, в Москве было много начальства. В этом было спасение: можно было лавировать и даже ссорить их между собой. </w:t>
      </w:r>
    </w:p>
    <w:p w:rsidR="004B45EC" w:rsidRPr="00353D04" w:rsidRDefault="004B45EC" w:rsidP="004B45EC">
      <w:pPr>
        <w:shd w:val="clear" w:color="auto" w:fill="FFFFFF"/>
        <w:spacing w:after="0" w:line="360" w:lineRule="auto"/>
        <w:rPr>
          <w:rFonts w:ascii="Times New Roman" w:hAnsi="Times New Roman" w:cs="Times New Roman"/>
          <w:b/>
          <w:sz w:val="28"/>
          <w:szCs w:val="28"/>
          <w:lang w:val="ru-RU"/>
        </w:rPr>
      </w:pPr>
      <w:r w:rsidRPr="00353D04">
        <w:rPr>
          <w:rFonts w:ascii="Times New Roman" w:hAnsi="Times New Roman" w:cs="Times New Roman"/>
          <w:b/>
          <w:sz w:val="28"/>
          <w:szCs w:val="28"/>
          <w:lang w:val="ru-RU"/>
        </w:rPr>
        <w:t xml:space="preserve">— Сейчас принято делать и спектакль, и даже целый театр в расчете на определенную публику. Скажите, а 40 лет назад вы для какой публики делали театр?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Ну адреса специального все-таки не было... Хотя от меня очень требовали специализации, как сказали бы сегодня. "Вот у вас репертуар в целом — хорошо... А что конкретно будет для молодежи? Что для колхозников? Что для рабочего класса?" Вот это совершенно убивало.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w:t>
      </w:r>
      <w:r w:rsidRPr="00353D04">
        <w:rPr>
          <w:rFonts w:ascii="Times New Roman" w:hAnsi="Times New Roman" w:cs="Times New Roman"/>
          <w:b/>
          <w:sz w:val="28"/>
          <w:szCs w:val="28"/>
          <w:lang w:val="ru-RU"/>
        </w:rPr>
        <w:t>Значит, предполагалось, что рабочий ходит только на спектакли о рабочем классе?..</w:t>
      </w:r>
      <w:r w:rsidRPr="00353D04">
        <w:rPr>
          <w:rFonts w:ascii="Times New Roman" w:hAnsi="Times New Roman" w:cs="Times New Roman"/>
          <w:sz w:val="28"/>
          <w:szCs w:val="28"/>
          <w:lang w:val="ru-RU"/>
        </w:rPr>
        <w:t xml:space="preserve">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Или вот Колхозный театр был в Москве — видимо, предполагалось, что колхозники, приезжая в Москву, прямо с поезда пойдут на спектакли о колхозниках... Я этому сопротивлялся как мог. И в душе я ориентировался — нескромно — на Пушкина. Вот он, говорил я себе, для кого стихи писал? Все-таки не для неграмотных крепостных, задавленных непомерным оброком. Он писал для тех людей, которые его понимали, для близкого круга, для друзей или людей примерно думающих, существующих одинаково и обладающих тем же мировоззрением.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w:t>
      </w:r>
      <w:r w:rsidRPr="00353D04">
        <w:rPr>
          <w:rFonts w:ascii="Times New Roman" w:hAnsi="Times New Roman" w:cs="Times New Roman"/>
          <w:b/>
          <w:sz w:val="28"/>
          <w:szCs w:val="28"/>
          <w:lang w:val="ru-RU"/>
        </w:rPr>
        <w:t xml:space="preserve">Мы какое-то время жили в иллюзии, что культура способна любого человека изменить. Но мы наблюдаем, к сожалению, грустный парадокс: человек может обладать вкусом, быть начитан, разбираться в искусстве и </w:t>
      </w:r>
      <w:r w:rsidRPr="00353D04">
        <w:rPr>
          <w:rFonts w:ascii="Times New Roman" w:hAnsi="Times New Roman" w:cs="Times New Roman"/>
          <w:b/>
          <w:sz w:val="28"/>
          <w:szCs w:val="28"/>
          <w:lang w:val="ru-RU"/>
        </w:rPr>
        <w:lastRenderedPageBreak/>
        <w:t>при этом совершенно сознательно творить зло в промышленных масштабах. Это вечная дилемма: способно ли искусство изменить человека фундаментально? Или не способно? Вы в итоге пришли к какому выводу?</w:t>
      </w:r>
      <w:r w:rsidRPr="00353D04">
        <w:rPr>
          <w:rFonts w:ascii="Times New Roman" w:hAnsi="Times New Roman" w:cs="Times New Roman"/>
          <w:sz w:val="28"/>
          <w:szCs w:val="28"/>
          <w:lang w:val="ru-RU"/>
        </w:rPr>
        <w:t xml:space="preserve">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Ну, конечно, не способно. Если говорить серьезно, Чикатило вполне можно представить зрителем нашего театра. Он вполне мог бы и аплодировать в конце спектакля, и даже комплименты какие-то говорить... </w:t>
      </w:r>
    </w:p>
    <w:p w:rsidR="004B45EC" w:rsidRPr="00353D04" w:rsidRDefault="004B45EC" w:rsidP="004B45EC">
      <w:pPr>
        <w:shd w:val="clear" w:color="auto" w:fill="FFFFFF"/>
        <w:spacing w:after="0" w:line="360" w:lineRule="auto"/>
        <w:rPr>
          <w:rFonts w:ascii="Times New Roman" w:hAnsi="Times New Roman" w:cs="Times New Roman"/>
          <w:b/>
          <w:sz w:val="28"/>
          <w:szCs w:val="28"/>
          <w:lang w:val="ru-RU"/>
        </w:rPr>
      </w:pPr>
      <w:r w:rsidRPr="00353D04">
        <w:rPr>
          <w:rFonts w:ascii="Times New Roman" w:hAnsi="Times New Roman" w:cs="Times New Roman"/>
          <w:sz w:val="28"/>
          <w:szCs w:val="28"/>
          <w:lang w:val="ru-RU"/>
        </w:rPr>
        <w:t xml:space="preserve">— </w:t>
      </w:r>
      <w:r w:rsidRPr="00353D04">
        <w:rPr>
          <w:rFonts w:ascii="Times New Roman" w:hAnsi="Times New Roman" w:cs="Times New Roman"/>
          <w:b/>
          <w:sz w:val="28"/>
          <w:szCs w:val="28"/>
          <w:lang w:val="ru-RU"/>
        </w:rPr>
        <w:t xml:space="preserve">Но это же страшно обидно — получается, что искусство не может противостоять злу в человеке, не может изменить ничего...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Не совсем так. Повлиять на человека могут первые, ранние, детские впечатления... Они способны забрасывать семена добра в наш мозг. В семилетнем возрасте меня бабушка повела во МХАТ на "Синюю птицу". И вот от "Синей птицы" какие-то зернышки таинства, какого-то волшебства, с которым связано театральное искусство, они остались у меня. И, я думаю, неважно, чем человек после этого будет заниматься, необязательно даже вот это послевкусие театральное... Тут другое! На другом уровне работает. Даже если человек будет заниматься точными науками, фундаментальными — все равно это впечатление на него влияет. Это как после музыки, то же самое — люди выходят из консерватории, и что-то остается в сознании. В подсознании, точнее. Остается что-то очень важное, что может повлиять на будущие размышления и поступки. </w:t>
      </w:r>
    </w:p>
    <w:p w:rsidR="004B45EC" w:rsidRPr="00353D04"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xml:space="preserve">— </w:t>
      </w:r>
      <w:r w:rsidRPr="00353D04">
        <w:rPr>
          <w:rFonts w:ascii="Times New Roman" w:hAnsi="Times New Roman" w:cs="Times New Roman"/>
          <w:b/>
          <w:sz w:val="28"/>
          <w:szCs w:val="28"/>
          <w:lang w:val="ru-RU"/>
        </w:rPr>
        <w:t>Все-таки между вкусом и совестью есть прямая связь, как вам кажется?</w:t>
      </w:r>
      <w:r w:rsidRPr="00353D04">
        <w:rPr>
          <w:rFonts w:ascii="Times New Roman" w:hAnsi="Times New Roman" w:cs="Times New Roman"/>
          <w:sz w:val="28"/>
          <w:szCs w:val="28"/>
          <w:lang w:val="ru-RU"/>
        </w:rPr>
        <w:t xml:space="preserve"> </w:t>
      </w:r>
    </w:p>
    <w:p w:rsidR="004B45EC" w:rsidRDefault="004B45EC" w:rsidP="004B45EC">
      <w:pPr>
        <w:shd w:val="clear" w:color="auto" w:fill="FFFFFF"/>
        <w:spacing w:after="0" w:line="360" w:lineRule="auto"/>
        <w:rPr>
          <w:rFonts w:ascii="Times New Roman" w:hAnsi="Times New Roman" w:cs="Times New Roman"/>
          <w:sz w:val="28"/>
          <w:szCs w:val="28"/>
          <w:lang w:val="ru-RU"/>
        </w:rPr>
      </w:pPr>
      <w:r w:rsidRPr="00353D04">
        <w:rPr>
          <w:rFonts w:ascii="Times New Roman" w:hAnsi="Times New Roman" w:cs="Times New Roman"/>
          <w:sz w:val="28"/>
          <w:szCs w:val="28"/>
          <w:lang w:val="ru-RU"/>
        </w:rPr>
        <w:t>— Наверное, есть. Я об этом не думал, вы меня натолкнули на эту мысль, надо размышлять. Во всяком случае, скорее да, чем нет.</w:t>
      </w:r>
      <w:r>
        <w:rPr>
          <w:rFonts w:ascii="Times New Roman" w:hAnsi="Times New Roman" w:cs="Times New Roman"/>
          <w:sz w:val="28"/>
          <w:szCs w:val="28"/>
          <w:lang w:val="ru-RU"/>
        </w:rPr>
        <w:t xml:space="preserve"> .</w:t>
      </w:r>
      <w:r w:rsidRPr="00353D04">
        <w:rPr>
          <w:rFonts w:ascii="Times New Roman" w:hAnsi="Times New Roman" w:cs="Times New Roman"/>
          <w:sz w:val="28"/>
          <w:szCs w:val="28"/>
          <w:lang w:val="ru-RU"/>
        </w:rPr>
        <w:t>..».</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11.1. </w:t>
      </w:r>
      <w:r w:rsidRPr="00D352A4">
        <w:rPr>
          <w:rFonts w:ascii="Times New Roman" w:hAnsi="Times New Roman" w:cs="Times New Roman"/>
          <w:sz w:val="28"/>
          <w:szCs w:val="28"/>
          <w:lang w:val="ru-RU"/>
        </w:rPr>
        <w:t>Почему в интервью вспоминают про «ТРАМ»? Что означает название театра «Ленком»? Что вам известно о Театре на Таганке?</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11.2. </w:t>
      </w:r>
      <w:r w:rsidRPr="00D352A4">
        <w:rPr>
          <w:rFonts w:ascii="Times New Roman" w:hAnsi="Times New Roman" w:cs="Times New Roman"/>
          <w:sz w:val="28"/>
          <w:szCs w:val="28"/>
          <w:lang w:val="ru-RU"/>
        </w:rPr>
        <w:t>Почему интервью опубликовано под заголовком «Мы все вышли из тех страшноватых лет»?</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11.3. </w:t>
      </w:r>
      <w:r w:rsidRPr="00D352A4">
        <w:rPr>
          <w:rFonts w:ascii="Times New Roman" w:hAnsi="Times New Roman" w:cs="Times New Roman"/>
          <w:sz w:val="28"/>
          <w:szCs w:val="28"/>
          <w:lang w:val="ru-RU"/>
        </w:rPr>
        <w:t>Как М. Захаров определяет влияние искусства на человека?</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11.4. </w:t>
      </w:r>
      <w:r w:rsidRPr="00D352A4">
        <w:rPr>
          <w:rFonts w:ascii="Times New Roman" w:hAnsi="Times New Roman" w:cs="Times New Roman"/>
          <w:sz w:val="28"/>
          <w:szCs w:val="28"/>
          <w:lang w:val="ru-RU"/>
        </w:rPr>
        <w:t xml:space="preserve">Какие факторы могут влиять на развитие театрального искусства? </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11.5. </w:t>
      </w:r>
      <w:r w:rsidRPr="00D352A4">
        <w:rPr>
          <w:rFonts w:ascii="Times New Roman" w:hAnsi="Times New Roman" w:cs="Times New Roman"/>
          <w:sz w:val="28"/>
          <w:szCs w:val="28"/>
          <w:lang w:val="ru-RU"/>
        </w:rPr>
        <w:t>Произведения театрального искусства должны соответствовать художественному вкусу зрителей?</w:t>
      </w:r>
    </w:p>
    <w:p w:rsidR="004B45EC" w:rsidRPr="00D352A4"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11.6. </w:t>
      </w:r>
      <w:r w:rsidRPr="00D352A4">
        <w:rPr>
          <w:rFonts w:ascii="Times New Roman" w:hAnsi="Times New Roman" w:cs="Times New Roman"/>
          <w:sz w:val="28"/>
          <w:szCs w:val="28"/>
          <w:lang w:val="ru-RU"/>
        </w:rPr>
        <w:t xml:space="preserve">Чья позиция сильнее всего, по вашему мнению, проявляется в произведениях театрального искусства – драматурга, режиссера, актеров? </w:t>
      </w:r>
    </w:p>
    <w:p w:rsidR="004B45EC" w:rsidRPr="00BA435E" w:rsidRDefault="004B45EC" w:rsidP="004B45EC">
      <w:pPr>
        <w:spacing w:after="0" w:line="360" w:lineRule="auto"/>
        <w:rPr>
          <w:rFonts w:ascii="Times New Roman" w:hAnsi="Times New Roman" w:cs="Times New Roman"/>
          <w:sz w:val="28"/>
          <w:szCs w:val="28"/>
          <w:lang w:val="ru-RU"/>
        </w:rPr>
      </w:pPr>
      <w:r w:rsidRPr="00BA435E">
        <w:rPr>
          <w:rFonts w:ascii="Times New Roman" w:hAnsi="Times New Roman" w:cs="Times New Roman"/>
          <w:sz w:val="28"/>
          <w:szCs w:val="28"/>
          <w:lang w:val="ru-RU"/>
        </w:rPr>
        <w:t xml:space="preserve">3. </w:t>
      </w:r>
      <w:r w:rsidRPr="00BA435E">
        <w:rPr>
          <w:rFonts w:ascii="Times New Roman" w:hAnsi="Times New Roman" w:cs="Times New Roman"/>
          <w:i/>
          <w:sz w:val="28"/>
          <w:szCs w:val="28"/>
          <w:lang w:val="ru-RU"/>
        </w:rPr>
        <w:t>Варианты включения задания в учебный процесс.</w:t>
      </w:r>
      <w:r w:rsidRPr="00BA435E">
        <w:rPr>
          <w:rFonts w:ascii="Times New Roman" w:hAnsi="Times New Roman" w:cs="Times New Roman"/>
          <w:sz w:val="28"/>
          <w:szCs w:val="28"/>
          <w:lang w:val="ru-RU"/>
        </w:rPr>
        <w:t xml:space="preserve"> </w:t>
      </w:r>
    </w:p>
    <w:p w:rsidR="004B45EC" w:rsidRDefault="004B45EC" w:rsidP="00B06828">
      <w:pPr>
        <w:pStyle w:val="a7"/>
        <w:numPr>
          <w:ilvl w:val="0"/>
          <w:numId w:val="52"/>
        </w:numPr>
        <w:spacing w:after="0" w:line="360" w:lineRule="auto"/>
        <w:rPr>
          <w:rFonts w:ascii="Times New Roman" w:hAnsi="Times New Roman" w:cs="Times New Roman"/>
          <w:sz w:val="28"/>
          <w:szCs w:val="28"/>
        </w:rPr>
      </w:pPr>
      <w:r>
        <w:rPr>
          <w:rFonts w:ascii="Times New Roman" w:hAnsi="Times New Roman" w:cs="Times New Roman"/>
          <w:sz w:val="28"/>
          <w:szCs w:val="28"/>
        </w:rPr>
        <w:t>10 класс. Искусство.</w:t>
      </w:r>
    </w:p>
    <w:p w:rsidR="004B45EC" w:rsidRDefault="004B45EC" w:rsidP="00B06828">
      <w:pPr>
        <w:pStyle w:val="a7"/>
        <w:numPr>
          <w:ilvl w:val="0"/>
          <w:numId w:val="5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Политика и власть. </w:t>
      </w:r>
    </w:p>
    <w:p w:rsidR="004B45EC" w:rsidRDefault="004B45EC" w:rsidP="004B45EC">
      <w:pPr>
        <w:spacing w:after="0" w:line="360" w:lineRule="auto"/>
        <w:rPr>
          <w:rFonts w:ascii="Times New Roman" w:hAnsi="Times New Roman" w:cs="Times New Roman"/>
          <w:sz w:val="28"/>
          <w:szCs w:val="28"/>
          <w:lang w:val="ru-RU"/>
        </w:rPr>
      </w:pPr>
    </w:p>
    <w:p w:rsidR="004B45EC" w:rsidRDefault="004B45EC" w:rsidP="004B45EC">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12</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«Генотипично русский» (фрагменты статьи К. Журенкова; Огонёк, 2017, № 12. с.4). </w:t>
      </w:r>
    </w:p>
    <w:p w:rsidR="004B45EC" w:rsidRPr="002D6812" w:rsidRDefault="004B45EC" w:rsidP="004B45EC">
      <w:pPr>
        <w:spacing w:after="0" w:line="360" w:lineRule="auto"/>
        <w:ind w:firstLine="720"/>
        <w:rPr>
          <w:rFonts w:ascii="Times New Roman" w:hAnsi="Times New Roman" w:cs="Times New Roman"/>
          <w:sz w:val="28"/>
          <w:szCs w:val="28"/>
          <w:lang w:val="ru-RU"/>
        </w:rPr>
      </w:pPr>
      <w:r w:rsidRPr="002D6812">
        <w:rPr>
          <w:rFonts w:ascii="Times New Roman" w:hAnsi="Times New Roman" w:cs="Times New Roman"/>
          <w:sz w:val="28"/>
          <w:szCs w:val="28"/>
          <w:lang w:val="ru-RU"/>
        </w:rPr>
        <w:t>«…Как пояснил нашему изданию генеральный директор Genotek Валерий Ильинский, генетики изучали клиентов центра, которые обратились туда для определения своего происхождения. В исследовании приняли участие более 2 тысяч человек из России и ближнего зарубежья, география — от Москвы и Санкт-Петербурга до Владивостока, Симферополя и Киева.</w:t>
      </w:r>
    </w:p>
    <w:p w:rsidR="004B45EC" w:rsidRPr="002D6812" w:rsidRDefault="004B45EC" w:rsidP="004B45EC">
      <w:pPr>
        <w:pStyle w:val="b-articletext"/>
        <w:shd w:val="clear" w:color="auto" w:fill="FFFFFF"/>
        <w:spacing w:before="0" w:beforeAutospacing="0" w:after="0" w:afterAutospacing="0" w:line="360" w:lineRule="auto"/>
        <w:ind w:firstLine="720"/>
        <w:rPr>
          <w:rFonts w:eastAsiaTheme="minorHAnsi"/>
          <w:sz w:val="28"/>
          <w:szCs w:val="28"/>
          <w:lang w:val="ru-RU"/>
        </w:rPr>
      </w:pPr>
      <w:r w:rsidRPr="002D6812">
        <w:rPr>
          <w:rFonts w:eastAsiaTheme="minorHAnsi"/>
          <w:sz w:val="28"/>
          <w:szCs w:val="28"/>
          <w:lang w:val="ru-RU"/>
        </w:rPr>
        <w:t xml:space="preserve">…Поясню: исследуя геномы различных людей, ученые давно пытаются найти фрагменты, сходные у всех жителей той или иной территории. Сейчас известно 36 таких этнических групп со схожими фрагментам ДНК, которые мы и искали у наших клиентов. </w:t>
      </w:r>
    </w:p>
    <w:p w:rsidR="004B45EC" w:rsidRDefault="004B45EC" w:rsidP="004B45EC">
      <w:pPr>
        <w:shd w:val="clear" w:color="auto" w:fill="FFFFFF"/>
        <w:spacing w:after="0" w:line="360" w:lineRule="auto"/>
        <w:rPr>
          <w:rFonts w:ascii="Times New Roman" w:hAnsi="Times New Roman" w:cs="Times New Roman"/>
          <w:sz w:val="28"/>
          <w:szCs w:val="28"/>
          <w:lang w:val="ru-RU"/>
        </w:rPr>
      </w:pPr>
      <w:r w:rsidRPr="002D6812">
        <w:rPr>
          <w:rFonts w:ascii="Times New Roman" w:hAnsi="Times New Roman" w:cs="Times New Roman"/>
          <w:sz w:val="28"/>
          <w:szCs w:val="28"/>
          <w:lang w:val="ru-RU"/>
        </w:rPr>
        <w:t>При этом эксперт оговаривается, что корректнее говорить не о коренных русских, а о жителях Центральной России, подчеркивая: национальность — это все же вопрос самоопределения.</w:t>
      </w:r>
    </w:p>
    <w:p w:rsidR="004B45EC" w:rsidRPr="00B81819" w:rsidRDefault="004B45EC" w:rsidP="004B45EC">
      <w:pPr>
        <w:pStyle w:val="b-articletext"/>
        <w:shd w:val="clear" w:color="auto" w:fill="FFFFFF"/>
        <w:spacing w:before="0" w:beforeAutospacing="0" w:after="0" w:afterAutospacing="0" w:line="360" w:lineRule="auto"/>
        <w:ind w:firstLine="720"/>
        <w:rPr>
          <w:rFonts w:eastAsiaTheme="minorHAnsi"/>
          <w:sz w:val="28"/>
          <w:szCs w:val="28"/>
          <w:lang w:val="ru-RU"/>
        </w:rPr>
      </w:pPr>
      <w:r>
        <w:rPr>
          <w:sz w:val="28"/>
          <w:szCs w:val="28"/>
          <w:lang w:val="ru-RU"/>
        </w:rPr>
        <w:t>…</w:t>
      </w:r>
      <w:r w:rsidRPr="00B81819">
        <w:rPr>
          <w:rFonts w:eastAsiaTheme="minorHAnsi"/>
          <w:sz w:val="28"/>
          <w:szCs w:val="28"/>
          <w:lang w:val="ru-RU"/>
        </w:rPr>
        <w:t xml:space="preserve">споры о том, что такое Россия — Восток или Запад, не утихают до сих пор. Однако с генетической точки зрения в них точно пора ставить точку. Согласно данным исследования, 89,5 процента нашего генома мы унаследовали от европейцев: 67,2 процента приходится на Центральную и Восточную Европу, а </w:t>
      </w:r>
      <w:r w:rsidRPr="00B81819">
        <w:rPr>
          <w:rFonts w:eastAsiaTheme="minorHAnsi"/>
          <w:sz w:val="28"/>
          <w:szCs w:val="28"/>
          <w:lang w:val="ru-RU"/>
        </w:rPr>
        <w:lastRenderedPageBreak/>
        <w:t xml:space="preserve">22,3 процента — на Западную. Для сравнения, на Азию остается лишь 9,7 процента — разница очевидна. Интересно, что в целом в научном сообществе уже сложился консенсус: фраза "поскреби русского — найдешь татарина" не подтверждается. </w:t>
      </w:r>
    </w:p>
    <w:p w:rsidR="004B45EC" w:rsidRPr="00B81819" w:rsidRDefault="004B45EC" w:rsidP="004B45EC">
      <w:pPr>
        <w:shd w:val="clear" w:color="auto" w:fill="FFFFFF"/>
        <w:spacing w:after="0" w:line="360" w:lineRule="auto"/>
        <w:rPr>
          <w:rFonts w:ascii="Times New Roman" w:hAnsi="Times New Roman" w:cs="Times New Roman"/>
          <w:sz w:val="28"/>
          <w:szCs w:val="28"/>
          <w:lang w:val="ru-RU"/>
        </w:rPr>
      </w:pPr>
      <w:r w:rsidRPr="0084171B">
        <w:rPr>
          <w:rFonts w:ascii="Times New Roman" w:hAnsi="Times New Roman" w:cs="Times New Roman"/>
          <w:sz w:val="28"/>
          <w:szCs w:val="28"/>
          <w:lang w:val="ru-RU"/>
        </w:rPr>
        <w:t xml:space="preserve">Зато вопреки любым популярным сегодня теориям и мнениям подтверждается сходство генофондов русских, белорусов и украинцев: согласно исследованию, на белорусский и украинский "след" в геноме среднестатистического россиянина приходится до 19,2 процента. </w:t>
      </w:r>
    </w:p>
    <w:p w:rsidR="004B45EC" w:rsidRPr="005525AD" w:rsidRDefault="004B45EC" w:rsidP="004B45EC">
      <w:pPr>
        <w:shd w:val="clear" w:color="auto" w:fill="FFFFFF"/>
        <w:spacing w:after="0" w:line="360" w:lineRule="auto"/>
        <w:rPr>
          <w:rFonts w:ascii="Times New Roman" w:hAnsi="Times New Roman" w:cs="Times New Roman"/>
          <w:sz w:val="28"/>
          <w:szCs w:val="28"/>
          <w:lang w:val="ru-RU"/>
        </w:rPr>
      </w:pPr>
      <w:r w:rsidRPr="005525AD">
        <w:rPr>
          <w:rFonts w:ascii="Times New Roman" w:hAnsi="Times New Roman" w:cs="Times New Roman"/>
          <w:sz w:val="28"/>
          <w:szCs w:val="28"/>
          <w:lang w:val="ru-RU"/>
        </w:rPr>
        <w:t xml:space="preserve">Удивительнее другое: наличие в нашем геноме фрагментов, характерных для выходцев из Шотландии или, допустим, Италии. Ученые разводят руками: геном современного человека — своего рода мозаика, все дело в существовавших некогда крупных популяциях, которые просто смешались, ну а дальше, мол, все вопросы к историкам. Зато по поводу главной интриги — насколько гены определяют культуру и самосознание нации — исследователям все же приходится отвечать самим, и здесь они осторожны: сводить культуру к генам нельзя. А к чему можно? </w:t>
      </w:r>
    </w:p>
    <w:p w:rsidR="004B45EC" w:rsidRPr="005525AD" w:rsidRDefault="004B45EC" w:rsidP="004B45EC">
      <w:pPr>
        <w:shd w:val="clear" w:color="auto" w:fill="FFFFFF"/>
        <w:spacing w:after="0" w:line="360" w:lineRule="auto"/>
        <w:rPr>
          <w:rFonts w:ascii="Times New Roman" w:hAnsi="Times New Roman" w:cs="Times New Roman"/>
          <w:sz w:val="28"/>
          <w:szCs w:val="28"/>
          <w:lang w:val="ru-RU"/>
        </w:rPr>
      </w:pPr>
      <w:r w:rsidRPr="005525AD">
        <w:rPr>
          <w:rFonts w:ascii="Times New Roman" w:hAnsi="Times New Roman" w:cs="Times New Roman"/>
          <w:sz w:val="28"/>
          <w:szCs w:val="28"/>
          <w:lang w:val="ru-RU"/>
        </w:rPr>
        <w:t xml:space="preserve">— Обычно мы обращаем внимание на представления людей о национальной идентичности, на чувства, которые вызывает у них это понятие, и, наконец, на то, как национальная идентичность проявляется в поведении,— говорит социальный психолог Зарина Лепшокова, старший научный сотрудник Международной научно-учебной лаборатории социокультурных исследований НИУ ВШЭ.— Так что на первый план я бы все-таки поставила ценности, которые разделяют в обществе, именно это, похоже, и определяет национальную идентичность. </w:t>
      </w:r>
    </w:p>
    <w:p w:rsidR="004B45EC" w:rsidRDefault="004B45EC" w:rsidP="004B45EC">
      <w:pPr>
        <w:shd w:val="clear" w:color="auto" w:fill="FFFFFF"/>
        <w:spacing w:after="0" w:line="360" w:lineRule="auto"/>
        <w:ind w:firstLine="720"/>
        <w:rPr>
          <w:rFonts w:ascii="Times New Roman" w:hAnsi="Times New Roman" w:cs="Times New Roman"/>
          <w:sz w:val="28"/>
          <w:szCs w:val="28"/>
          <w:lang w:val="ru-RU"/>
        </w:rPr>
      </w:pPr>
      <w:r w:rsidRPr="005525AD">
        <w:rPr>
          <w:rFonts w:ascii="Times New Roman" w:hAnsi="Times New Roman" w:cs="Times New Roman"/>
          <w:sz w:val="28"/>
          <w:szCs w:val="28"/>
          <w:lang w:val="ru-RU"/>
        </w:rPr>
        <w:t>Лепшокова, в частности, ссылается на недавнее исследование, проведенное в их лаборатории под руководством известного российского кросс-культурного психолога Надежды Лебедевой,— оно как раз было посвящено ценностям людей на постсоветском пространстве. Эксперты рассматривали рус</w:t>
      </w:r>
      <w:r w:rsidRPr="005525AD">
        <w:rPr>
          <w:rFonts w:ascii="Times New Roman" w:hAnsi="Times New Roman" w:cs="Times New Roman"/>
          <w:sz w:val="28"/>
          <w:szCs w:val="28"/>
          <w:lang w:val="ru-RU"/>
        </w:rPr>
        <w:lastRenderedPageBreak/>
        <w:t xml:space="preserve">ских в разных социокультурных контекстах, то есть по всему периметру страны — от Латвии до Азербайджана. Оказалось: если для западноевропейских обществ более характерны ценности открытости к изменениям, а, допустим, для северокавказских народов — ценности традиций, то у русских — это ценности самоопределения, а именно — универсализм: толерантность, забота о других, благожелательность. </w:t>
      </w:r>
      <w:r w:rsidRPr="00B81819">
        <w:rPr>
          <w:rFonts w:ascii="Times New Roman" w:hAnsi="Times New Roman" w:cs="Times New Roman"/>
          <w:sz w:val="28"/>
          <w:szCs w:val="28"/>
          <w:lang w:val="ru-RU"/>
        </w:rPr>
        <w:t>…»</w:t>
      </w:r>
    </w:p>
    <w:p w:rsidR="004B45EC" w:rsidRDefault="004B45EC" w:rsidP="004B45EC">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Примечание: </w:t>
      </w:r>
      <w:r>
        <w:rPr>
          <w:rFonts w:ascii="Times New Roman" w:hAnsi="Times New Roman" w:cs="Times New Roman"/>
          <w:sz w:val="28"/>
          <w:szCs w:val="28"/>
        </w:rPr>
        <w:t>Genotek</w:t>
      </w:r>
      <w:r w:rsidRPr="00B81819">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медико-генетический центр, сделавший этнический «портрет» среднестатистического жителя России. </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12.1. </w:t>
      </w:r>
      <w:r w:rsidRPr="00D352A4">
        <w:rPr>
          <w:rFonts w:ascii="Times New Roman" w:hAnsi="Times New Roman" w:cs="Times New Roman"/>
          <w:sz w:val="28"/>
          <w:szCs w:val="28"/>
          <w:lang w:val="ru-RU"/>
        </w:rPr>
        <w:t>Что собой представляет этнический «портрет» среднестатистического жителя России?</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12.2. </w:t>
      </w:r>
      <w:r w:rsidRPr="00D352A4">
        <w:rPr>
          <w:rFonts w:ascii="Times New Roman" w:hAnsi="Times New Roman" w:cs="Times New Roman"/>
          <w:sz w:val="28"/>
          <w:szCs w:val="28"/>
          <w:lang w:val="ru-RU"/>
        </w:rPr>
        <w:t>Могут ли генетики сделать вывод о национальности человека?</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12.3. </w:t>
      </w:r>
      <w:r w:rsidRPr="00D352A4">
        <w:rPr>
          <w:rFonts w:ascii="Times New Roman" w:hAnsi="Times New Roman" w:cs="Times New Roman"/>
          <w:sz w:val="28"/>
          <w:szCs w:val="28"/>
          <w:lang w:val="ru-RU"/>
        </w:rPr>
        <w:t xml:space="preserve">В материале есть ссылка на ученых В. Ильинского и З. Лепшокову. Они являются специалистами в одной и той же области научного знания?  </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12.4. </w:t>
      </w:r>
      <w:r w:rsidRPr="00D352A4">
        <w:rPr>
          <w:rFonts w:ascii="Times New Roman" w:hAnsi="Times New Roman" w:cs="Times New Roman"/>
          <w:sz w:val="28"/>
          <w:szCs w:val="28"/>
          <w:lang w:val="ru-RU"/>
        </w:rPr>
        <w:t xml:space="preserve">Кто может определить национальную принадлежность конкретного человека? </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12.5. </w:t>
      </w:r>
      <w:r w:rsidRPr="00D352A4">
        <w:rPr>
          <w:rFonts w:ascii="Times New Roman" w:hAnsi="Times New Roman" w:cs="Times New Roman"/>
          <w:sz w:val="28"/>
          <w:szCs w:val="28"/>
          <w:lang w:val="ru-RU"/>
        </w:rPr>
        <w:t>В материале перечисляются ценности самоопределения, которые рассматриваются как характерные для русских. Они являются характерными для каждого русского?</w:t>
      </w:r>
    </w:p>
    <w:p w:rsidR="004B45EC" w:rsidRPr="00D352A4"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12.6. </w:t>
      </w:r>
      <w:r w:rsidRPr="00D352A4">
        <w:rPr>
          <w:rFonts w:ascii="Times New Roman" w:hAnsi="Times New Roman" w:cs="Times New Roman"/>
          <w:sz w:val="28"/>
          <w:szCs w:val="28"/>
          <w:lang w:val="ru-RU"/>
        </w:rPr>
        <w:t>Чем объяснить, что результаты проведённого исследования вызвали большой общественный интерес?</w:t>
      </w:r>
    </w:p>
    <w:p w:rsidR="004B45EC" w:rsidRPr="0032688F" w:rsidRDefault="004B45EC" w:rsidP="004B45EC">
      <w:pPr>
        <w:spacing w:after="0" w:line="360" w:lineRule="auto"/>
        <w:rPr>
          <w:rFonts w:ascii="Times New Roman" w:hAnsi="Times New Roman" w:cs="Times New Roman"/>
          <w:sz w:val="28"/>
          <w:szCs w:val="28"/>
          <w:lang w:val="ru-RU"/>
        </w:rPr>
      </w:pPr>
      <w:r w:rsidRPr="0032688F">
        <w:rPr>
          <w:rFonts w:ascii="Times New Roman" w:hAnsi="Times New Roman" w:cs="Times New Roman"/>
          <w:sz w:val="28"/>
          <w:szCs w:val="28"/>
          <w:lang w:val="ru-RU"/>
        </w:rPr>
        <w:t xml:space="preserve">3. </w:t>
      </w:r>
      <w:r w:rsidRPr="0032688F">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32688F">
        <w:rPr>
          <w:rFonts w:ascii="Times New Roman" w:hAnsi="Times New Roman" w:cs="Times New Roman"/>
          <w:i/>
          <w:sz w:val="28"/>
          <w:szCs w:val="28"/>
          <w:lang w:val="ru-RU"/>
        </w:rPr>
        <w:t xml:space="preserve"> в учебный процесс.</w:t>
      </w:r>
      <w:r w:rsidRPr="0032688F">
        <w:rPr>
          <w:rFonts w:ascii="Times New Roman" w:hAnsi="Times New Roman" w:cs="Times New Roman"/>
          <w:sz w:val="28"/>
          <w:szCs w:val="28"/>
          <w:lang w:val="ru-RU"/>
        </w:rPr>
        <w:t xml:space="preserve"> </w:t>
      </w:r>
    </w:p>
    <w:p w:rsidR="004B45EC" w:rsidRDefault="004B45EC" w:rsidP="00B06828">
      <w:pPr>
        <w:pStyle w:val="a7"/>
        <w:numPr>
          <w:ilvl w:val="0"/>
          <w:numId w:val="53"/>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Духовная культура общества. </w:t>
      </w:r>
    </w:p>
    <w:p w:rsidR="004B45EC" w:rsidRDefault="004B45EC" w:rsidP="00B06828">
      <w:pPr>
        <w:pStyle w:val="a7"/>
        <w:numPr>
          <w:ilvl w:val="0"/>
          <w:numId w:val="53"/>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Нации и межнациональные отношения. </w:t>
      </w:r>
    </w:p>
    <w:p w:rsidR="004B45EC" w:rsidRDefault="004B45EC" w:rsidP="004B45EC">
      <w:pPr>
        <w:shd w:val="clear" w:color="auto" w:fill="FFFFFF"/>
        <w:spacing w:after="0" w:line="360" w:lineRule="auto"/>
        <w:rPr>
          <w:rFonts w:ascii="Times New Roman" w:hAnsi="Times New Roman" w:cs="Times New Roman"/>
          <w:sz w:val="28"/>
          <w:szCs w:val="28"/>
          <w:lang w:val="ru-RU"/>
        </w:rPr>
      </w:pPr>
    </w:p>
    <w:p w:rsidR="004B45EC" w:rsidRDefault="004B45EC" w:rsidP="004B45EC">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13</w:t>
      </w:r>
    </w:p>
    <w:p w:rsidR="004B45EC"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«Интеграция </w:t>
      </w:r>
      <w:r>
        <w:rPr>
          <w:rFonts w:ascii="Times New Roman" w:hAnsi="Times New Roman" w:cs="Times New Roman"/>
          <w:sz w:val="28"/>
          <w:szCs w:val="28"/>
        </w:rPr>
        <w:t>XXI</w:t>
      </w:r>
      <w:r>
        <w:rPr>
          <w:rFonts w:ascii="Times New Roman" w:hAnsi="Times New Roman" w:cs="Times New Roman"/>
          <w:sz w:val="28"/>
          <w:szCs w:val="28"/>
          <w:lang w:val="ru-RU"/>
        </w:rPr>
        <w:t xml:space="preserve"> век – школа нового времени» (фрагменты статьи А. Дмитриева; Огонек, 2017, № 20; с.30-32). </w:t>
      </w:r>
    </w:p>
    <w:p w:rsidR="004B45EC" w:rsidRPr="007F1CA9" w:rsidRDefault="004B45EC" w:rsidP="004B45EC">
      <w:pPr>
        <w:shd w:val="clear" w:color="auto" w:fill="FFFFFF"/>
        <w:spacing w:after="0" w:line="360" w:lineRule="auto"/>
        <w:ind w:firstLine="720"/>
        <w:rPr>
          <w:rFonts w:ascii="Times New Roman" w:hAnsi="Times New Roman" w:cs="Times New Roman"/>
          <w:sz w:val="28"/>
          <w:szCs w:val="28"/>
          <w:lang w:val="ru-RU"/>
        </w:rPr>
      </w:pPr>
      <w:r w:rsidRPr="007F1CA9">
        <w:rPr>
          <w:rFonts w:ascii="Arial" w:eastAsia="Times New Roman" w:hAnsi="Arial" w:cs="Arial"/>
          <w:sz w:val="24"/>
          <w:szCs w:val="24"/>
          <w:lang w:val="ru-RU" w:eastAsia="ru-RU"/>
        </w:rPr>
        <w:lastRenderedPageBreak/>
        <w:t>"</w:t>
      </w:r>
      <w:r w:rsidRPr="007F1CA9">
        <w:rPr>
          <w:rFonts w:ascii="Times New Roman" w:hAnsi="Times New Roman" w:cs="Times New Roman"/>
          <w:sz w:val="28"/>
          <w:szCs w:val="28"/>
          <w:lang w:val="ru-RU"/>
        </w:rPr>
        <w:t xml:space="preserve">Каждый ребенок, который приходит в нашу школу, может раскрыть свои способности — мы создаем для этого все условия",— говорит директор школы Светлана Сабировна Куличенко. Она с гордостью рассказывает о достижениях своих учеников и показывает результаты проектов, представленных на дне открытых дверей. </w:t>
      </w:r>
    </w:p>
    <w:p w:rsidR="004B45EC" w:rsidRPr="007F1CA9" w:rsidRDefault="004B45EC" w:rsidP="004B45EC">
      <w:pPr>
        <w:shd w:val="clear" w:color="auto" w:fill="FFFFFF"/>
        <w:spacing w:after="0" w:line="360" w:lineRule="auto"/>
        <w:ind w:firstLine="720"/>
        <w:rPr>
          <w:rFonts w:ascii="Times New Roman" w:hAnsi="Times New Roman" w:cs="Times New Roman"/>
          <w:sz w:val="28"/>
          <w:szCs w:val="28"/>
          <w:lang w:val="ru-RU"/>
        </w:rPr>
      </w:pPr>
      <w:r w:rsidRPr="007F1CA9">
        <w:rPr>
          <w:rFonts w:ascii="Times New Roman" w:hAnsi="Times New Roman" w:cs="Times New Roman"/>
          <w:sz w:val="28"/>
          <w:szCs w:val="28"/>
          <w:lang w:val="ru-RU"/>
        </w:rPr>
        <w:t xml:space="preserve">Проектная работа как самостоятельная исследовательская деятельность, в которую заложено не только создание продукта, но и умение представить его разным аудиториям,— важная часть обучения в школе "Интеграция XXI век". В современной европейской школе индивидуальный или групповой проект — это привычная форма деятельности. Ведь именно проектная работа дает возможность ученику синтезировать полученные академические знания, исследовательские навыки и творческие способности. </w:t>
      </w:r>
    </w:p>
    <w:p w:rsidR="004B45EC" w:rsidRPr="007F1CA9" w:rsidRDefault="004B45EC" w:rsidP="004B45EC">
      <w:pPr>
        <w:shd w:val="clear" w:color="auto" w:fill="FFFFFF"/>
        <w:spacing w:after="0" w:line="360" w:lineRule="auto"/>
        <w:ind w:firstLine="720"/>
        <w:rPr>
          <w:rFonts w:ascii="Times New Roman" w:hAnsi="Times New Roman" w:cs="Times New Roman"/>
          <w:sz w:val="28"/>
          <w:szCs w:val="28"/>
          <w:lang w:val="ru-RU"/>
        </w:rPr>
      </w:pPr>
      <w:r w:rsidRPr="007F1CA9">
        <w:rPr>
          <w:rFonts w:ascii="Times New Roman" w:hAnsi="Times New Roman" w:cs="Times New Roman"/>
          <w:sz w:val="28"/>
          <w:szCs w:val="28"/>
          <w:lang w:val="ru-RU"/>
        </w:rPr>
        <w:t xml:space="preserve">Сергей Томас Дерри, учитель физики, координатор проектной деятельности, поясняет: "Проекты, над которыми работают в школе ребята, приносят им реальную пользу". </w:t>
      </w:r>
    </w:p>
    <w:p w:rsidR="004B45EC" w:rsidRPr="007F1CA9" w:rsidRDefault="004B45EC" w:rsidP="004B45EC">
      <w:pPr>
        <w:shd w:val="clear" w:color="auto" w:fill="FFFFFF"/>
        <w:spacing w:after="0" w:line="360" w:lineRule="auto"/>
        <w:ind w:firstLine="720"/>
        <w:rPr>
          <w:rFonts w:ascii="Times New Roman" w:hAnsi="Times New Roman" w:cs="Times New Roman"/>
          <w:sz w:val="28"/>
          <w:szCs w:val="28"/>
          <w:lang w:val="ru-RU"/>
        </w:rPr>
      </w:pPr>
      <w:r w:rsidRPr="007F1CA9">
        <w:rPr>
          <w:rFonts w:ascii="Times New Roman" w:hAnsi="Times New Roman" w:cs="Times New Roman"/>
          <w:sz w:val="28"/>
          <w:szCs w:val="28"/>
          <w:lang w:val="ru-RU"/>
        </w:rPr>
        <w:t xml:space="preserve">Знакомьтесь: большая розовая капсула — это "Метеозонд для наблюдения за верхними слоями атмосферы" десятиклассника Никиты Чернова. Зонд измеряет температуру, плотность, влажность и направления потоков воздуха на высоте 50 км, куда самолеты и аэростаты не поднимаются. Никита объясняет: "Небольшая ракета может доставить в зону между стратосферой и мезосферой специальное устройство, закрытое в шарообразной капсуле. Шар лопается, освобождается главный каркас из экстрадированного полистирола (плотный утеплительный материал), а в нем — аппарат, который и производит измерения. При входе в плотные слои атмосферы раскрывается парашют". Испытания системы идут полным ходом, Никита уже не раз опробовал ее, сбрасывая с 5-го этажа. </w:t>
      </w:r>
    </w:p>
    <w:p w:rsidR="004B45EC" w:rsidRPr="00B65F91" w:rsidRDefault="004B45EC" w:rsidP="004B45EC">
      <w:pPr>
        <w:shd w:val="clear" w:color="auto" w:fill="FFFFFF"/>
        <w:spacing w:after="0" w:line="360" w:lineRule="auto"/>
        <w:ind w:firstLine="720"/>
        <w:rPr>
          <w:rFonts w:ascii="Times New Roman" w:hAnsi="Times New Roman" w:cs="Times New Roman"/>
          <w:sz w:val="28"/>
          <w:szCs w:val="28"/>
          <w:lang w:val="ru-RU"/>
        </w:rPr>
      </w:pPr>
      <w:r w:rsidRPr="00B65F91">
        <w:rPr>
          <w:rFonts w:ascii="Times New Roman" w:hAnsi="Times New Roman" w:cs="Times New Roman"/>
          <w:sz w:val="28"/>
          <w:szCs w:val="28"/>
          <w:lang w:val="ru-RU"/>
        </w:rPr>
        <w:t xml:space="preserve">Мода последнего времени — 3D-печать. Да, не удивляйтесь, в школе "Интеграция XXI век" есть свой 3D-принтер. А ведь даже не в каждом университете </w:t>
      </w:r>
      <w:r w:rsidRPr="00B65F91">
        <w:rPr>
          <w:rFonts w:ascii="Times New Roman" w:hAnsi="Times New Roman" w:cs="Times New Roman"/>
          <w:sz w:val="28"/>
          <w:szCs w:val="28"/>
          <w:lang w:val="ru-RU"/>
        </w:rPr>
        <w:lastRenderedPageBreak/>
        <w:t>найдется такое устройство! Семиклассник Федор Пудков показывает сетчатую пластиковую повязку, которую предлагает применять при переломах взамен гипсовой. "Понимаете,— поясняет Федя,— когда перелом, самое тяжелое — то, что рука чешется, а сделать ничего нельзя. Я это по себе знаю: у меня был перелом руки. А такая повязка позволит избежать подобных побочных эффектов". Идей у Федора много. Например, проектировать и печатать в 3D кости для трансплантации детям, потому что маленькие пациенты растут и им эти "детали" надо заменять. Ученик продемонстрировал берцовую кость, распечатанную на принтере. "3D-печать — это очень интересно,— говорит он,— я на компьютере моделирую разные предметы в трех измерениях, а потом их распечатываю".</w:t>
      </w:r>
    </w:p>
    <w:p w:rsidR="004B45EC" w:rsidRPr="00B65F91" w:rsidRDefault="004B45EC" w:rsidP="004B45EC">
      <w:pPr>
        <w:shd w:val="clear" w:color="auto" w:fill="FFFFFF"/>
        <w:spacing w:after="0" w:line="360" w:lineRule="auto"/>
        <w:ind w:firstLine="720"/>
        <w:rPr>
          <w:rFonts w:ascii="Times New Roman" w:hAnsi="Times New Roman" w:cs="Times New Roman"/>
          <w:sz w:val="28"/>
          <w:szCs w:val="28"/>
          <w:lang w:val="ru-RU"/>
        </w:rPr>
      </w:pPr>
      <w:r w:rsidRPr="00B65F91">
        <w:rPr>
          <w:rFonts w:ascii="Times New Roman" w:hAnsi="Times New Roman" w:cs="Times New Roman"/>
          <w:sz w:val="28"/>
          <w:szCs w:val="28"/>
          <w:lang w:val="ru-RU"/>
        </w:rPr>
        <w:t xml:space="preserve">Многое в этой школе идет от самих детей. Директор рассказывает, как у них возник предмет "театральное мастерство". Однажды на пороге ее кабинета появилась девочка, которая до этого ничем не увлекалась. В руках у нее был роман Агаты Кристи. "Светлана Сабировна, а вам не кажется, что это сценическая вещь?" — спросила ученица. Директор согласилась: "Пожалуй, ты права". И пригласила профессионального режиссера заниматься с детьми, чтобы помочь воплотить в жизнь самые смелые творческие идеи... </w:t>
      </w:r>
    </w:p>
    <w:p w:rsidR="004B45EC" w:rsidRPr="00B65F91" w:rsidRDefault="004B45EC" w:rsidP="004B45EC">
      <w:pPr>
        <w:shd w:val="clear" w:color="auto" w:fill="FFFFFF"/>
        <w:spacing w:after="0" w:line="360" w:lineRule="auto"/>
        <w:ind w:firstLine="720"/>
        <w:rPr>
          <w:rFonts w:ascii="Times New Roman" w:hAnsi="Times New Roman" w:cs="Times New Roman"/>
          <w:sz w:val="28"/>
          <w:szCs w:val="28"/>
          <w:lang w:val="ru-RU"/>
        </w:rPr>
      </w:pPr>
      <w:r w:rsidRPr="00B65F91">
        <w:rPr>
          <w:rFonts w:ascii="Times New Roman" w:hAnsi="Times New Roman" w:cs="Times New Roman"/>
          <w:sz w:val="28"/>
          <w:szCs w:val="28"/>
          <w:lang w:val="ru-RU"/>
        </w:rPr>
        <w:t>Это было много лет назад. С тех пор в школе работает профессиональный драматический театр.</w:t>
      </w:r>
    </w:p>
    <w:p w:rsidR="004B45EC" w:rsidRPr="00B65F91" w:rsidRDefault="004B45EC" w:rsidP="004B45EC">
      <w:pPr>
        <w:shd w:val="clear" w:color="auto" w:fill="FFFFFF"/>
        <w:spacing w:after="0" w:line="360" w:lineRule="auto"/>
        <w:ind w:firstLine="720"/>
        <w:rPr>
          <w:rFonts w:ascii="Times New Roman" w:hAnsi="Times New Roman" w:cs="Times New Roman"/>
          <w:sz w:val="28"/>
          <w:szCs w:val="28"/>
          <w:lang w:val="ru-RU"/>
        </w:rPr>
      </w:pPr>
      <w:r w:rsidRPr="00B65F91">
        <w:rPr>
          <w:rFonts w:ascii="Times New Roman" w:hAnsi="Times New Roman" w:cs="Times New Roman"/>
          <w:sz w:val="28"/>
          <w:szCs w:val="28"/>
          <w:lang w:val="ru-RU"/>
        </w:rPr>
        <w:t>Почему школа проводит дни открытых дверей в Доме музыки? Потому что все девять муз дружно живут под сенью "Интеграции XXI век". Представление, которое показали ребята, совсем не напоминает школьную самодеятельность. Да, это было настоящее искусство! Три десятка музыкальных произведений — от Баха и Моцарта до "Серенады Солнечной долины" и Дунаевского.</w:t>
      </w:r>
    </w:p>
    <w:p w:rsidR="004B45EC" w:rsidRDefault="004B45EC" w:rsidP="004B45EC">
      <w:pPr>
        <w:shd w:val="clear" w:color="auto" w:fill="FFFFFF"/>
        <w:spacing w:after="0" w:line="360" w:lineRule="auto"/>
        <w:ind w:firstLine="720"/>
        <w:rPr>
          <w:rFonts w:ascii="Times New Roman" w:hAnsi="Times New Roman" w:cs="Times New Roman"/>
          <w:sz w:val="28"/>
          <w:szCs w:val="28"/>
          <w:lang w:val="ru-RU"/>
        </w:rPr>
      </w:pPr>
      <w:r w:rsidRPr="00B65F91">
        <w:rPr>
          <w:rFonts w:ascii="Times New Roman" w:hAnsi="Times New Roman" w:cs="Times New Roman"/>
          <w:sz w:val="28"/>
          <w:szCs w:val="28"/>
          <w:lang w:val="ru-RU"/>
        </w:rPr>
        <w:t xml:space="preserve">Одно из важнейших требований к современной школе — воспитание open-minded person — человека с открытым восприятием мира, гармонично живущего в международном культурном пространстве. Так, сцены из романа </w:t>
      </w:r>
      <w:r w:rsidRPr="00B65F91">
        <w:rPr>
          <w:rFonts w:ascii="Times New Roman" w:hAnsi="Times New Roman" w:cs="Times New Roman"/>
          <w:sz w:val="28"/>
          <w:szCs w:val="28"/>
          <w:lang w:val="ru-RU"/>
        </w:rPr>
        <w:lastRenderedPageBreak/>
        <w:t>Л. Кэрролла "Приключения Алисы в Стране чудес" играли не только на русском языке, но и на английском — знание языков значительно расширяет жизненные перспективы. В школе "Интеграция ХХI век", помимо английского, изучаются еще шесть иностранных языков (греческий, французский, испанский, ита</w:t>
      </w:r>
      <w:r>
        <w:rPr>
          <w:rFonts w:ascii="Times New Roman" w:hAnsi="Times New Roman" w:cs="Times New Roman"/>
          <w:sz w:val="28"/>
          <w:szCs w:val="28"/>
          <w:lang w:val="ru-RU"/>
        </w:rPr>
        <w:t>льянский, немецкий и китайский).»</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13.1. </w:t>
      </w:r>
      <w:r w:rsidRPr="00AA2233">
        <w:rPr>
          <w:rFonts w:ascii="Times New Roman" w:hAnsi="Times New Roman" w:cs="Times New Roman"/>
          <w:sz w:val="28"/>
          <w:szCs w:val="28"/>
          <w:lang w:val="ru-RU"/>
        </w:rPr>
        <w:t xml:space="preserve">В статье обращается внимание на несколько особенностей школы: проектная деятельность, направленная на создание сложных и социально значимых продуктов; драматический профессиональный театр; высокий уровень музыкального образования; возможность изучения семи иностранных языков; обучение по программе Международного бакалавриата; ответственность учащихся за выполнение индивидуального плана; ориентация на отказ от репетиторов. К этому перечню можно добавить еще какие-то особенности школы, которые прямо не названы в статье? </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13.2. </w:t>
      </w:r>
      <w:r w:rsidRPr="00AA2233">
        <w:rPr>
          <w:rFonts w:ascii="Times New Roman" w:hAnsi="Times New Roman" w:cs="Times New Roman"/>
          <w:sz w:val="28"/>
          <w:szCs w:val="28"/>
          <w:lang w:val="ru-RU"/>
        </w:rPr>
        <w:t xml:space="preserve">Можно ли, на Ваш взгляд, перечисленные особенности объяснить только тем, что школа является негосударственной? </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13.3. </w:t>
      </w:r>
      <w:r w:rsidRPr="00AA2233">
        <w:rPr>
          <w:rFonts w:ascii="Times New Roman" w:hAnsi="Times New Roman" w:cs="Times New Roman"/>
          <w:sz w:val="28"/>
          <w:szCs w:val="28"/>
          <w:lang w:val="ru-RU"/>
        </w:rPr>
        <w:t>Какие особенности своей собственной школы Вы считает наиболее важными?</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13.4. </w:t>
      </w:r>
      <w:r w:rsidRPr="00AA2233">
        <w:rPr>
          <w:rFonts w:ascii="Times New Roman" w:hAnsi="Times New Roman" w:cs="Times New Roman"/>
          <w:sz w:val="28"/>
          <w:szCs w:val="28"/>
          <w:lang w:val="ru-RU"/>
        </w:rPr>
        <w:t xml:space="preserve">Какие дополнительные условия для получения качественного образования можно было бы создать в вашей школе по инициативе и/или при активном участии самих учащихся? </w:t>
      </w:r>
    </w:p>
    <w:p w:rsidR="004B45EC" w:rsidRPr="00D96D3D" w:rsidRDefault="004B45EC" w:rsidP="004B45EC">
      <w:pPr>
        <w:spacing w:after="0" w:line="360" w:lineRule="auto"/>
        <w:rPr>
          <w:rFonts w:ascii="Times New Roman" w:hAnsi="Times New Roman" w:cs="Times New Roman"/>
          <w:sz w:val="28"/>
          <w:szCs w:val="28"/>
          <w:lang w:val="ru-RU"/>
        </w:rPr>
      </w:pPr>
      <w:r w:rsidRPr="00D96D3D">
        <w:rPr>
          <w:rFonts w:ascii="Times New Roman" w:hAnsi="Times New Roman" w:cs="Times New Roman"/>
          <w:sz w:val="28"/>
          <w:szCs w:val="28"/>
          <w:lang w:val="ru-RU"/>
        </w:rPr>
        <w:t xml:space="preserve">3. </w:t>
      </w:r>
      <w:r w:rsidRPr="00D96D3D">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D96D3D">
        <w:rPr>
          <w:rFonts w:ascii="Times New Roman" w:hAnsi="Times New Roman" w:cs="Times New Roman"/>
          <w:i/>
          <w:sz w:val="28"/>
          <w:szCs w:val="28"/>
          <w:lang w:val="ru-RU"/>
        </w:rPr>
        <w:t xml:space="preserve"> в учебный процесс.</w:t>
      </w:r>
      <w:r w:rsidRPr="00D96D3D">
        <w:rPr>
          <w:rFonts w:ascii="Times New Roman" w:hAnsi="Times New Roman" w:cs="Times New Roman"/>
          <w:sz w:val="28"/>
          <w:szCs w:val="28"/>
          <w:lang w:val="ru-RU"/>
        </w:rPr>
        <w:t xml:space="preserve"> </w:t>
      </w:r>
    </w:p>
    <w:p w:rsidR="004B45EC" w:rsidRDefault="004B45EC" w:rsidP="00B06828">
      <w:pPr>
        <w:pStyle w:val="a7"/>
        <w:numPr>
          <w:ilvl w:val="0"/>
          <w:numId w:val="54"/>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10 класс. Наука и образование.</w:t>
      </w:r>
    </w:p>
    <w:p w:rsidR="004B45EC" w:rsidRDefault="004B45EC" w:rsidP="00B06828">
      <w:pPr>
        <w:pStyle w:val="a7"/>
        <w:numPr>
          <w:ilvl w:val="0"/>
          <w:numId w:val="54"/>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Молодежь в современном обществе. </w:t>
      </w:r>
    </w:p>
    <w:p w:rsidR="004B45EC" w:rsidRDefault="004B45EC" w:rsidP="004B45EC">
      <w:pPr>
        <w:shd w:val="clear" w:color="auto" w:fill="FFFFFF"/>
        <w:spacing w:after="0" w:line="360" w:lineRule="auto"/>
        <w:rPr>
          <w:rFonts w:ascii="Times New Roman" w:hAnsi="Times New Roman" w:cs="Times New Roman"/>
          <w:sz w:val="28"/>
          <w:szCs w:val="28"/>
          <w:lang w:val="ru-RU"/>
        </w:rPr>
      </w:pPr>
    </w:p>
    <w:p w:rsidR="004B45EC" w:rsidRDefault="004B45EC" w:rsidP="004B45EC">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14</w:t>
      </w:r>
    </w:p>
    <w:p w:rsidR="004B45EC"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«Ненаши университеты» (фрагменты из статьи А. Трушина; Огонек, 2017, № 11. с.14-17; отклики - №13; с.19).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186A9E">
        <w:rPr>
          <w:rFonts w:ascii="Times New Roman" w:hAnsi="Times New Roman" w:cs="Times New Roman"/>
          <w:sz w:val="28"/>
          <w:szCs w:val="28"/>
          <w:lang w:val="ru-RU"/>
        </w:rPr>
        <w:t xml:space="preserve">Россия — одна из немногих стран в Европе, в которой ее же граждане учатся в государственных вузах за свои деньги (все последние годы цены в российских вузах росли, а количество бюджетных мест на популярных направлениях сокращалось). По самым престижным направлениям (например, по совместным программам с зарубежными вузами) плата сегодня достигает 540 тысяч рублей в год (8710 евро).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Особой тревоги эта постоянно растущая кривая у отечественных менеджеров от образования не вызывает — они убеждены, что дети все равно придут учиться, а родители все равно за это заплатят, пусть им даже придется влезать в долги. </w:t>
      </w:r>
    </w:p>
    <w:p w:rsidR="004B45EC" w:rsidRPr="00186A9E" w:rsidRDefault="004B45EC" w:rsidP="004B45EC">
      <w:pPr>
        <w:shd w:val="clear" w:color="auto" w:fill="FFFFFF"/>
        <w:spacing w:after="0" w:line="360" w:lineRule="auto"/>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И никому в голову отчего-то не приходит простая мысль: а что если дети придут учиться, но не к ним?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Такая вероятность, как выяснил "Огонек", вовсе не фантазия: наши абитуриенты (и их родители) уже всерьез рассматривают университеты Восточной Европы и Китая как альтернативу родному образованию. </w:t>
      </w:r>
    </w:p>
    <w:p w:rsidR="004B45EC" w:rsidRPr="00186A9E" w:rsidRDefault="004B45EC" w:rsidP="004B45EC">
      <w:pPr>
        <w:shd w:val="clear" w:color="auto" w:fill="FFFFFF"/>
        <w:spacing w:after="0" w:line="360" w:lineRule="auto"/>
        <w:rPr>
          <w:rFonts w:ascii="Times New Roman" w:hAnsi="Times New Roman" w:cs="Times New Roman"/>
          <w:b/>
          <w:sz w:val="28"/>
          <w:szCs w:val="28"/>
          <w:lang w:val="ru-RU"/>
        </w:rPr>
      </w:pPr>
      <w:r w:rsidRPr="00186A9E">
        <w:rPr>
          <w:rFonts w:ascii="Times New Roman" w:hAnsi="Times New Roman" w:cs="Times New Roman"/>
          <w:b/>
          <w:sz w:val="28"/>
          <w:szCs w:val="28"/>
          <w:lang w:val="ru-RU"/>
        </w:rPr>
        <w:t xml:space="preserve">Они сказали: «Поехали!»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Поток россиян, ринувшихся в университеты "по периметру" — в страны Балтии, Финляндию, Польшу, Чехию и даже, не удивляйтесь, Китай,— с каждым годом растет. По данным "Огонька", связавшегося с образовательными агентствами всех этих стран, за последние три года он увеличился в среднем в полтора раза.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Сейчас в чешских университетах учатся около 6 тысяч наших ребят (третье по величине студенческое сообщество после чехов и словаков). В финских вузах — 3045 россиян (в 2013 году их было около 2 тысяч), и это самая большая студенческая диаспора в финских вузах. 1065 российских студентов учатся в Польше. Русские в вузах Латвии, Литвы и Эстонии исчисляются пока не тысячами, а сотнями, но с каждым годом их все больше.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lastRenderedPageBreak/>
        <w:t xml:space="preserve">Исследователи китайского рынка образования утверждают, что число российских студентов в китайских вузах достигло 16 тысяч (а еще пять лет назад их якобы было около 5 тысяч). Скептики, правда, оспаривают эту цифру, упирая на то, что у нас в школах дети пока не учат китайский в таком количестве, а в спецшколах и китайских интернатах в Москве обучаются всего 2 тысячи учеников. Но от фактов никуда не деться: поток абитуриентов на Восток растет, причем ощутимо. А как только китайцы запустят образовательные программы на английском, о чем в последнее время говорят все больше, они вообще могут стать лидерами в образовательном бизнесе.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Мы привыкли повторять как заклинание, что наше образование лучшее, и свысока смотреть на вузы Восточной Европы. Ни то, ни другое давно не имеет оснований. В рейтинге университетов мира 2016 года QS (Quacquarelli Symonds World University Rankings) вузы этих стран занимают позиции, близкие к нашим. Так, МГУ на 109-м месте, а Университет Хельсинки — на 91-м. На 133-й строчке — финский Университет Аалто. В третью сотню прорвались два наших вуза: Санкт-Петербургский госуниверситет (258-й) и Новосибирский госуниверситет (291-й). Чуть выше их, на 234-м месте, еще один финский университет — в Турку. В четвертой сотне четыре наших университета — МГТУ (306-й), МФТИ и МГИМО (350-й) и Томский госуниверситет (377-й). Там же вузы Восточной Европы: Карлов университет (Прага), Технический университет Тампере, Университет Ювскиля, Технический университет Лааперанта (все три — Финляндия), Университет Тарту (Эстония), Университет Восточной Финляндии. </w:t>
      </w:r>
    </w:p>
    <w:p w:rsidR="004B45EC" w:rsidRPr="00186A9E"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 xml:space="preserve">Таким образом, университеты Восточной Европы — это вовсе не заштатные провинциальные вузы, они дают вполне качественное образование. И там есть все, что предусмотрено принципами Болонской декларации "Зона европейского высшего образования". Перечислим: сопоставимые и признаваемые всеми странами Европы степени бакалавров, магистров и PhD. Далее </w:t>
      </w:r>
      <w:r>
        <w:rPr>
          <w:rFonts w:ascii="Times New Roman" w:hAnsi="Times New Roman" w:cs="Times New Roman"/>
          <w:sz w:val="28"/>
          <w:szCs w:val="28"/>
          <w:lang w:val="ru-RU"/>
        </w:rPr>
        <w:t xml:space="preserve">- </w:t>
      </w:r>
      <w:r w:rsidRPr="00186A9E">
        <w:rPr>
          <w:rFonts w:ascii="Times New Roman" w:hAnsi="Times New Roman" w:cs="Times New Roman"/>
          <w:sz w:val="28"/>
          <w:szCs w:val="28"/>
          <w:lang w:val="ru-RU"/>
        </w:rPr>
        <w:t xml:space="preserve">Европейская </w:t>
      </w:r>
      <w:r w:rsidRPr="00186A9E">
        <w:rPr>
          <w:rFonts w:ascii="Times New Roman" w:hAnsi="Times New Roman" w:cs="Times New Roman"/>
          <w:sz w:val="28"/>
          <w:szCs w:val="28"/>
          <w:lang w:val="ru-RU"/>
        </w:rPr>
        <w:lastRenderedPageBreak/>
        <w:t xml:space="preserve">система зачетных образовательных кредитов ECTS (European Credit Transfer System) — это возможность засчитывать в баллах пройденные курсы, что необходимо для свободного перехода из одного вуза в другой (занятно, но у нас запрос в Сети "образовательные кредиты" упорно выводит на дорогостоящие банковские услуги, которыми почти никто не пользуется). И, разумеется, мобильность учащихся — все европейские вузы включены в систему академических обменов Erasmus. По поводу Erasmus, да, российские вузы тоже участвуют в академических обменах, но нашим студентам семестр занятий в другой стране не засчитывается и по возвращении домой приходится сдавать "пропущенные" курсы. </w:t>
      </w:r>
    </w:p>
    <w:p w:rsidR="004B45EC" w:rsidRDefault="004B45EC" w:rsidP="004B45EC">
      <w:pPr>
        <w:shd w:val="clear" w:color="auto" w:fill="FFFFFF"/>
        <w:spacing w:after="0" w:line="360" w:lineRule="auto"/>
        <w:ind w:firstLine="720"/>
        <w:rPr>
          <w:rFonts w:ascii="Times New Roman" w:hAnsi="Times New Roman" w:cs="Times New Roman"/>
          <w:sz w:val="28"/>
          <w:szCs w:val="28"/>
          <w:lang w:val="ru-RU"/>
        </w:rPr>
      </w:pPr>
      <w:r w:rsidRPr="00186A9E">
        <w:rPr>
          <w:rFonts w:ascii="Times New Roman" w:hAnsi="Times New Roman" w:cs="Times New Roman"/>
          <w:sz w:val="28"/>
          <w:szCs w:val="28"/>
          <w:lang w:val="ru-RU"/>
        </w:rPr>
        <w:t>Но самое главное — плата за обучение для иностранцев в восточноевропейских вузах гораздо ниже, чем для россиян в наших же университетах. Экономические и технические специальности стоят в среднем 3 тысячи евро в год. Гуманитарные — вообще от 900 евро. Проживание, питание, транспорт — все это дешевле, чем в Москве. Стоит ли удивляться, что сработал закон рынка: студент пошел туда, где образование не хуже, чем в наших вузах, а стоит дешев</w:t>
      </w:r>
      <w:r>
        <w:rPr>
          <w:rFonts w:ascii="Times New Roman" w:hAnsi="Times New Roman" w:cs="Times New Roman"/>
          <w:sz w:val="28"/>
          <w:szCs w:val="28"/>
          <w:lang w:val="ru-RU"/>
        </w:rPr>
        <w:t>ле?»</w:t>
      </w:r>
    </w:p>
    <w:p w:rsidR="004B45EC" w:rsidRPr="00274CBB" w:rsidRDefault="004B45EC" w:rsidP="004B45EC">
      <w:pPr>
        <w:shd w:val="clear" w:color="auto" w:fill="FFFFFF"/>
        <w:spacing w:after="0" w:line="360" w:lineRule="auto"/>
        <w:ind w:firstLine="720"/>
        <w:rPr>
          <w:rFonts w:ascii="Times New Roman" w:hAnsi="Times New Roman" w:cs="Times New Roman"/>
          <w:b/>
          <w:sz w:val="28"/>
          <w:szCs w:val="28"/>
          <w:lang w:val="ru-RU"/>
        </w:rPr>
      </w:pPr>
      <w:r w:rsidRPr="00274CBB">
        <w:rPr>
          <w:rFonts w:ascii="Times New Roman" w:hAnsi="Times New Roman" w:cs="Times New Roman"/>
          <w:b/>
          <w:sz w:val="28"/>
          <w:szCs w:val="28"/>
          <w:lang w:val="ru-RU"/>
        </w:rPr>
        <w:t>Отклики</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274CBB">
        <w:rPr>
          <w:rFonts w:ascii="Times New Roman" w:hAnsi="Times New Roman" w:cs="Times New Roman"/>
          <w:b/>
          <w:sz w:val="28"/>
          <w:szCs w:val="28"/>
          <w:lang w:val="ru-RU"/>
        </w:rPr>
        <w:t>Билет в одно сторону.</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sidRPr="00274CBB">
        <w:rPr>
          <w:rFonts w:ascii="Times New Roman" w:hAnsi="Times New Roman" w:cs="Times New Roman"/>
          <w:sz w:val="28"/>
          <w:szCs w:val="28"/>
          <w:lang w:val="ru-RU"/>
        </w:rPr>
        <w:t>Летел как-то с семьей в Чехию. В самолете было много молодых людей. Поинтересовался у них о цели поездки. Ответили, что едут продолжать образование, что для этого пришлось учить чешский язык. Спросил, поче</w:t>
      </w:r>
      <w:r w:rsidRPr="00274CBB">
        <w:rPr>
          <w:rFonts w:ascii="Times New Roman" w:hAnsi="Times New Roman" w:cs="Times New Roman"/>
          <w:sz w:val="28"/>
          <w:szCs w:val="28"/>
          <w:lang w:val="ru-RU"/>
        </w:rPr>
        <w:softHyphen/>
        <w:t>му в Чехию. Сказали, потому что обучение бесплатное. Сомнева</w:t>
      </w:r>
      <w:r w:rsidRPr="00274CBB">
        <w:rPr>
          <w:rFonts w:ascii="Times New Roman" w:hAnsi="Times New Roman" w:cs="Times New Roman"/>
          <w:sz w:val="28"/>
          <w:szCs w:val="28"/>
          <w:lang w:val="ru-RU"/>
        </w:rPr>
        <w:softHyphen/>
        <w:t>юсь, что многие из них вернутся на родину.</w:t>
      </w:r>
    </w:p>
    <w:p w:rsidR="004B45EC" w:rsidRPr="00274CBB" w:rsidRDefault="004B45EC" w:rsidP="004B45EC">
      <w:pPr>
        <w:shd w:val="clear" w:color="auto" w:fill="FFFFFF"/>
        <w:spacing w:after="0" w:line="360" w:lineRule="auto"/>
        <w:ind w:firstLine="720"/>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Николай Малюгин</w:t>
      </w:r>
    </w:p>
    <w:p w:rsidR="004B45EC" w:rsidRPr="00274CBB" w:rsidRDefault="004B45EC" w:rsidP="004B45EC">
      <w:pPr>
        <w:shd w:val="clear" w:color="auto" w:fill="FFFFFF"/>
        <w:spacing w:after="0" w:line="360" w:lineRule="auto"/>
        <w:ind w:firstLine="720"/>
        <w:rPr>
          <w:rFonts w:ascii="Times New Roman" w:hAnsi="Times New Roman" w:cs="Times New Roman"/>
          <w:b/>
          <w:sz w:val="28"/>
          <w:szCs w:val="28"/>
          <w:lang w:val="ru-RU"/>
        </w:rPr>
      </w:pPr>
      <w:r w:rsidRPr="00274CBB">
        <w:rPr>
          <w:rFonts w:ascii="Times New Roman" w:hAnsi="Times New Roman" w:cs="Times New Roman"/>
          <w:b/>
          <w:sz w:val="28"/>
          <w:szCs w:val="28"/>
          <w:lang w:val="ru-RU"/>
        </w:rPr>
        <w:t>Место притяжения</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sidRPr="00274CBB">
        <w:rPr>
          <w:rFonts w:ascii="Times New Roman" w:hAnsi="Times New Roman" w:cs="Times New Roman"/>
          <w:sz w:val="28"/>
          <w:szCs w:val="28"/>
          <w:lang w:val="ru-RU"/>
        </w:rPr>
        <w:lastRenderedPageBreak/>
        <w:t>Тенденция интересная. К тому же можно вспомнить, что Праж</w:t>
      </w:r>
      <w:r w:rsidRPr="00274CBB">
        <w:rPr>
          <w:rFonts w:ascii="Times New Roman" w:hAnsi="Times New Roman" w:cs="Times New Roman"/>
          <w:sz w:val="28"/>
          <w:szCs w:val="28"/>
          <w:lang w:val="ru-RU"/>
        </w:rPr>
        <w:softHyphen/>
        <w:t>ский университет в 1920-е годы был одним из центров русской эмиграции. История будто по</w:t>
      </w:r>
      <w:r w:rsidRPr="00274CBB">
        <w:rPr>
          <w:rFonts w:ascii="Times New Roman" w:hAnsi="Times New Roman" w:cs="Times New Roman"/>
          <w:sz w:val="28"/>
          <w:szCs w:val="28"/>
          <w:lang w:val="ru-RU"/>
        </w:rPr>
        <w:softHyphen/>
        <w:t>вторяется ...</w:t>
      </w:r>
    </w:p>
    <w:p w:rsidR="004B45EC" w:rsidRPr="00186A9E" w:rsidRDefault="004B45EC" w:rsidP="004B45EC">
      <w:pPr>
        <w:shd w:val="clear" w:color="auto" w:fill="FFFFFF"/>
        <w:spacing w:after="0" w:line="360" w:lineRule="auto"/>
        <w:ind w:firstLine="720"/>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Alexey Kocheshkov</w:t>
      </w:r>
    </w:p>
    <w:p w:rsidR="004B45EC" w:rsidRPr="00274CBB" w:rsidRDefault="004B45EC" w:rsidP="004B45EC">
      <w:pPr>
        <w:shd w:val="clear" w:color="auto" w:fill="FFFFFF"/>
        <w:spacing w:after="0" w:line="360" w:lineRule="auto"/>
        <w:rPr>
          <w:rFonts w:ascii="Times New Roman" w:hAnsi="Times New Roman" w:cs="Times New Roman"/>
          <w:b/>
          <w:sz w:val="28"/>
          <w:szCs w:val="28"/>
          <w:lang w:val="ru-RU"/>
        </w:rPr>
      </w:pPr>
      <w:r w:rsidRPr="00274CBB">
        <w:rPr>
          <w:rFonts w:ascii="Times New Roman" w:hAnsi="Times New Roman" w:cs="Times New Roman"/>
          <w:b/>
          <w:sz w:val="28"/>
          <w:szCs w:val="28"/>
          <w:lang w:val="ru-RU"/>
        </w:rPr>
        <w:t>Широкие перспективы</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sidRPr="00274CBB">
        <w:rPr>
          <w:rFonts w:ascii="Times New Roman" w:hAnsi="Times New Roman" w:cs="Times New Roman"/>
          <w:sz w:val="28"/>
          <w:szCs w:val="28"/>
          <w:lang w:val="ru-RU"/>
        </w:rPr>
        <w:t>Интерес не только в стоимости, но и в том, что финский, к при</w:t>
      </w:r>
      <w:r w:rsidRPr="00274CBB">
        <w:rPr>
          <w:rFonts w:ascii="Times New Roman" w:hAnsi="Times New Roman" w:cs="Times New Roman"/>
          <w:sz w:val="28"/>
          <w:szCs w:val="28"/>
          <w:lang w:val="ru-RU"/>
        </w:rPr>
        <w:softHyphen/>
        <w:t>меру, диплом не нуждается в до</w:t>
      </w:r>
      <w:r w:rsidRPr="00274CBB">
        <w:rPr>
          <w:rFonts w:ascii="Times New Roman" w:hAnsi="Times New Roman" w:cs="Times New Roman"/>
          <w:sz w:val="28"/>
          <w:szCs w:val="28"/>
          <w:lang w:val="ru-RU"/>
        </w:rPr>
        <w:softHyphen/>
        <w:t>полнительном подтверждении при потенциальной эмигра</w:t>
      </w:r>
      <w:r w:rsidRPr="00274CBB">
        <w:rPr>
          <w:rFonts w:ascii="Times New Roman" w:hAnsi="Times New Roman" w:cs="Times New Roman"/>
          <w:sz w:val="28"/>
          <w:szCs w:val="28"/>
          <w:lang w:val="ru-RU"/>
        </w:rPr>
        <w:softHyphen/>
        <w:t>ции. А российский — потерян</w:t>
      </w:r>
      <w:r w:rsidRPr="00274CBB">
        <w:rPr>
          <w:rFonts w:ascii="Times New Roman" w:hAnsi="Times New Roman" w:cs="Times New Roman"/>
          <w:sz w:val="28"/>
          <w:szCs w:val="28"/>
          <w:lang w:val="ru-RU"/>
        </w:rPr>
        <w:softHyphen/>
        <w:t>ное время.</w:t>
      </w:r>
    </w:p>
    <w:p w:rsidR="004B45EC" w:rsidRPr="00274CBB" w:rsidRDefault="004B45EC" w:rsidP="004B45EC">
      <w:pPr>
        <w:shd w:val="clear" w:color="auto" w:fill="FFFFFF"/>
        <w:spacing w:after="0" w:line="360" w:lineRule="auto"/>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Svetlana Suvorova</w:t>
      </w:r>
    </w:p>
    <w:p w:rsidR="004B45EC" w:rsidRPr="00274CBB" w:rsidRDefault="004B45EC" w:rsidP="004B45EC">
      <w:pPr>
        <w:shd w:val="clear" w:color="auto" w:fill="FFFFFF"/>
        <w:spacing w:after="0" w:line="360" w:lineRule="auto"/>
        <w:rPr>
          <w:rFonts w:ascii="Times New Roman" w:hAnsi="Times New Roman" w:cs="Times New Roman"/>
          <w:b/>
          <w:sz w:val="28"/>
          <w:szCs w:val="28"/>
          <w:lang w:val="ru-RU"/>
        </w:rPr>
      </w:pPr>
      <w:r w:rsidRPr="00274CBB">
        <w:rPr>
          <w:rFonts w:ascii="Times New Roman" w:hAnsi="Times New Roman" w:cs="Times New Roman"/>
          <w:b/>
          <w:sz w:val="28"/>
          <w:szCs w:val="28"/>
          <w:lang w:val="ru-RU"/>
        </w:rPr>
        <w:t>Это нормально</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sidRPr="00274CBB">
        <w:rPr>
          <w:rFonts w:ascii="Times New Roman" w:hAnsi="Times New Roman" w:cs="Times New Roman"/>
          <w:sz w:val="28"/>
          <w:szCs w:val="28"/>
          <w:lang w:val="ru-RU"/>
        </w:rPr>
        <w:t>По-моему, это говорит о том, что вырос уровень благосостояния. Во многих странах детей отправ</w:t>
      </w:r>
      <w:r w:rsidRPr="00274CBB">
        <w:rPr>
          <w:rFonts w:ascii="Times New Roman" w:hAnsi="Times New Roman" w:cs="Times New Roman"/>
          <w:sz w:val="28"/>
          <w:szCs w:val="28"/>
          <w:lang w:val="ru-RU"/>
        </w:rPr>
        <w:softHyphen/>
        <w:t>ляют учиться за границу. Взять ту же Индию, там считается пре</w:t>
      </w:r>
      <w:r w:rsidRPr="00274CBB">
        <w:rPr>
          <w:rFonts w:ascii="Times New Roman" w:hAnsi="Times New Roman" w:cs="Times New Roman"/>
          <w:sz w:val="28"/>
          <w:szCs w:val="28"/>
          <w:lang w:val="ru-RU"/>
        </w:rPr>
        <w:softHyphen/>
        <w:t>стижным учиться в Лондоне. Из Сингапура едут в Америку. Ки</w:t>
      </w:r>
      <w:r w:rsidRPr="00274CBB">
        <w:rPr>
          <w:rFonts w:ascii="Times New Roman" w:hAnsi="Times New Roman" w:cs="Times New Roman"/>
          <w:sz w:val="28"/>
          <w:szCs w:val="28"/>
          <w:lang w:val="ru-RU"/>
        </w:rPr>
        <w:softHyphen/>
        <w:t>тайцы туда же. Американцы от</w:t>
      </w:r>
      <w:r w:rsidRPr="00274CBB">
        <w:rPr>
          <w:rFonts w:ascii="Times New Roman" w:hAnsi="Times New Roman" w:cs="Times New Roman"/>
          <w:sz w:val="28"/>
          <w:szCs w:val="28"/>
          <w:lang w:val="ru-RU"/>
        </w:rPr>
        <w:softHyphen/>
        <w:t>правляются в Европу. .. У нас, в России, к тому же полный про</w:t>
      </w:r>
      <w:r w:rsidRPr="00274CBB">
        <w:rPr>
          <w:rFonts w:ascii="Times New Roman" w:hAnsi="Times New Roman" w:cs="Times New Roman"/>
          <w:sz w:val="28"/>
          <w:szCs w:val="28"/>
          <w:lang w:val="ru-RU"/>
        </w:rPr>
        <w:softHyphen/>
        <w:t>вал по некоторым дисципли</w:t>
      </w:r>
      <w:r w:rsidRPr="00274CBB">
        <w:rPr>
          <w:rFonts w:ascii="Times New Roman" w:hAnsi="Times New Roman" w:cs="Times New Roman"/>
          <w:sz w:val="28"/>
          <w:szCs w:val="28"/>
          <w:lang w:val="ru-RU"/>
        </w:rPr>
        <w:softHyphen/>
        <w:t>нам — бизнес, дизайн…</w:t>
      </w:r>
    </w:p>
    <w:p w:rsidR="004B45EC" w:rsidRPr="00274CBB" w:rsidRDefault="004B45EC" w:rsidP="004B45EC">
      <w:pPr>
        <w:shd w:val="clear" w:color="auto" w:fill="FFFFFF"/>
        <w:spacing w:after="0" w:line="360" w:lineRule="auto"/>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Татьяна Снегур</w:t>
      </w:r>
    </w:p>
    <w:p w:rsidR="004B45EC" w:rsidRPr="00274CBB" w:rsidRDefault="004B45EC" w:rsidP="004B45EC">
      <w:pPr>
        <w:shd w:val="clear" w:color="auto" w:fill="FFFFFF"/>
        <w:spacing w:after="0" w:line="360" w:lineRule="auto"/>
        <w:rPr>
          <w:rFonts w:ascii="Times New Roman" w:hAnsi="Times New Roman" w:cs="Times New Roman"/>
          <w:b/>
          <w:sz w:val="28"/>
          <w:szCs w:val="28"/>
          <w:lang w:val="ru-RU"/>
        </w:rPr>
      </w:pPr>
      <w:r w:rsidRPr="00274CBB">
        <w:rPr>
          <w:rFonts w:ascii="Times New Roman" w:hAnsi="Times New Roman" w:cs="Times New Roman"/>
          <w:b/>
          <w:sz w:val="28"/>
          <w:szCs w:val="28"/>
          <w:lang w:val="ru-RU"/>
        </w:rPr>
        <w:t>Будущее сына</w:t>
      </w:r>
    </w:p>
    <w:p w:rsidR="004B45EC" w:rsidRPr="00274CBB" w:rsidRDefault="004B45EC" w:rsidP="004B45EC">
      <w:pPr>
        <w:shd w:val="clear" w:color="auto" w:fill="FFFFFF"/>
        <w:spacing w:after="0" w:line="360" w:lineRule="auto"/>
        <w:ind w:firstLine="720"/>
        <w:rPr>
          <w:rFonts w:ascii="Times New Roman" w:hAnsi="Times New Roman" w:cs="Times New Roman"/>
          <w:sz w:val="28"/>
          <w:szCs w:val="28"/>
          <w:lang w:val="ru-RU"/>
        </w:rPr>
      </w:pPr>
      <w:r w:rsidRPr="00274CBB">
        <w:rPr>
          <w:rFonts w:ascii="Times New Roman" w:hAnsi="Times New Roman" w:cs="Times New Roman"/>
          <w:sz w:val="28"/>
          <w:szCs w:val="28"/>
          <w:lang w:val="ru-RU"/>
        </w:rPr>
        <w:t>Вот именно, что доходный про</w:t>
      </w:r>
      <w:r w:rsidRPr="00274CBB">
        <w:rPr>
          <w:rFonts w:ascii="Times New Roman" w:hAnsi="Times New Roman" w:cs="Times New Roman"/>
          <w:sz w:val="28"/>
          <w:szCs w:val="28"/>
          <w:lang w:val="ru-RU"/>
        </w:rPr>
        <w:softHyphen/>
        <w:t>мысел: высосать деньги, откуда только можно... Мой сын перво</w:t>
      </w:r>
      <w:r w:rsidRPr="00274CBB">
        <w:rPr>
          <w:rFonts w:ascii="Times New Roman" w:hAnsi="Times New Roman" w:cs="Times New Roman"/>
          <w:sz w:val="28"/>
          <w:szCs w:val="28"/>
          <w:lang w:val="ru-RU"/>
        </w:rPr>
        <w:softHyphen/>
        <w:t>классник, не хочу, чтобы он про</w:t>
      </w:r>
      <w:r w:rsidRPr="00274CBB">
        <w:rPr>
          <w:rFonts w:ascii="Times New Roman" w:hAnsi="Times New Roman" w:cs="Times New Roman"/>
          <w:sz w:val="28"/>
          <w:szCs w:val="28"/>
          <w:lang w:val="ru-RU"/>
        </w:rPr>
        <w:softHyphen/>
        <w:t>жил жизнь за бортом. Тенден</w:t>
      </w:r>
      <w:r w:rsidRPr="00274CBB">
        <w:rPr>
          <w:rFonts w:ascii="Times New Roman" w:hAnsi="Times New Roman" w:cs="Times New Roman"/>
          <w:sz w:val="28"/>
          <w:szCs w:val="28"/>
          <w:lang w:val="ru-RU"/>
        </w:rPr>
        <w:softHyphen/>
        <w:t>ция, когда пассионарная и перспективная молодежь уезжает, по-моему, будет лишь нарастать.</w:t>
      </w:r>
    </w:p>
    <w:p w:rsidR="004B45EC" w:rsidRPr="00274CBB" w:rsidRDefault="004B45EC" w:rsidP="004B45EC">
      <w:pPr>
        <w:shd w:val="clear" w:color="auto" w:fill="FFFFFF"/>
        <w:spacing w:after="0" w:line="360" w:lineRule="auto"/>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Анна Офицерова</w:t>
      </w:r>
    </w:p>
    <w:p w:rsidR="004B45EC" w:rsidRPr="00274CBB" w:rsidRDefault="004B45EC" w:rsidP="004B45EC">
      <w:pPr>
        <w:shd w:val="clear" w:color="auto" w:fill="FFFFFF"/>
        <w:spacing w:after="0" w:line="360" w:lineRule="auto"/>
        <w:rPr>
          <w:rFonts w:ascii="Times New Roman" w:hAnsi="Times New Roman" w:cs="Times New Roman"/>
          <w:b/>
          <w:sz w:val="28"/>
          <w:szCs w:val="28"/>
          <w:lang w:val="ru-RU"/>
        </w:rPr>
      </w:pPr>
      <w:r w:rsidRPr="00274CBB">
        <w:rPr>
          <w:rFonts w:ascii="Times New Roman" w:hAnsi="Times New Roman" w:cs="Times New Roman"/>
          <w:b/>
          <w:sz w:val="28"/>
          <w:szCs w:val="28"/>
          <w:lang w:val="ru-RU"/>
        </w:rPr>
        <w:t>Злость берет</w:t>
      </w:r>
    </w:p>
    <w:p w:rsidR="004B45EC" w:rsidRPr="00274CBB" w:rsidRDefault="004B45EC" w:rsidP="004B45EC">
      <w:pPr>
        <w:shd w:val="clear" w:color="auto" w:fill="FFFFFF"/>
        <w:spacing w:after="0" w:line="360" w:lineRule="auto"/>
        <w:rPr>
          <w:rFonts w:ascii="Times New Roman" w:hAnsi="Times New Roman" w:cs="Times New Roman"/>
          <w:sz w:val="28"/>
          <w:szCs w:val="28"/>
          <w:lang w:val="ru-RU"/>
        </w:rPr>
      </w:pPr>
      <w:r w:rsidRPr="00274CBB">
        <w:rPr>
          <w:rFonts w:ascii="Times New Roman" w:hAnsi="Times New Roman" w:cs="Times New Roman"/>
          <w:sz w:val="28"/>
          <w:szCs w:val="28"/>
          <w:lang w:val="ru-RU"/>
        </w:rPr>
        <w:t>Когда узнаешь, что, например, в Чехии обучение в вузах бес</w:t>
      </w:r>
      <w:r w:rsidRPr="00274CBB">
        <w:rPr>
          <w:rFonts w:ascii="Times New Roman" w:hAnsi="Times New Roman" w:cs="Times New Roman"/>
          <w:sz w:val="28"/>
          <w:szCs w:val="28"/>
          <w:lang w:val="ru-RU"/>
        </w:rPr>
        <w:softHyphen/>
        <w:t>платное, если знаешь язык, а в России бюджетных мест с каждым годом все меньше, аж злость берет. При этом Консти</w:t>
      </w:r>
      <w:r w:rsidRPr="00274CBB">
        <w:rPr>
          <w:rFonts w:ascii="Times New Roman" w:hAnsi="Times New Roman" w:cs="Times New Roman"/>
          <w:sz w:val="28"/>
          <w:szCs w:val="28"/>
          <w:lang w:val="ru-RU"/>
        </w:rPr>
        <w:softHyphen/>
        <w:t>туция по-прежнему гарантирует бесплатное образование.</w:t>
      </w:r>
    </w:p>
    <w:p w:rsidR="004B45EC" w:rsidRPr="00274CBB" w:rsidRDefault="004B45EC" w:rsidP="004B45EC">
      <w:pPr>
        <w:shd w:val="clear" w:color="auto" w:fill="FFFFFF"/>
        <w:spacing w:after="0" w:line="360" w:lineRule="auto"/>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Viktoriya Brejneva</w:t>
      </w:r>
    </w:p>
    <w:p w:rsidR="004B45EC" w:rsidRDefault="004B45EC" w:rsidP="004B45EC">
      <w:pPr>
        <w:shd w:val="clear" w:color="auto" w:fill="FFFFFF"/>
        <w:spacing w:after="0" w:line="360" w:lineRule="auto"/>
        <w:rPr>
          <w:rFonts w:ascii="Times New Roman" w:hAnsi="Times New Roman" w:cs="Times New Roman"/>
          <w:b/>
          <w:sz w:val="28"/>
          <w:szCs w:val="28"/>
          <w:lang w:val="ru-RU"/>
        </w:rPr>
      </w:pPr>
    </w:p>
    <w:p w:rsidR="004B45EC" w:rsidRDefault="004B45EC" w:rsidP="004B45EC">
      <w:pPr>
        <w:shd w:val="clear" w:color="auto" w:fill="FFFFFF"/>
        <w:spacing w:after="0" w:line="360" w:lineRule="auto"/>
        <w:rPr>
          <w:rFonts w:ascii="Times New Roman" w:hAnsi="Times New Roman" w:cs="Times New Roman"/>
          <w:b/>
          <w:sz w:val="28"/>
          <w:szCs w:val="28"/>
          <w:lang w:val="ru-RU"/>
        </w:rPr>
      </w:pPr>
    </w:p>
    <w:p w:rsidR="004B45EC" w:rsidRPr="00274CBB" w:rsidRDefault="004B45EC" w:rsidP="004B45EC">
      <w:pPr>
        <w:shd w:val="clear" w:color="auto" w:fill="FFFFFF"/>
        <w:spacing w:after="0" w:line="360" w:lineRule="auto"/>
        <w:rPr>
          <w:rFonts w:ascii="Times New Roman" w:hAnsi="Times New Roman" w:cs="Times New Roman"/>
          <w:b/>
          <w:sz w:val="28"/>
          <w:szCs w:val="28"/>
          <w:lang w:val="ru-RU"/>
        </w:rPr>
      </w:pPr>
      <w:r w:rsidRPr="00274CBB">
        <w:rPr>
          <w:rFonts w:ascii="Times New Roman" w:hAnsi="Times New Roman" w:cs="Times New Roman"/>
          <w:b/>
          <w:sz w:val="28"/>
          <w:szCs w:val="28"/>
          <w:lang w:val="ru-RU"/>
        </w:rPr>
        <w:t>За себя спокоен</w:t>
      </w:r>
    </w:p>
    <w:p w:rsidR="004B45EC" w:rsidRPr="00274CBB" w:rsidRDefault="004B45EC" w:rsidP="004B45EC">
      <w:pPr>
        <w:shd w:val="clear" w:color="auto" w:fill="FFFFFF"/>
        <w:spacing w:after="0" w:line="360" w:lineRule="auto"/>
        <w:rPr>
          <w:rFonts w:ascii="Times New Roman" w:hAnsi="Times New Roman" w:cs="Times New Roman"/>
          <w:sz w:val="28"/>
          <w:szCs w:val="28"/>
          <w:lang w:val="ru-RU"/>
        </w:rPr>
      </w:pPr>
      <w:r w:rsidRPr="00274CBB">
        <w:rPr>
          <w:rFonts w:ascii="Times New Roman" w:hAnsi="Times New Roman" w:cs="Times New Roman"/>
          <w:sz w:val="28"/>
          <w:szCs w:val="28"/>
          <w:lang w:val="ru-RU"/>
        </w:rPr>
        <w:t>К счастью, успел окончить вуз при Советском Союзе. Прожива</w:t>
      </w:r>
      <w:r w:rsidRPr="00274CBB">
        <w:rPr>
          <w:rFonts w:ascii="Times New Roman" w:hAnsi="Times New Roman" w:cs="Times New Roman"/>
          <w:sz w:val="28"/>
          <w:szCs w:val="28"/>
          <w:lang w:val="ru-RU"/>
        </w:rPr>
        <w:softHyphen/>
        <w:t>ние в студенческом общежитии было копеечное, стипендии на жизнь хватало.</w:t>
      </w:r>
    </w:p>
    <w:p w:rsidR="004B45EC" w:rsidRPr="00274CBB" w:rsidRDefault="004B45EC" w:rsidP="004B45EC">
      <w:pPr>
        <w:shd w:val="clear" w:color="auto" w:fill="FFFFFF"/>
        <w:spacing w:after="0" w:line="360" w:lineRule="auto"/>
        <w:jc w:val="right"/>
        <w:rPr>
          <w:rFonts w:ascii="Times New Roman" w:hAnsi="Times New Roman" w:cs="Times New Roman"/>
          <w:sz w:val="28"/>
          <w:szCs w:val="28"/>
          <w:lang w:val="ru-RU"/>
        </w:rPr>
      </w:pPr>
      <w:r w:rsidRPr="00274CBB">
        <w:rPr>
          <w:rFonts w:ascii="Times New Roman" w:hAnsi="Times New Roman" w:cs="Times New Roman"/>
          <w:sz w:val="28"/>
          <w:szCs w:val="28"/>
          <w:lang w:val="ru-RU"/>
        </w:rPr>
        <w:t>Забир Исламов</w:t>
      </w:r>
    </w:p>
    <w:p w:rsidR="004B45EC" w:rsidRDefault="004B45EC" w:rsidP="004B45EC">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14.1. </w:t>
      </w:r>
      <w:r w:rsidRPr="00AA2233">
        <w:rPr>
          <w:rFonts w:ascii="Times New Roman" w:hAnsi="Times New Roman" w:cs="Times New Roman"/>
          <w:sz w:val="28"/>
          <w:szCs w:val="28"/>
          <w:lang w:val="ru-RU"/>
        </w:rPr>
        <w:t>По каким критериям в приведённых выше материалах сравнивается обучение в российских и зарубежных университетах?</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14.2. </w:t>
      </w:r>
      <w:r w:rsidRPr="00AA2233">
        <w:rPr>
          <w:rFonts w:ascii="Times New Roman" w:hAnsi="Times New Roman" w:cs="Times New Roman"/>
          <w:sz w:val="28"/>
          <w:szCs w:val="28"/>
          <w:lang w:val="ru-RU"/>
        </w:rPr>
        <w:t>Какие изменения происходят в организации образовательного процесса в системе высшего образования? Программы, по которым обучаются студенты по одной и той же специальности, могут иметь отличия?</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14.3. </w:t>
      </w:r>
      <w:r w:rsidRPr="00AA2233">
        <w:rPr>
          <w:rFonts w:ascii="Times New Roman" w:hAnsi="Times New Roman" w:cs="Times New Roman"/>
          <w:sz w:val="28"/>
          <w:szCs w:val="28"/>
          <w:lang w:val="ru-RU"/>
        </w:rPr>
        <w:t xml:space="preserve">Что должны быть способны выбирать выпускники средней школы, предполагающие получить высшее образование? </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14.4. </w:t>
      </w:r>
      <w:r w:rsidRPr="00AA2233">
        <w:rPr>
          <w:rFonts w:ascii="Times New Roman" w:hAnsi="Times New Roman" w:cs="Times New Roman"/>
          <w:sz w:val="28"/>
          <w:szCs w:val="28"/>
          <w:lang w:val="ru-RU"/>
        </w:rPr>
        <w:t>В российских университетах есть платные отделения. Кто заинтересован в их существовании?</w:t>
      </w:r>
    </w:p>
    <w:p w:rsidR="004B45EC" w:rsidRPr="00AA2233" w:rsidRDefault="004B45EC" w:rsidP="004B45EC">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14.5. </w:t>
      </w:r>
      <w:r w:rsidRPr="00AA2233">
        <w:rPr>
          <w:rFonts w:ascii="Times New Roman" w:hAnsi="Times New Roman" w:cs="Times New Roman"/>
          <w:sz w:val="28"/>
          <w:szCs w:val="28"/>
          <w:lang w:val="ru-RU"/>
        </w:rPr>
        <w:t>В приведённых выше материалах рассматривается одно и то же явление. Отношение к этому явлению одинаковое или разное? Определите собственную позицию.</w:t>
      </w:r>
    </w:p>
    <w:p w:rsidR="004B45EC" w:rsidRPr="00603999" w:rsidRDefault="004B45EC" w:rsidP="004B45EC">
      <w:pPr>
        <w:spacing w:after="0" w:line="360" w:lineRule="auto"/>
        <w:rPr>
          <w:rFonts w:ascii="Times New Roman" w:hAnsi="Times New Roman" w:cs="Times New Roman"/>
          <w:sz w:val="28"/>
          <w:szCs w:val="28"/>
          <w:lang w:val="ru-RU"/>
        </w:rPr>
      </w:pPr>
      <w:r w:rsidRPr="00603999">
        <w:rPr>
          <w:rFonts w:ascii="Times New Roman" w:hAnsi="Times New Roman" w:cs="Times New Roman"/>
          <w:sz w:val="28"/>
          <w:szCs w:val="28"/>
          <w:lang w:val="ru-RU"/>
        </w:rPr>
        <w:t xml:space="preserve">3. </w:t>
      </w:r>
      <w:r w:rsidRPr="00603999">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603999">
        <w:rPr>
          <w:rFonts w:ascii="Times New Roman" w:hAnsi="Times New Roman" w:cs="Times New Roman"/>
          <w:i/>
          <w:sz w:val="28"/>
          <w:szCs w:val="28"/>
          <w:lang w:val="ru-RU"/>
        </w:rPr>
        <w:t xml:space="preserve"> в учебный процесс.</w:t>
      </w:r>
      <w:r w:rsidRPr="00603999">
        <w:rPr>
          <w:rFonts w:ascii="Times New Roman" w:hAnsi="Times New Roman" w:cs="Times New Roman"/>
          <w:sz w:val="28"/>
          <w:szCs w:val="28"/>
          <w:lang w:val="ru-RU"/>
        </w:rPr>
        <w:t xml:space="preserve"> </w:t>
      </w:r>
    </w:p>
    <w:p w:rsidR="004B45EC" w:rsidRDefault="004B45EC" w:rsidP="00B06828">
      <w:pPr>
        <w:pStyle w:val="a7"/>
        <w:numPr>
          <w:ilvl w:val="0"/>
          <w:numId w:val="55"/>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10 класс. Наука и образование.</w:t>
      </w:r>
    </w:p>
    <w:p w:rsidR="007211F6" w:rsidRPr="004B45EC" w:rsidRDefault="004B45EC" w:rsidP="00B06828">
      <w:pPr>
        <w:pStyle w:val="a7"/>
        <w:numPr>
          <w:ilvl w:val="0"/>
          <w:numId w:val="55"/>
        </w:numPr>
        <w:shd w:val="clear" w:color="auto" w:fill="FFFFFF"/>
        <w:spacing w:after="0" w:line="360" w:lineRule="auto"/>
        <w:rPr>
          <w:rFonts w:ascii="Times New Roman" w:hAnsi="Times New Roman" w:cs="Times New Roman"/>
          <w:sz w:val="28"/>
          <w:szCs w:val="28"/>
        </w:rPr>
      </w:pPr>
      <w:r w:rsidRPr="004B45EC">
        <w:rPr>
          <w:rFonts w:ascii="Times New Roman" w:hAnsi="Times New Roman" w:cs="Times New Roman"/>
          <w:sz w:val="28"/>
          <w:szCs w:val="28"/>
        </w:rPr>
        <w:t>11 класс. Молодежь в современном обществе.</w:t>
      </w:r>
    </w:p>
    <w:p w:rsidR="006846AF" w:rsidRDefault="006846AF" w:rsidP="006846AF">
      <w:pPr>
        <w:spacing w:after="0" w:line="360" w:lineRule="auto"/>
        <w:rPr>
          <w:rFonts w:ascii="Times New Roman" w:hAnsi="Times New Roman" w:cs="Times New Roman"/>
          <w:sz w:val="28"/>
          <w:szCs w:val="28"/>
          <w:lang w:val="ru-RU"/>
        </w:rPr>
      </w:pP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17</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«Дело житейское» (отношение россиян к коррупции; источник – «Левада-центр». См: Огонёк, 2017, № 13.с.7).</w:t>
      </w:r>
    </w:p>
    <w:p w:rsidR="006846AF" w:rsidRPr="00DB7F43" w:rsidRDefault="006846AF" w:rsidP="006846AF">
      <w:pPr>
        <w:spacing w:after="0" w:line="360" w:lineRule="auto"/>
        <w:ind w:firstLine="720"/>
        <w:rPr>
          <w:rFonts w:ascii="Times New Roman" w:hAnsi="Times New Roman" w:cs="Times New Roman"/>
          <w:sz w:val="28"/>
          <w:szCs w:val="28"/>
          <w:lang w:val="ru-RU"/>
        </w:rPr>
      </w:pPr>
      <w:r w:rsidRPr="00DB7F43">
        <w:rPr>
          <w:rFonts w:ascii="Times New Roman" w:hAnsi="Times New Roman" w:cs="Times New Roman"/>
          <w:sz w:val="28"/>
          <w:szCs w:val="28"/>
          <w:lang w:val="ru-RU"/>
        </w:rPr>
        <w:t xml:space="preserve">«Абсолютное большинство россиян (89%) осуждает коррупцию в органах власти. При этом каждый пятый допускает взятки при решении повседневных </w:t>
      </w:r>
      <w:r w:rsidRPr="00DB7F43">
        <w:rPr>
          <w:rFonts w:ascii="Times New Roman" w:hAnsi="Times New Roman" w:cs="Times New Roman"/>
          <w:sz w:val="28"/>
          <w:szCs w:val="28"/>
          <w:lang w:val="ru-RU"/>
        </w:rPr>
        <w:lastRenderedPageBreak/>
        <w:t>вопросов. Так, 22% опрошенных признались, что давали взятки, подношения должностным лицам. Чаще всего при задержании сотрудниками ГИБДД, получении прав, регистрации и техосмотре автомобиля, а также в больнице и записывая ребенка в школу. Больше половины убеждены: в коррупции виноваты обе стороны — и дающие, и берущие взятки, треть считает, что больше виноваты те, кто их берет. Кстати, 43% полагают, что масштаб коррупции не изменился, 31% — что ее стало больше, а 15% — что меньше. Почти 60% россиян верят: взяточничество не искоренить, но сделать его меньше можно.»</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17.1. </w:t>
      </w:r>
      <w:r w:rsidRPr="00790550">
        <w:rPr>
          <w:rFonts w:ascii="Times New Roman" w:hAnsi="Times New Roman" w:cs="Times New Roman"/>
          <w:sz w:val="28"/>
          <w:szCs w:val="28"/>
          <w:lang w:val="ru-RU"/>
        </w:rPr>
        <w:t>Те, кто даёт взятки должностным лицам, осуждают коррупцию? Если это так, то чем можно объяснить рассогласование взглядов и поступков людей?</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17.2. </w:t>
      </w:r>
      <w:r w:rsidRPr="00790550">
        <w:rPr>
          <w:rFonts w:ascii="Times New Roman" w:hAnsi="Times New Roman" w:cs="Times New Roman"/>
          <w:sz w:val="28"/>
          <w:szCs w:val="28"/>
          <w:lang w:val="ru-RU"/>
        </w:rPr>
        <w:t xml:space="preserve">Почему данные об отношении россиян к коррупции опубликованы под заголовком «Дело житейское»? </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17.3. </w:t>
      </w:r>
      <w:r w:rsidRPr="00790550">
        <w:rPr>
          <w:rFonts w:ascii="Times New Roman" w:hAnsi="Times New Roman" w:cs="Times New Roman"/>
          <w:sz w:val="28"/>
          <w:szCs w:val="28"/>
          <w:lang w:val="ru-RU"/>
        </w:rPr>
        <w:t xml:space="preserve">Чем можно объяснить сам факт публикации данных о коррупции в популярном журнале? </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17.4. </w:t>
      </w:r>
      <w:r w:rsidRPr="00790550">
        <w:rPr>
          <w:rFonts w:ascii="Times New Roman" w:hAnsi="Times New Roman" w:cs="Times New Roman"/>
          <w:sz w:val="28"/>
          <w:szCs w:val="28"/>
          <w:lang w:val="ru-RU"/>
        </w:rPr>
        <w:t>Представьте изложенные выше данные в виде диаграммы.</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17.5. </w:t>
      </w:r>
      <w:r w:rsidRPr="00790550">
        <w:rPr>
          <w:rFonts w:ascii="Times New Roman" w:hAnsi="Times New Roman" w:cs="Times New Roman"/>
          <w:sz w:val="28"/>
          <w:szCs w:val="28"/>
          <w:lang w:val="ru-RU"/>
        </w:rPr>
        <w:t xml:space="preserve">Подготовьте устное сообщение на тему «Коррупция </w:t>
      </w:r>
      <w:r>
        <w:rPr>
          <w:rFonts w:ascii="Times New Roman" w:hAnsi="Times New Roman" w:cs="Times New Roman"/>
          <w:sz w:val="28"/>
          <w:szCs w:val="28"/>
          <w:lang w:val="ru-RU"/>
        </w:rPr>
        <w:t xml:space="preserve">в </w:t>
      </w:r>
      <w:r w:rsidRPr="00790550">
        <w:rPr>
          <w:rFonts w:ascii="Times New Roman" w:hAnsi="Times New Roman" w:cs="Times New Roman"/>
          <w:sz w:val="28"/>
          <w:szCs w:val="28"/>
          <w:lang w:val="ru-RU"/>
        </w:rPr>
        <w:t xml:space="preserve">России»; используя приведённые выше и собственные материалы. </w:t>
      </w:r>
    </w:p>
    <w:p w:rsidR="006846AF" w:rsidRPr="00790550"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17.6. </w:t>
      </w:r>
      <w:r w:rsidRPr="00790550">
        <w:rPr>
          <w:rFonts w:ascii="Times New Roman" w:hAnsi="Times New Roman" w:cs="Times New Roman"/>
          <w:sz w:val="28"/>
          <w:szCs w:val="28"/>
          <w:lang w:val="ru-RU"/>
        </w:rPr>
        <w:t>Предложите вопросы для дискуссии по теме: «Взяточничество не искоренить?».</w:t>
      </w:r>
    </w:p>
    <w:p w:rsidR="006846AF" w:rsidRPr="00400FD1" w:rsidRDefault="006846AF" w:rsidP="006846AF">
      <w:pPr>
        <w:spacing w:after="0" w:line="360" w:lineRule="auto"/>
        <w:rPr>
          <w:rFonts w:ascii="Times New Roman" w:hAnsi="Times New Roman" w:cs="Times New Roman"/>
          <w:sz w:val="28"/>
          <w:szCs w:val="28"/>
          <w:lang w:val="ru-RU"/>
        </w:rPr>
      </w:pPr>
      <w:r w:rsidRPr="00400FD1">
        <w:rPr>
          <w:rFonts w:ascii="Times New Roman" w:hAnsi="Times New Roman" w:cs="Times New Roman"/>
          <w:sz w:val="28"/>
          <w:szCs w:val="28"/>
          <w:lang w:val="ru-RU"/>
        </w:rPr>
        <w:t xml:space="preserve">3. </w:t>
      </w:r>
      <w:r w:rsidRPr="00400FD1">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400FD1">
        <w:rPr>
          <w:rFonts w:ascii="Times New Roman" w:hAnsi="Times New Roman" w:cs="Times New Roman"/>
          <w:i/>
          <w:sz w:val="28"/>
          <w:szCs w:val="28"/>
          <w:lang w:val="ru-RU"/>
        </w:rPr>
        <w:t xml:space="preserve"> в учебный процесс.</w:t>
      </w:r>
      <w:r w:rsidRPr="00400FD1">
        <w:rPr>
          <w:rFonts w:ascii="Times New Roman" w:hAnsi="Times New Roman" w:cs="Times New Roman"/>
          <w:sz w:val="28"/>
          <w:szCs w:val="28"/>
          <w:lang w:val="ru-RU"/>
        </w:rPr>
        <w:t xml:space="preserve"> </w:t>
      </w:r>
    </w:p>
    <w:p w:rsidR="006846AF" w:rsidRDefault="006846AF" w:rsidP="00B06828">
      <w:pPr>
        <w:pStyle w:val="a7"/>
        <w:numPr>
          <w:ilvl w:val="0"/>
          <w:numId w:val="56"/>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класс. Правоотношения и правонарушения. </w:t>
      </w:r>
    </w:p>
    <w:p w:rsidR="006846AF" w:rsidRDefault="006846AF" w:rsidP="00B06828">
      <w:pPr>
        <w:pStyle w:val="a7"/>
        <w:numPr>
          <w:ilvl w:val="0"/>
          <w:numId w:val="56"/>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Социальные нормы и отклоняющиеся поведения. </w:t>
      </w: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19</w:t>
      </w:r>
    </w:p>
    <w:p w:rsidR="006846AF" w:rsidRDefault="006846AF" w:rsidP="006846AF">
      <w:pPr>
        <w:shd w:val="clear" w:color="auto" w:fill="FFFFFF"/>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приоритеты российских родителей в выборе профессии для своих детей (Источник: ВЦИОМ. См.: Огонек, 2017, №14. с. 28).</w:t>
      </w:r>
    </w:p>
    <w:p w:rsidR="006846AF" w:rsidRPr="00AD29C7"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w:t>
      </w:r>
      <w:r w:rsidRPr="00AD29C7">
        <w:rPr>
          <w:rFonts w:ascii="Times New Roman" w:hAnsi="Times New Roman" w:cs="Times New Roman"/>
          <w:sz w:val="28"/>
          <w:szCs w:val="28"/>
          <w:lang w:val="ru-RU"/>
        </w:rPr>
        <w:t>Приоритеты российских родителей в выборе профессии для своих детей заметно изменились за последние годы</w:t>
      </w:r>
      <w:r>
        <w:rPr>
          <w:rFonts w:ascii="Times New Roman" w:hAnsi="Times New Roman" w:cs="Times New Roman"/>
          <w:sz w:val="28"/>
          <w:szCs w:val="28"/>
          <w:lang w:val="ru-RU"/>
        </w:rPr>
        <w:t>.</w:t>
      </w:r>
    </w:p>
    <w:p w:rsidR="006846AF" w:rsidRPr="00AD29C7"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lastRenderedPageBreak/>
        <w:t>Если у вас есть подрастающие дети, внуки, какую профессию/род занятий вы бы для них пожелали (наиболее популярные ответы, в %)</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Врач, медицинская сфера</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35</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24</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Военнослужащий</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13</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6</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Адвокат, юрист</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11</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14</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Рабочие профессии (механики, машинисты и т.д.)</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10</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4</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Педагог, учитель</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w:t>
      </w:r>
      <w:r>
        <w:rPr>
          <w:rFonts w:ascii="Times New Roman" w:hAnsi="Times New Roman" w:cs="Times New Roman"/>
          <w:sz w:val="28"/>
          <w:szCs w:val="28"/>
          <w:lang w:val="ru-RU"/>
        </w:rPr>
        <w:t>-</w:t>
      </w:r>
      <w:r w:rsidRPr="00AD29C7">
        <w:rPr>
          <w:rFonts w:ascii="Times New Roman" w:hAnsi="Times New Roman" w:cs="Times New Roman"/>
          <w:sz w:val="28"/>
          <w:szCs w:val="28"/>
          <w:lang w:val="ru-RU"/>
        </w:rPr>
        <w:t> 10</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w:t>
      </w:r>
      <w:r>
        <w:rPr>
          <w:rFonts w:ascii="Times New Roman" w:hAnsi="Times New Roman" w:cs="Times New Roman"/>
          <w:sz w:val="28"/>
          <w:szCs w:val="28"/>
          <w:lang w:val="ru-RU"/>
        </w:rPr>
        <w:t>-</w:t>
      </w:r>
      <w:r w:rsidRPr="00AD29C7">
        <w:rPr>
          <w:rFonts w:ascii="Times New Roman" w:hAnsi="Times New Roman" w:cs="Times New Roman"/>
          <w:sz w:val="28"/>
          <w:szCs w:val="28"/>
          <w:lang w:val="ru-RU"/>
        </w:rPr>
        <w:t> 4</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Экономист, финансист, бухгалтер</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9</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13</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Инженер</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9</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8</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Спортсмен, тренер</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7</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4</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Программист, компьютерные технологии</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w:t>
      </w:r>
      <w:r>
        <w:rPr>
          <w:rFonts w:ascii="Times New Roman" w:hAnsi="Times New Roman" w:cs="Times New Roman"/>
          <w:sz w:val="28"/>
          <w:szCs w:val="28"/>
          <w:lang w:val="ru-RU"/>
        </w:rPr>
        <w:t>-</w:t>
      </w:r>
      <w:r w:rsidRPr="00AD29C7">
        <w:rPr>
          <w:rFonts w:ascii="Times New Roman" w:hAnsi="Times New Roman" w:cs="Times New Roman"/>
          <w:sz w:val="28"/>
          <w:szCs w:val="28"/>
          <w:lang w:val="ru-RU"/>
        </w:rPr>
        <w:t> 7</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lastRenderedPageBreak/>
        <w:t>2012</w:t>
      </w:r>
      <w:r>
        <w:rPr>
          <w:rFonts w:ascii="Times New Roman" w:hAnsi="Times New Roman" w:cs="Times New Roman"/>
          <w:sz w:val="28"/>
          <w:szCs w:val="28"/>
          <w:lang w:val="ru-RU"/>
        </w:rPr>
        <w:t>-</w:t>
      </w:r>
      <w:r w:rsidRPr="00AD29C7">
        <w:rPr>
          <w:rFonts w:ascii="Times New Roman" w:hAnsi="Times New Roman" w:cs="Times New Roman"/>
          <w:sz w:val="28"/>
          <w:szCs w:val="28"/>
          <w:lang w:val="ru-RU"/>
        </w:rPr>
        <w:t> 6</w:t>
      </w:r>
    </w:p>
    <w:p w:rsidR="006846AF" w:rsidRPr="00AD29C7" w:rsidRDefault="006846AF" w:rsidP="006846AF">
      <w:pPr>
        <w:shd w:val="clear" w:color="auto" w:fill="FFFFFF"/>
        <w:spacing w:after="0" w:line="360" w:lineRule="auto"/>
        <w:textAlignment w:val="baseline"/>
        <w:rPr>
          <w:rFonts w:ascii="Times New Roman" w:hAnsi="Times New Roman" w:cs="Times New Roman"/>
          <w:b/>
          <w:sz w:val="28"/>
          <w:szCs w:val="28"/>
          <w:lang w:val="ru-RU"/>
        </w:rPr>
      </w:pPr>
      <w:r w:rsidRPr="00AD29C7">
        <w:rPr>
          <w:rFonts w:ascii="Times New Roman" w:hAnsi="Times New Roman" w:cs="Times New Roman"/>
          <w:b/>
          <w:sz w:val="28"/>
          <w:szCs w:val="28"/>
          <w:lang w:val="ru-RU"/>
        </w:rPr>
        <w:t>Творческие профессии (дизайнер, художник, актер и т.д.)</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2017 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6</w:t>
      </w:r>
    </w:p>
    <w:p w:rsidR="006846AF" w:rsidRPr="00AD29C7" w:rsidRDefault="006846AF" w:rsidP="006846AF">
      <w:pPr>
        <w:shd w:val="clear" w:color="auto" w:fill="FFFFFF"/>
        <w:spacing w:after="0" w:line="360" w:lineRule="auto"/>
        <w:ind w:left="450"/>
        <w:textAlignment w:val="baseline"/>
        <w:rPr>
          <w:rFonts w:ascii="Times New Roman" w:hAnsi="Times New Roman" w:cs="Times New Roman"/>
          <w:sz w:val="28"/>
          <w:szCs w:val="28"/>
          <w:lang w:val="ru-RU"/>
        </w:rPr>
      </w:pPr>
      <w:r w:rsidRPr="00AD29C7">
        <w:rPr>
          <w:rFonts w:ascii="Times New Roman" w:hAnsi="Times New Roman" w:cs="Times New Roman"/>
          <w:sz w:val="28"/>
          <w:szCs w:val="28"/>
          <w:lang w:val="ru-RU"/>
        </w:rPr>
        <w:t>2012 </w:t>
      </w:r>
      <w:r>
        <w:rPr>
          <w:rFonts w:ascii="Times New Roman" w:hAnsi="Times New Roman" w:cs="Times New Roman"/>
          <w:sz w:val="28"/>
          <w:szCs w:val="28"/>
          <w:lang w:val="ru-RU"/>
        </w:rPr>
        <w:t>-</w:t>
      </w:r>
      <w:r w:rsidRPr="00AD29C7">
        <w:rPr>
          <w:rFonts w:ascii="Times New Roman" w:hAnsi="Times New Roman" w:cs="Times New Roman"/>
          <w:sz w:val="28"/>
          <w:szCs w:val="28"/>
          <w:lang w:val="ru-RU"/>
        </w:rPr>
        <w:t>6</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19.1. </w:t>
      </w:r>
      <w:r w:rsidRPr="00CE0967">
        <w:rPr>
          <w:rFonts w:ascii="Times New Roman" w:hAnsi="Times New Roman" w:cs="Times New Roman"/>
          <w:sz w:val="28"/>
          <w:szCs w:val="28"/>
          <w:lang w:val="ru-RU"/>
        </w:rPr>
        <w:t xml:space="preserve">Можно ли сказать, что в 2017 г. ориентации на профессии, связанные  с медицинской сферой, стали доминирующими? </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19.2. </w:t>
      </w:r>
      <w:r w:rsidRPr="00CE0967">
        <w:rPr>
          <w:rFonts w:ascii="Times New Roman" w:hAnsi="Times New Roman" w:cs="Times New Roman"/>
          <w:sz w:val="28"/>
          <w:szCs w:val="28"/>
          <w:lang w:val="ru-RU"/>
        </w:rPr>
        <w:t>Можно ли сказать, что в и 2012 г., и в 2017 г. меньше всего родители ориентируются на рабочие и педагогические профессии для своих детей?</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19.3. </w:t>
      </w:r>
      <w:r w:rsidRPr="00CE0967">
        <w:rPr>
          <w:rFonts w:ascii="Times New Roman" w:hAnsi="Times New Roman" w:cs="Times New Roman"/>
          <w:sz w:val="28"/>
          <w:szCs w:val="28"/>
          <w:lang w:val="ru-RU"/>
        </w:rPr>
        <w:t>Представьте данные социологического опроса в виде диаграмм.</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19.4. </w:t>
      </w:r>
      <w:r w:rsidRPr="00CE0967">
        <w:rPr>
          <w:rFonts w:ascii="Times New Roman" w:hAnsi="Times New Roman" w:cs="Times New Roman"/>
          <w:sz w:val="28"/>
          <w:szCs w:val="28"/>
          <w:lang w:val="ru-RU"/>
        </w:rPr>
        <w:t xml:space="preserve">Можно ли сказать, что интерес родителей к профессии инженера для своих детей заметно вырос? </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19.5. Вам </w:t>
      </w:r>
      <w:r w:rsidRPr="00CE0967">
        <w:rPr>
          <w:rFonts w:ascii="Times New Roman" w:hAnsi="Times New Roman" w:cs="Times New Roman"/>
          <w:sz w:val="28"/>
          <w:szCs w:val="28"/>
          <w:lang w:val="ru-RU"/>
        </w:rPr>
        <w:t xml:space="preserve">надо подготовить сообщение на тему: «Профессиональные ориентации родителей и детей». Какие данные необходимо использовать в таком сообщении? </w:t>
      </w:r>
    </w:p>
    <w:p w:rsidR="006846AF" w:rsidRPr="00CE0967" w:rsidRDefault="006846AF" w:rsidP="006846AF">
      <w:pPr>
        <w:shd w:val="clear" w:color="auto" w:fill="FFFFFF"/>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19.6. </w:t>
      </w:r>
      <w:r w:rsidRPr="00CE0967">
        <w:rPr>
          <w:rFonts w:ascii="Times New Roman" w:hAnsi="Times New Roman" w:cs="Times New Roman"/>
          <w:sz w:val="28"/>
          <w:szCs w:val="28"/>
          <w:lang w:val="ru-RU"/>
        </w:rPr>
        <w:t>Можно ли утверждать, что выбор профессии связан с действием определённых норм?</w:t>
      </w:r>
    </w:p>
    <w:p w:rsidR="006846AF" w:rsidRPr="00E323D2" w:rsidRDefault="006846AF" w:rsidP="006846AF">
      <w:pPr>
        <w:spacing w:after="0" w:line="360" w:lineRule="auto"/>
        <w:rPr>
          <w:rFonts w:ascii="Times New Roman" w:hAnsi="Times New Roman" w:cs="Times New Roman"/>
          <w:sz w:val="28"/>
          <w:szCs w:val="28"/>
          <w:lang w:val="ru-RU"/>
        </w:rPr>
      </w:pPr>
      <w:r w:rsidRPr="00E323D2">
        <w:rPr>
          <w:rFonts w:ascii="Times New Roman" w:hAnsi="Times New Roman" w:cs="Times New Roman"/>
          <w:sz w:val="28"/>
          <w:szCs w:val="28"/>
          <w:lang w:val="ru-RU"/>
        </w:rPr>
        <w:t xml:space="preserve">3. </w:t>
      </w:r>
      <w:r w:rsidRPr="00E323D2">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E323D2">
        <w:rPr>
          <w:rFonts w:ascii="Times New Roman" w:hAnsi="Times New Roman" w:cs="Times New Roman"/>
          <w:i/>
          <w:sz w:val="28"/>
          <w:szCs w:val="28"/>
          <w:lang w:val="ru-RU"/>
        </w:rPr>
        <w:t xml:space="preserve"> в учебный процесс.</w:t>
      </w:r>
      <w:r w:rsidRPr="00E323D2">
        <w:rPr>
          <w:rFonts w:ascii="Times New Roman" w:hAnsi="Times New Roman" w:cs="Times New Roman"/>
          <w:sz w:val="28"/>
          <w:szCs w:val="28"/>
          <w:lang w:val="ru-RU"/>
        </w:rPr>
        <w:t xml:space="preserve"> </w:t>
      </w:r>
    </w:p>
    <w:p w:rsidR="006846AF" w:rsidRDefault="006846AF" w:rsidP="00B06828">
      <w:pPr>
        <w:pStyle w:val="a7"/>
        <w:numPr>
          <w:ilvl w:val="0"/>
          <w:numId w:val="5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10 класс. Тема: «Семейное право».</w:t>
      </w:r>
    </w:p>
    <w:p w:rsidR="006846AF" w:rsidRDefault="006846AF" w:rsidP="00B06828">
      <w:pPr>
        <w:pStyle w:val="a7"/>
        <w:numPr>
          <w:ilvl w:val="0"/>
          <w:numId w:val="5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10 класс. Тема: «Правовое регулирование занятости и трудоустройства».</w:t>
      </w:r>
    </w:p>
    <w:p w:rsidR="006846AF" w:rsidRDefault="006846AF" w:rsidP="00B06828">
      <w:pPr>
        <w:pStyle w:val="a7"/>
        <w:numPr>
          <w:ilvl w:val="0"/>
          <w:numId w:val="5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11 класс. Тема: «Семья и быт».</w:t>
      </w:r>
    </w:p>
    <w:p w:rsidR="006846AF" w:rsidRDefault="006846AF" w:rsidP="00B06828">
      <w:pPr>
        <w:pStyle w:val="a7"/>
        <w:numPr>
          <w:ilvl w:val="0"/>
          <w:numId w:val="5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Тема: «Молодежь в современном обществе». </w:t>
      </w: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23</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Материалы для анализа</w:t>
      </w:r>
      <w:r>
        <w:rPr>
          <w:rFonts w:ascii="Times New Roman" w:hAnsi="Times New Roman" w:cs="Times New Roman"/>
          <w:sz w:val="28"/>
          <w:szCs w:val="28"/>
          <w:lang w:val="ru-RU"/>
        </w:rPr>
        <w:t xml:space="preserve">: «Трудом Россию не понять» (фрагменты статьи  К. Журенкова; Огонёк, 2017, №3. С14-16; отклики -№5; с.9).  </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w:t>
      </w:r>
      <w:r w:rsidRPr="00FD037B">
        <w:rPr>
          <w:rFonts w:ascii="Times New Roman" w:hAnsi="Times New Roman" w:cs="Times New Roman"/>
          <w:sz w:val="28"/>
          <w:szCs w:val="28"/>
          <w:lang w:val="ru-RU"/>
        </w:rPr>
        <w:t xml:space="preserve">Опубликованные на днях данные Организации экономического сотрудничества и развития (ОЭСР) не радуют: в организации замерили производительность труда в различных странах и выяснилось, что вклад россиянина в ВВП </w:t>
      </w:r>
      <w:r w:rsidRPr="00FD037B">
        <w:rPr>
          <w:rFonts w:ascii="Times New Roman" w:hAnsi="Times New Roman" w:cs="Times New Roman"/>
          <w:sz w:val="28"/>
          <w:szCs w:val="28"/>
          <w:lang w:val="ru-RU"/>
        </w:rPr>
        <w:lastRenderedPageBreak/>
        <w:t>страны за час рабочего времени составляет всего лишь 25,1 доллара США. Для сравнения: этот показатель для Люксембурга, оказавшегося в лидерах рейтинга,— 95,1 доллара, для США — 68,3, для Германии — 66,6... Мы оказались в самом конце списка, обогнав лишь Мексику (20 долларов), и, самое обидное — ставим этот антирекорд уже не первый год: например, в 2014-м производительность труда россиянина составляла не намного больше — 26 долларов.</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При этом парадокс: по количеству отработанных в год часов мы, напротив, среди лидеров — это доказывает еще один рейтинг ОЭСР. Сами посудите: россияне работают аж 1978 часов в год, гораздо больше, чем жители Германии (1371) или, скажем, Франции (1482). Как это противоречие понимать?</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 Это называется высокая трудоемкость: чтобы произвести единицу продукции, нам просто требуется больше рабочего времени, чем в других странах,— говорит профессор Александр Щербаков из РАНХиГС.</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Похоже, не случайно в 2014-м в Европе оказалось всего два рекордсмена по времени, проведенному на работе, — мы и кризисная Греция. Есть ли шанс выбраться? Статистика оптимизма не внушает: разрыв в производительности труда с развитыми странами фиксировали еще в советские времена, от США мы отставали в 4,2 раза, от Великобритании — в 2,8. Сегодня у нас рыночная экономика, но соотношение практически не изменилось. Более того, нас догоняют страны, еще недавно бывшие аутсайдерами. С 1991 по 2012 год мы повысили производительность труда примерно на треть, в то время как Китай — в 7 (!) раз.</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 Сократить отрыв никак не получается: проблема как в основных фондах, то есть в оборудовании, машинах, инструментах, материалах, так и в самой организации труда. По обоим параметрам мы очень серьезно отстаем,— уверен Щербаков.</w:t>
      </w:r>
    </w:p>
    <w:p w:rsidR="006846AF" w:rsidRPr="00AE76C1" w:rsidRDefault="006846AF" w:rsidP="006846AF">
      <w:pPr>
        <w:spacing w:after="0" w:line="360" w:lineRule="auto"/>
        <w:ind w:firstLine="720"/>
        <w:rPr>
          <w:rFonts w:ascii="Times New Roman" w:hAnsi="Times New Roman" w:cs="Times New Roman"/>
          <w:sz w:val="28"/>
          <w:szCs w:val="28"/>
          <w:lang w:val="ru-RU"/>
        </w:rPr>
      </w:pPr>
      <w:r w:rsidRPr="00AE76C1">
        <w:rPr>
          <w:rFonts w:ascii="Times New Roman" w:hAnsi="Times New Roman" w:cs="Times New Roman"/>
          <w:sz w:val="28"/>
          <w:szCs w:val="28"/>
          <w:lang w:val="ru-RU"/>
        </w:rPr>
        <w:t xml:space="preserve">… Оказывается, ситуация сегодня еще хуже, чем была перед началом рыночных реформ 27 лет назад: если в 1990-м степень износа составляла </w:t>
      </w:r>
      <w:r w:rsidRPr="00AE76C1">
        <w:rPr>
          <w:rFonts w:ascii="Times New Roman" w:hAnsi="Times New Roman" w:cs="Times New Roman"/>
          <w:sz w:val="28"/>
          <w:szCs w:val="28"/>
          <w:lang w:val="ru-RU"/>
        </w:rPr>
        <w:lastRenderedPageBreak/>
        <w:t>35,6 процента, то в 2014-м — уже 49,4! Советское производственное наследство давно "проедено", но и то, что было закуплено или построено в новые времена, уже устарело и почти не обновляется. В 1990-м так называемый коэффициент обновления основных фондов составлял 6,3 процента, а к 2014-му он упал до 4,3 процента. Нам далеко даже до советских показателей: на излете Советского Союза средний возраст оборудования увеличился с 8,5 до 12 лет, и уже тогда все ломали голову, что с этим делать. Сегодня голову никто не ломает — на ситуацию просто махнули рукой. </w:t>
      </w:r>
    </w:p>
    <w:p w:rsidR="006846AF" w:rsidRPr="00AE76C1" w:rsidRDefault="006846AF" w:rsidP="006846AF">
      <w:pPr>
        <w:spacing w:after="0" w:line="360" w:lineRule="auto"/>
        <w:ind w:firstLine="720"/>
        <w:rPr>
          <w:rFonts w:ascii="Times New Roman" w:hAnsi="Times New Roman" w:cs="Times New Roman"/>
          <w:sz w:val="28"/>
          <w:szCs w:val="28"/>
          <w:lang w:val="ru-RU"/>
        </w:rPr>
      </w:pPr>
      <w:r w:rsidRPr="00AE76C1">
        <w:rPr>
          <w:rFonts w:ascii="Times New Roman" w:hAnsi="Times New Roman" w:cs="Times New Roman"/>
          <w:sz w:val="28"/>
          <w:szCs w:val="28"/>
          <w:lang w:val="ru-RU"/>
        </w:rPr>
        <w:t>… В сельском хозяйстве износ большой... Да, мы гордимся тем, что экспорт сельхозпродукции достиг 18 млрд, это даже больше вооружений. Но не стоит забывать — в маленькой Голландии он составляет 80 млрд, и вовсе не потому, что они работают день и ночь...</w:t>
      </w:r>
    </w:p>
    <w:p w:rsidR="006846AF" w:rsidRPr="00FD037B"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Зависимость очевидна: чем лучше оборудование, тем выше производительность труда, но что делать, если импортные технологии — дорогое удовольствие? Если деньги есть, можно и раскошелиться. А если их не хватает?</w:t>
      </w:r>
    </w:p>
    <w:p w:rsidR="006846AF" w:rsidRPr="00AE76C1" w:rsidRDefault="006846AF" w:rsidP="006846AF">
      <w:pPr>
        <w:shd w:val="clear" w:color="auto" w:fill="FFFFFF"/>
        <w:spacing w:after="0" w:line="360" w:lineRule="auto"/>
        <w:textAlignment w:val="baseline"/>
        <w:rPr>
          <w:rFonts w:ascii="Times New Roman" w:hAnsi="Times New Roman" w:cs="Times New Roman"/>
          <w:sz w:val="28"/>
          <w:szCs w:val="28"/>
          <w:lang w:val="ru-RU"/>
        </w:rPr>
      </w:pPr>
      <w:r w:rsidRPr="00FD037B">
        <w:rPr>
          <w:rFonts w:ascii="Times New Roman" w:hAnsi="Times New Roman" w:cs="Times New Roman"/>
          <w:sz w:val="28"/>
          <w:szCs w:val="28"/>
          <w:lang w:val="ru-RU"/>
        </w:rPr>
        <w:t>— Доступ к длинным западным кредита</w:t>
      </w:r>
      <w:r w:rsidRPr="00AE76C1">
        <w:rPr>
          <w:rFonts w:ascii="Times New Roman" w:hAnsi="Times New Roman" w:cs="Times New Roman"/>
          <w:sz w:val="28"/>
          <w:szCs w:val="28"/>
          <w:lang w:val="ru-RU"/>
        </w:rPr>
        <w:t>м в связи с санкциями ограничен…</w:t>
      </w:r>
    </w:p>
    <w:p w:rsidR="006846AF" w:rsidRPr="00AE76C1" w:rsidRDefault="006846AF" w:rsidP="006846AF">
      <w:pPr>
        <w:pStyle w:val="b-articletext"/>
        <w:shd w:val="clear" w:color="auto" w:fill="FFFFFF"/>
        <w:spacing w:before="0" w:beforeAutospacing="0" w:after="0" w:afterAutospacing="0" w:line="360" w:lineRule="auto"/>
        <w:ind w:firstLine="450"/>
        <w:textAlignment w:val="baseline"/>
        <w:rPr>
          <w:rFonts w:eastAsiaTheme="minorHAnsi"/>
          <w:sz w:val="28"/>
          <w:szCs w:val="28"/>
          <w:lang w:val="ru-RU"/>
        </w:rPr>
      </w:pPr>
      <w:r w:rsidRPr="00AE76C1">
        <w:rPr>
          <w:rFonts w:eastAsiaTheme="minorHAnsi"/>
          <w:sz w:val="28"/>
          <w:szCs w:val="28"/>
          <w:lang w:val="ru-RU"/>
        </w:rPr>
        <w:t>… в большинстве своем россияне слабо мотивированы бороться за высокую эффективность труда, поскольку в условиях деиндустриализации бизнес делает ставку не на мотивацию персонала, а на другие факторы роста. Они известны — это присвоение природной ренты, административный ресурс... Да и суровых национальных особенностей тоже никто не отменял. На семинаре в Совете Федерации Александр Никольский из "Деловой России", возглавляющий отраслевое отделение по управлению персоналом, вспоминал общение с директором по персоналу большого российского предприятия, часть которого расположена в Нижнем Тагиле. Директор был откровенен: мол, talent management — это, конечно, хорошо, но у него пока другие проблемы — как избавиться от пьяных рабочих в цехах...</w:t>
      </w:r>
    </w:p>
    <w:p w:rsidR="006846AF" w:rsidRPr="00050E39"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050E39">
        <w:rPr>
          <w:rFonts w:ascii="Times New Roman" w:hAnsi="Times New Roman" w:cs="Times New Roman"/>
          <w:sz w:val="28"/>
          <w:szCs w:val="28"/>
          <w:lang w:val="ru-RU"/>
        </w:rPr>
        <w:lastRenderedPageBreak/>
        <w:t>Вопрос, впрочем, не только в любви к горячительному: россиянам просто мало платят. Может, и пьем от этого?</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050E39">
        <w:rPr>
          <w:rFonts w:ascii="Times New Roman" w:hAnsi="Times New Roman" w:cs="Times New Roman"/>
          <w:sz w:val="28"/>
          <w:szCs w:val="28"/>
          <w:lang w:val="ru-RU"/>
        </w:rPr>
        <w:t>— Мы отстаем от зарубежных стран не только по производительности труда, но и по зарплате,— указывает на хороший мотиватор Александр Щербаков из РАНХиГС.— Возьмем США: мы отстаем от них по производительности труда в 3-5 раз, а по зарплате — в 7-8. Доля оплаты труда в ВВП была у нас на уровне примерно 50 процентов в 2014 году, тогда как в развитых странах этот показатель колеблется в районе 60 процентов и даже выше. В России снижалась реальная заработная плата, снижается потребление, поэтому рассчитывать, что с такой мотивацией мы добьемся высоких результатов,— крайне самонадеянно. Есть мнение, что у нас маленькие зарплаты, потому что маленькая производительность, но я с этим не согласен. Наоборот, при рыночной экономике именно высокая зарплата предопределяет высокую производительность...</w:t>
      </w:r>
      <w:r>
        <w:rPr>
          <w:rFonts w:ascii="Times New Roman" w:hAnsi="Times New Roman" w:cs="Times New Roman"/>
          <w:sz w:val="28"/>
          <w:szCs w:val="28"/>
          <w:lang w:val="ru-RU"/>
        </w:rPr>
        <w:t>».</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680233">
        <w:rPr>
          <w:rFonts w:ascii="Times New Roman" w:hAnsi="Times New Roman" w:cs="Times New Roman"/>
          <w:sz w:val="28"/>
          <w:szCs w:val="28"/>
          <w:lang w:val="ru-RU"/>
        </w:rPr>
        <w:t>Отклики.</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w:t>
      </w:r>
      <w:r w:rsidRPr="00680233">
        <w:rPr>
          <w:rFonts w:ascii="Times New Roman" w:hAnsi="Times New Roman" w:cs="Times New Roman"/>
          <w:b/>
          <w:sz w:val="28"/>
          <w:szCs w:val="28"/>
          <w:lang w:val="ru-RU"/>
        </w:rPr>
        <w:t>Не худший вариант.</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Правильно все написано. Я работал на крупном предприятии. Это бесчисленное начальство, просиживающее штаны на бесконечных бессмысленных совещаниях. Это древнее оборудование, которое не меняется, потому что «оно же еще работает», на котором можно только брак гнать. Это склады, где все ржавеет и гниет, так как ремонт текущих крыш не был запланирован. Это рабочие и ИТР с копеечными зарплатами, которые пришли на эту работу, потому что другой нет, которым все равно – результат, и качество. Зато к приезду высокого начальства нужно обязательно «накрасить губы» предприятию, на это деньги всегда находятся. И это еще не худший вариант. Есть и такие, где три узбека на коленке в подвале собирают из дешевых китайских комплектующих «высокотехнологичный продукт». А сейчас, в условиях санкций и обвалившегося курса рубля, еще и конкуренции никакой. Впрочем, и спроса тоже никакого. Откуда взяться производительности?</w:t>
      </w:r>
    </w:p>
    <w:p w:rsidR="006846AF" w:rsidRDefault="006846AF" w:rsidP="006846AF">
      <w:pPr>
        <w:shd w:val="clear" w:color="auto" w:fill="FFFFFF"/>
        <w:spacing w:after="0" w:line="360" w:lineRule="auto"/>
        <w:ind w:firstLine="450"/>
        <w:jc w:val="right"/>
        <w:textAlignment w:val="baseline"/>
        <w:rPr>
          <w:rFonts w:ascii="Times New Roman" w:hAnsi="Times New Roman" w:cs="Times New Roman"/>
          <w:sz w:val="28"/>
          <w:szCs w:val="28"/>
          <w:lang w:val="ru-RU"/>
        </w:rPr>
      </w:pPr>
      <w:r>
        <w:rPr>
          <w:rFonts w:ascii="Times New Roman" w:hAnsi="Times New Roman" w:cs="Times New Roman"/>
          <w:sz w:val="28"/>
          <w:szCs w:val="28"/>
          <w:lang w:val="ru-RU"/>
        </w:rPr>
        <w:lastRenderedPageBreak/>
        <w:t>В.И.</w:t>
      </w:r>
    </w:p>
    <w:p w:rsidR="006846AF" w:rsidRPr="00577DBB" w:rsidRDefault="006846AF" w:rsidP="006846AF">
      <w:pPr>
        <w:shd w:val="clear" w:color="auto" w:fill="FFFFFF"/>
        <w:spacing w:after="0" w:line="360" w:lineRule="auto"/>
        <w:ind w:firstLine="450"/>
        <w:textAlignment w:val="baseline"/>
        <w:rPr>
          <w:rFonts w:ascii="Times New Roman" w:hAnsi="Times New Roman" w:cs="Times New Roman"/>
          <w:b/>
          <w:sz w:val="28"/>
          <w:szCs w:val="28"/>
          <w:lang w:val="ru-RU"/>
        </w:rPr>
      </w:pPr>
      <w:r w:rsidRPr="00577DBB">
        <w:rPr>
          <w:rFonts w:ascii="Times New Roman" w:hAnsi="Times New Roman" w:cs="Times New Roman"/>
          <w:b/>
          <w:sz w:val="28"/>
          <w:szCs w:val="28"/>
          <w:lang w:val="ru-RU"/>
        </w:rPr>
        <w:t>Со школьной скамьи.</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«Как платят, так и работаем» - это иллюзия. «Работаем, как можем, а зарплату хотим большую» - так на самом деле обстоят дела. Хорошего работника не найти. Квалифицированный учитель, инженер, врач встречаются крайне редко и теряются на фоне серой массы. Вот и пожинаем плоды «просвещения» во всех сферах.</w:t>
      </w:r>
    </w:p>
    <w:p w:rsidR="006846AF" w:rsidRDefault="006846AF" w:rsidP="006846AF">
      <w:pPr>
        <w:shd w:val="clear" w:color="auto" w:fill="FFFFFF"/>
        <w:spacing w:after="0" w:line="360" w:lineRule="auto"/>
        <w:ind w:firstLine="450"/>
        <w:jc w:val="right"/>
        <w:textAlignment w:val="baseline"/>
        <w:rPr>
          <w:rFonts w:ascii="Times New Roman" w:hAnsi="Times New Roman" w:cs="Times New Roman"/>
          <w:sz w:val="28"/>
          <w:szCs w:val="28"/>
          <w:lang w:val="ru-RU"/>
        </w:rPr>
      </w:pPr>
      <w:r>
        <w:rPr>
          <w:rFonts w:ascii="Times New Roman" w:hAnsi="Times New Roman" w:cs="Times New Roman"/>
          <w:sz w:val="28"/>
          <w:szCs w:val="28"/>
          <w:lang w:val="ru-RU"/>
        </w:rPr>
        <w:t>Михаил Смехов</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5D6CF6">
        <w:rPr>
          <w:rFonts w:ascii="Times New Roman" w:hAnsi="Times New Roman" w:cs="Times New Roman"/>
          <w:b/>
          <w:sz w:val="28"/>
          <w:szCs w:val="28"/>
          <w:lang w:val="ru-RU"/>
        </w:rPr>
        <w:t>Вместо лопаты</w:t>
      </w:r>
      <w:r>
        <w:rPr>
          <w:rFonts w:ascii="Times New Roman" w:hAnsi="Times New Roman" w:cs="Times New Roman"/>
          <w:sz w:val="28"/>
          <w:szCs w:val="28"/>
          <w:lang w:val="ru-RU"/>
        </w:rPr>
        <w:t>.</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Если землекопа с лопатой переучить на экскаваторщика и дать ему вместо лопаты экскаватор, его производительность, несомненно, вырастет. но для этого надо вложить деньги в обучение и купить экскаватор, а это не в привычке нашего руководства. Деньги оно привыкло в свой карман складывать, а землекопу просто повышать норму выработки, мотивируя это тем, что есть гастарбайтеры, готовые работать за гораздо меньшую плату. </w:t>
      </w:r>
    </w:p>
    <w:p w:rsidR="006846AF" w:rsidRDefault="006846AF" w:rsidP="006846AF">
      <w:pPr>
        <w:shd w:val="clear" w:color="auto" w:fill="FFFFFF"/>
        <w:spacing w:after="0" w:line="360" w:lineRule="auto"/>
        <w:ind w:firstLine="450"/>
        <w:jc w:val="right"/>
        <w:textAlignment w:val="baseline"/>
        <w:rPr>
          <w:rFonts w:ascii="Times New Roman" w:hAnsi="Times New Roman" w:cs="Times New Roman"/>
          <w:sz w:val="28"/>
          <w:szCs w:val="28"/>
          <w:lang w:val="ru-RU"/>
        </w:rPr>
      </w:pPr>
      <w:r>
        <w:rPr>
          <w:rFonts w:ascii="Times New Roman" w:hAnsi="Times New Roman" w:cs="Times New Roman"/>
          <w:sz w:val="28"/>
          <w:szCs w:val="28"/>
          <w:lang w:val="ru-RU"/>
        </w:rPr>
        <w:t>Владислав01</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sidRPr="00F6106E">
        <w:rPr>
          <w:rFonts w:ascii="Times New Roman" w:hAnsi="Times New Roman" w:cs="Times New Roman"/>
          <w:b/>
          <w:sz w:val="28"/>
          <w:szCs w:val="28"/>
          <w:lang w:val="ru-RU"/>
        </w:rPr>
        <w:t>По легкому пути</w:t>
      </w:r>
      <w:r>
        <w:rPr>
          <w:rFonts w:ascii="Times New Roman" w:hAnsi="Times New Roman" w:cs="Times New Roman"/>
          <w:sz w:val="28"/>
          <w:szCs w:val="28"/>
          <w:lang w:val="ru-RU"/>
        </w:rPr>
        <w:t>.</w:t>
      </w:r>
    </w:p>
    <w:p w:rsidR="006846AF" w:rsidRDefault="006846AF" w:rsidP="006846AF">
      <w:pPr>
        <w:shd w:val="clear" w:color="auto" w:fill="FFFFFF"/>
        <w:spacing w:after="0" w:line="360" w:lineRule="auto"/>
        <w:ind w:firstLine="45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Квалифицированные работники есть, только их не хотят нанимать, а если берут – гнобят. Нынешнему работодателю не нужны грамотные, умные. Такой ведь может спросить, потребовать. а нужны те, кем легче управлять, которые в рот начальству смотрят. </w:t>
      </w:r>
    </w:p>
    <w:p w:rsidR="006846AF" w:rsidRDefault="006846AF" w:rsidP="006846AF">
      <w:pPr>
        <w:shd w:val="clear" w:color="auto" w:fill="FFFFFF"/>
        <w:spacing w:after="0" w:line="360" w:lineRule="auto"/>
        <w:ind w:firstLine="450"/>
        <w:jc w:val="right"/>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Александр Петухов». </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23.1. </w:t>
      </w:r>
      <w:r w:rsidRPr="0028594A">
        <w:rPr>
          <w:rFonts w:ascii="Times New Roman" w:hAnsi="Times New Roman" w:cs="Times New Roman"/>
          <w:sz w:val="28"/>
          <w:szCs w:val="28"/>
          <w:lang w:val="ru-RU"/>
        </w:rPr>
        <w:t>Представьте приведённые в статье количественные данные в какой-либо графической форме.</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23.2. </w:t>
      </w:r>
      <w:r w:rsidRPr="0028594A">
        <w:rPr>
          <w:rFonts w:ascii="Times New Roman" w:hAnsi="Times New Roman" w:cs="Times New Roman"/>
          <w:sz w:val="28"/>
          <w:szCs w:val="28"/>
          <w:lang w:val="ru-RU"/>
        </w:rPr>
        <w:t xml:space="preserve">В статье приведены разные количественные данные – о производительности труда, продолжительности рабочего года, износе оборудования, заработной плате. Для чего приведены эти данные? </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23.3. </w:t>
      </w:r>
      <w:r w:rsidRPr="0028594A">
        <w:rPr>
          <w:rFonts w:ascii="Times New Roman" w:hAnsi="Times New Roman" w:cs="Times New Roman"/>
          <w:sz w:val="28"/>
          <w:szCs w:val="28"/>
          <w:lang w:val="ru-RU"/>
        </w:rPr>
        <w:t>Какие факторы, влияющие на производительность труда, указаны в откликах?</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23.4. </w:t>
      </w:r>
      <w:r w:rsidRPr="0028594A">
        <w:rPr>
          <w:rFonts w:ascii="Times New Roman" w:hAnsi="Times New Roman" w:cs="Times New Roman"/>
          <w:sz w:val="28"/>
          <w:szCs w:val="28"/>
          <w:lang w:val="ru-RU"/>
        </w:rPr>
        <w:t>Мнения М. Смехова и А. Петухова совпадают?</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23.5. </w:t>
      </w:r>
      <w:r w:rsidRPr="0028594A">
        <w:rPr>
          <w:rFonts w:ascii="Times New Roman" w:hAnsi="Times New Roman" w:cs="Times New Roman"/>
          <w:sz w:val="28"/>
          <w:szCs w:val="28"/>
          <w:lang w:val="ru-RU"/>
        </w:rPr>
        <w:t>В материалах отмечается значение образования работников для повышения производительности труда. От кого и/или от чего, на Ваш взгляд, зависит качество образования, полученного конкретным работником?</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23.6. </w:t>
      </w:r>
      <w:r w:rsidRPr="0028594A">
        <w:rPr>
          <w:rFonts w:ascii="Times New Roman" w:hAnsi="Times New Roman" w:cs="Times New Roman"/>
          <w:sz w:val="28"/>
          <w:szCs w:val="28"/>
          <w:lang w:val="ru-RU"/>
        </w:rPr>
        <w:t>Какое отношение к труду соответствует нормам, принятым в современном российском обществе?</w:t>
      </w:r>
    </w:p>
    <w:p w:rsidR="006846AF" w:rsidRPr="0028594A"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23.7. </w:t>
      </w:r>
      <w:r w:rsidRPr="0028594A">
        <w:rPr>
          <w:rFonts w:ascii="Times New Roman" w:hAnsi="Times New Roman" w:cs="Times New Roman"/>
          <w:sz w:val="28"/>
          <w:szCs w:val="28"/>
          <w:lang w:val="ru-RU"/>
        </w:rPr>
        <w:t xml:space="preserve">Чем объяснить заголовок, под которым опубликованы приведённые выше материалы? Предложите свой вариант заголовка. </w:t>
      </w:r>
    </w:p>
    <w:p w:rsidR="006846AF" w:rsidRDefault="006846AF" w:rsidP="006846AF">
      <w:pPr>
        <w:spacing w:after="0" w:line="360" w:lineRule="auto"/>
        <w:rPr>
          <w:rFonts w:ascii="Times New Roman" w:hAnsi="Times New Roman" w:cs="Times New Roman"/>
          <w:sz w:val="28"/>
          <w:szCs w:val="28"/>
          <w:lang w:val="ru-RU"/>
        </w:rPr>
      </w:pPr>
      <w:r w:rsidRPr="009E000F">
        <w:rPr>
          <w:rFonts w:ascii="Times New Roman" w:hAnsi="Times New Roman" w:cs="Times New Roman"/>
          <w:sz w:val="28"/>
          <w:szCs w:val="28"/>
          <w:lang w:val="ru-RU"/>
        </w:rPr>
        <w:t xml:space="preserve">3. </w:t>
      </w:r>
      <w:r w:rsidRPr="009E000F">
        <w:rPr>
          <w:rFonts w:ascii="Times New Roman" w:hAnsi="Times New Roman" w:cs="Times New Roman"/>
          <w:i/>
          <w:sz w:val="28"/>
          <w:szCs w:val="28"/>
          <w:lang w:val="ru-RU"/>
        </w:rPr>
        <w:t>Варианты включения задания в учебный процесс.</w:t>
      </w:r>
      <w:r w:rsidRPr="009E000F">
        <w:rPr>
          <w:rFonts w:ascii="Times New Roman" w:hAnsi="Times New Roman" w:cs="Times New Roman"/>
          <w:sz w:val="28"/>
          <w:szCs w:val="28"/>
          <w:lang w:val="ru-RU"/>
        </w:rPr>
        <w:t xml:space="preserve"> </w:t>
      </w:r>
    </w:p>
    <w:p w:rsidR="006846AF" w:rsidRDefault="006846AF" w:rsidP="00B06828">
      <w:pPr>
        <w:pStyle w:val="a7"/>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Экономический рост и развитие.</w:t>
      </w:r>
    </w:p>
    <w:p w:rsidR="006846AF" w:rsidRDefault="006846AF" w:rsidP="00B06828">
      <w:pPr>
        <w:pStyle w:val="a7"/>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Экономика и государство.</w:t>
      </w:r>
    </w:p>
    <w:p w:rsidR="006846AF" w:rsidRPr="00BF7B19" w:rsidRDefault="006846AF" w:rsidP="00B06828">
      <w:pPr>
        <w:pStyle w:val="a7"/>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Социальные нормы и отклоняющееся поведение. </w:t>
      </w:r>
    </w:p>
    <w:p w:rsidR="006846AF" w:rsidRDefault="006846AF" w:rsidP="006846AF">
      <w:pPr>
        <w:pStyle w:val="a7"/>
        <w:shd w:val="clear" w:color="auto" w:fill="FFFFFF"/>
        <w:spacing w:after="0" w:line="36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Задача 25</w:t>
      </w:r>
    </w:p>
    <w:p w:rsidR="006846AF" w:rsidRDefault="006846AF" w:rsidP="006846AF">
      <w:pPr>
        <w:shd w:val="clear" w:color="auto" w:fill="FFFFFF"/>
        <w:spacing w:after="0" w:line="360" w:lineRule="auto"/>
        <w:ind w:firstLine="720"/>
        <w:textAlignment w:val="baseline"/>
        <w:rPr>
          <w:rFonts w:ascii="Times New Roman" w:hAnsi="Times New Roman" w:cs="Times New Roman"/>
          <w:sz w:val="28"/>
          <w:szCs w:val="28"/>
          <w:lang w:val="ru-RU"/>
        </w:rPr>
      </w:pPr>
      <w:r w:rsidRPr="004F214D">
        <w:rPr>
          <w:rFonts w:ascii="Times New Roman" w:hAnsi="Times New Roman" w:cs="Times New Roman"/>
          <w:sz w:val="28"/>
          <w:szCs w:val="28"/>
          <w:lang w:val="ru-RU"/>
        </w:rPr>
        <w:t xml:space="preserve">1. </w:t>
      </w:r>
      <w:r w:rsidRPr="004F214D">
        <w:rPr>
          <w:rFonts w:ascii="Times New Roman" w:hAnsi="Times New Roman" w:cs="Times New Roman"/>
          <w:i/>
          <w:sz w:val="28"/>
          <w:szCs w:val="28"/>
          <w:lang w:val="ru-RU"/>
        </w:rPr>
        <w:t>Материал для анализа</w:t>
      </w:r>
      <w:r w:rsidRPr="004F214D">
        <w:rPr>
          <w:rFonts w:ascii="Times New Roman" w:hAnsi="Times New Roman" w:cs="Times New Roman"/>
          <w:sz w:val="28"/>
          <w:szCs w:val="28"/>
          <w:lang w:val="ru-RU"/>
        </w:rPr>
        <w:t xml:space="preserve">: «Племя молодое» (результаты социологического опроса; источник – ФОМ; Огонёк, 2017, № 1; с.8). </w:t>
      </w:r>
    </w:p>
    <w:p w:rsidR="006846AF" w:rsidRDefault="006846AF" w:rsidP="006846AF">
      <w:pPr>
        <w:shd w:val="clear" w:color="auto" w:fill="FFFFFF"/>
        <w:spacing w:after="0" w:line="360" w:lineRule="auto"/>
        <w:ind w:firstLine="72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w:t>
      </w:r>
      <w:r w:rsidRPr="00B6587E">
        <w:rPr>
          <w:rFonts w:ascii="Times New Roman" w:hAnsi="Times New Roman" w:cs="Times New Roman"/>
          <w:sz w:val="28"/>
          <w:szCs w:val="28"/>
          <w:lang w:val="ru-RU"/>
        </w:rPr>
        <w:t>66% молодежи не видит для себя моральных авторитетов среди ученых, политиков, спортсменов, деятелей культуры и прочих известных людей. Популярнее всего у молодых левая идеология — 28% россиян в возрасте от 17 до 34 лет считают себя социалистами, еще 20% либералами, а 13% консерваторами. Молодежь полагает, что крупные предприятия должны находиться в госсобственности (так ответили 73% опрошенных), не любит мигрантов (только 12% респондентов хотели бы видеть их своими соседями), а вот к секс-меньшинствам сравнительно терпима — 45% опрошенных их не осуждают. Студенты стоят особняком. Среди них меньше социалистов, зато сразу 33% либералов. Они меньше уповают на государственную э</w:t>
      </w:r>
      <w:r>
        <w:rPr>
          <w:rFonts w:ascii="Times New Roman" w:hAnsi="Times New Roman" w:cs="Times New Roman"/>
          <w:sz w:val="28"/>
          <w:szCs w:val="28"/>
          <w:lang w:val="ru-RU"/>
        </w:rPr>
        <w:t>кономику и терпимее сверстников».</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r>
        <w:rPr>
          <w:rFonts w:ascii="Times New Roman" w:hAnsi="Times New Roman" w:cs="Times New Roman"/>
          <w:i/>
          <w:sz w:val="28"/>
          <w:szCs w:val="28"/>
          <w:lang w:val="ru-RU"/>
        </w:rPr>
        <w:t>Варианты заданий.</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25.1. </w:t>
      </w:r>
      <w:r w:rsidRPr="00CE6057">
        <w:rPr>
          <w:rFonts w:ascii="Times New Roman" w:hAnsi="Times New Roman" w:cs="Times New Roman"/>
          <w:sz w:val="28"/>
          <w:szCs w:val="28"/>
          <w:lang w:val="ru-RU"/>
        </w:rPr>
        <w:t>Представьте приведённые данные в какой-либо графической форме.</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25.2. </w:t>
      </w:r>
      <w:r w:rsidRPr="00CE6057">
        <w:rPr>
          <w:rFonts w:ascii="Times New Roman" w:hAnsi="Times New Roman" w:cs="Times New Roman"/>
          <w:sz w:val="28"/>
          <w:szCs w:val="28"/>
          <w:lang w:val="ru-RU"/>
        </w:rPr>
        <w:t>Можно ли сказать, что почти половина опрошенных молодых людей считают себя социалистами?</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25.3. </w:t>
      </w:r>
      <w:r w:rsidRPr="00CE6057">
        <w:rPr>
          <w:rFonts w:ascii="Times New Roman" w:hAnsi="Times New Roman" w:cs="Times New Roman"/>
          <w:sz w:val="28"/>
          <w:szCs w:val="28"/>
          <w:lang w:val="ru-RU"/>
        </w:rPr>
        <w:t>Можно ли сказать, что, по мнению молодёжи, все предприятия должны находиться в государственной собственности?</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25.4. </w:t>
      </w:r>
      <w:r w:rsidRPr="00CE6057">
        <w:rPr>
          <w:rFonts w:ascii="Times New Roman" w:hAnsi="Times New Roman" w:cs="Times New Roman"/>
          <w:sz w:val="28"/>
          <w:szCs w:val="28"/>
          <w:lang w:val="ru-RU"/>
        </w:rPr>
        <w:t>Почему, на ваш взгляд, «студенты стоят особняком»? Какой фактор может влиять на особую позицию студентов?</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25.5. </w:t>
      </w:r>
      <w:r w:rsidRPr="00CE6057">
        <w:rPr>
          <w:rFonts w:ascii="Times New Roman" w:hAnsi="Times New Roman" w:cs="Times New Roman"/>
          <w:sz w:val="28"/>
          <w:szCs w:val="28"/>
          <w:lang w:val="ru-RU"/>
        </w:rPr>
        <w:t>В чем, по вашему мнению, заключаются главные отличия в позициях «социалистов», «либералов», «консерваторов»?</w:t>
      </w:r>
    </w:p>
    <w:p w:rsidR="006846AF" w:rsidRPr="00CE6057"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25.6. </w:t>
      </w:r>
      <w:r w:rsidRPr="00CE6057">
        <w:rPr>
          <w:rFonts w:ascii="Times New Roman" w:hAnsi="Times New Roman" w:cs="Times New Roman"/>
          <w:sz w:val="28"/>
          <w:szCs w:val="28"/>
          <w:lang w:val="ru-RU"/>
        </w:rPr>
        <w:t xml:space="preserve">Подготовьте устное выступление на тему: «Идеологические ориентации современной молодёжи». </w:t>
      </w:r>
    </w:p>
    <w:p w:rsidR="006846AF" w:rsidRDefault="006846AF" w:rsidP="006846AF">
      <w:pPr>
        <w:spacing w:after="0" w:line="360" w:lineRule="auto"/>
        <w:rPr>
          <w:rFonts w:ascii="Times New Roman" w:hAnsi="Times New Roman" w:cs="Times New Roman"/>
          <w:sz w:val="28"/>
          <w:szCs w:val="28"/>
          <w:lang w:val="ru-RU"/>
        </w:rPr>
      </w:pPr>
      <w:r w:rsidRPr="0006515E">
        <w:rPr>
          <w:rFonts w:ascii="Times New Roman" w:hAnsi="Times New Roman" w:cs="Times New Roman"/>
          <w:sz w:val="28"/>
          <w:szCs w:val="28"/>
          <w:lang w:val="ru-RU"/>
        </w:rPr>
        <w:t xml:space="preserve">3. </w:t>
      </w:r>
      <w:r w:rsidRPr="0006515E">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06515E">
        <w:rPr>
          <w:rFonts w:ascii="Times New Roman" w:hAnsi="Times New Roman" w:cs="Times New Roman"/>
          <w:i/>
          <w:sz w:val="28"/>
          <w:szCs w:val="28"/>
          <w:lang w:val="ru-RU"/>
        </w:rPr>
        <w:t xml:space="preserve"> в учебный процесс.</w:t>
      </w:r>
      <w:r w:rsidRPr="0006515E">
        <w:rPr>
          <w:rFonts w:ascii="Times New Roman" w:hAnsi="Times New Roman" w:cs="Times New Roman"/>
          <w:sz w:val="28"/>
          <w:szCs w:val="28"/>
          <w:lang w:val="ru-RU"/>
        </w:rPr>
        <w:t xml:space="preserve"> </w:t>
      </w:r>
    </w:p>
    <w:p w:rsidR="006846AF" w:rsidRDefault="006846AF" w:rsidP="00B06828">
      <w:pPr>
        <w:pStyle w:val="a7"/>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Молодёжь в современном обществе.</w:t>
      </w:r>
    </w:p>
    <w:p w:rsidR="006846AF" w:rsidRDefault="006846AF" w:rsidP="00B06828">
      <w:pPr>
        <w:pStyle w:val="a7"/>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Политическое поведение. </w:t>
      </w:r>
    </w:p>
    <w:p w:rsidR="006846AF" w:rsidRDefault="006846AF" w:rsidP="006846AF">
      <w:pPr>
        <w:spacing w:after="0" w:line="360" w:lineRule="auto"/>
        <w:rPr>
          <w:rFonts w:ascii="Times New Roman" w:hAnsi="Times New Roman" w:cs="Times New Roman"/>
          <w:sz w:val="28"/>
          <w:szCs w:val="28"/>
          <w:lang w:val="ru-RU"/>
        </w:rPr>
      </w:pP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26</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«Залюбленное поколение» - фрагменты статьи О. Филиной, Огонёк, 2017, № 21; с.10-14; отклики - № 24; с.8). </w:t>
      </w:r>
    </w:p>
    <w:p w:rsidR="006846AF" w:rsidRPr="002E3EAE"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E3EAE">
        <w:rPr>
          <w:rFonts w:ascii="Times New Roman" w:eastAsia="Times New Roman" w:hAnsi="Times New Roman" w:cs="Times New Roman"/>
          <w:sz w:val="28"/>
          <w:szCs w:val="28"/>
          <w:lang w:val="ru-RU" w:eastAsia="ru-RU"/>
        </w:rPr>
        <w:t xml:space="preserve">«Во всей огромной стране не находится референтной группы, которая бы годилась на роль авангарда и цвета нации, готового за все отвечать. </w:t>
      </w:r>
    </w:p>
    <w:p w:rsidR="006846AF" w:rsidRPr="002E3EAE"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E3EAE">
        <w:rPr>
          <w:rFonts w:ascii="Times New Roman" w:eastAsia="Times New Roman" w:hAnsi="Times New Roman" w:cs="Times New Roman"/>
          <w:sz w:val="28"/>
          <w:szCs w:val="28"/>
          <w:lang w:val="ru-RU" w:eastAsia="ru-RU"/>
        </w:rPr>
        <w:t xml:space="preserve">В такой ситуации, как правило, последние надежды возлагаются на молодежь. Если взрослые и активные россияне ничего не хотят и не могут, то уж поколение игрека, зета, Путина и кого угодно еще просто обязано взять инициативу в свои руки. Схожие предположения побудили исследователей из Вышки проанализировать ценности наиболее продвинутой части молодежи — студентов, причем на небывало обширном эмпирическом материале: было опрошено более 6 тысяч учащихся из 109 вузов, расположенных во всех федеральных </w:t>
      </w:r>
      <w:r w:rsidRPr="002E3EAE">
        <w:rPr>
          <w:rFonts w:ascii="Times New Roman" w:eastAsia="Times New Roman" w:hAnsi="Times New Roman" w:cs="Times New Roman"/>
          <w:sz w:val="28"/>
          <w:szCs w:val="28"/>
          <w:lang w:val="ru-RU" w:eastAsia="ru-RU"/>
        </w:rPr>
        <w:lastRenderedPageBreak/>
        <w:t xml:space="preserve">округах России. Признаки элитарности, готовность стать агентами развития в молодежных рядах искали с пристрастием. Нашли, однако, что-то еще. </w:t>
      </w:r>
    </w:p>
    <w:p w:rsidR="006846AF" w:rsidRPr="002E3EAE"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E3EA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Pr="002E3EAE">
        <w:rPr>
          <w:rFonts w:ascii="Times New Roman" w:eastAsia="Times New Roman" w:hAnsi="Times New Roman" w:cs="Times New Roman"/>
          <w:sz w:val="28"/>
          <w:szCs w:val="28"/>
          <w:lang w:val="ru-RU" w:eastAsia="ru-RU"/>
        </w:rPr>
        <w:t>Они больше не говорят, что хотят жить, "как в СССР", потому что все главные характеристики, которые их привлекали в СССР, студенты обнаруживают в современной России,— пояснила Валерия Касамара</w:t>
      </w:r>
      <w:r>
        <w:rPr>
          <w:rFonts w:ascii="Times New Roman" w:eastAsia="Times New Roman" w:hAnsi="Times New Roman" w:cs="Times New Roman"/>
          <w:sz w:val="28"/>
          <w:szCs w:val="28"/>
          <w:lang w:val="ru-RU" w:eastAsia="ru-RU"/>
        </w:rPr>
        <w:t xml:space="preserve"> (зав. лабораторией политических исследований НИУ ВШЭ)</w:t>
      </w:r>
      <w:r w:rsidRPr="002E3EAE">
        <w:rPr>
          <w:rFonts w:ascii="Times New Roman" w:eastAsia="Times New Roman" w:hAnsi="Times New Roman" w:cs="Times New Roman"/>
          <w:sz w:val="28"/>
          <w:szCs w:val="28"/>
          <w:lang w:val="ru-RU" w:eastAsia="ru-RU"/>
        </w:rPr>
        <w:t xml:space="preserve">.— После Крыма ностальгии не стало: им нравится жить здесь и сейчас. </w:t>
      </w:r>
    </w:p>
    <w:p w:rsidR="006846AF" w:rsidRPr="002E3EAE"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E3EAE">
        <w:rPr>
          <w:rFonts w:ascii="Times New Roman" w:eastAsia="Times New Roman" w:hAnsi="Times New Roman" w:cs="Times New Roman"/>
          <w:sz w:val="28"/>
          <w:szCs w:val="28"/>
          <w:lang w:val="ru-RU" w:eastAsia="ru-RU"/>
        </w:rPr>
        <w:t>Попутно выяснилось, что коммунизм для отдельно взятого поколения значил вовсе не свободу, равенство, братство, а патриотизм и великодержавность. Юноши и девушки, желавшие возвращения в СССР, вовсе не собирались никого раскулачивать (богатство у них в почете), не хотели трепетать перед начальством (большинство уверено — "страх не должен быть определяющим мотивом в отношении власти и общества"), а мечтали о парадах и победах, о принадлежности к "державе" просто</w:t>
      </w:r>
      <w:r>
        <w:rPr>
          <w:rFonts w:ascii="Times New Roman" w:eastAsia="Times New Roman" w:hAnsi="Times New Roman" w:cs="Times New Roman"/>
          <w:sz w:val="28"/>
          <w:szCs w:val="28"/>
          <w:lang w:val="ru-RU" w:eastAsia="ru-RU"/>
        </w:rPr>
        <w:t xml:space="preserve"> по факту рождения. Не случайно </w:t>
      </w:r>
      <w:r w:rsidRPr="002E3EAE">
        <w:rPr>
          <w:rFonts w:ascii="Times New Roman" w:eastAsia="Times New Roman" w:hAnsi="Times New Roman" w:cs="Times New Roman"/>
          <w:sz w:val="28"/>
          <w:szCs w:val="28"/>
          <w:lang w:val="ru-RU" w:eastAsia="ru-RU"/>
        </w:rPr>
        <w:t xml:space="preserve">68 процентов российских студентов твердо убеждены: наша страна может существовать только как великая держава. Причем главные характеристики России, которыми молодежь гордится, исключительно экстенсивны — это большая территория и численность населения. </w:t>
      </w:r>
    </w:p>
    <w:p w:rsidR="006846AF" w:rsidRPr="002E3EAE"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E3EAE">
        <w:rPr>
          <w:rFonts w:ascii="Times New Roman" w:eastAsia="Times New Roman" w:hAnsi="Times New Roman" w:cs="Times New Roman"/>
          <w:sz w:val="28"/>
          <w:szCs w:val="28"/>
          <w:lang w:val="ru-RU" w:eastAsia="ru-RU"/>
        </w:rPr>
        <w:t xml:space="preserve">— Те же 68 процентов студентов не хотят уезжать за границу (даже на временные учебу/работу), считая, что им важно быть полезными своей стране здесь и сейчас,— отметила Анна Сорокина, ведущий научный сотрудник лаборатории политических исследований НИУ ВШЭ.— Особенно велико число патриотов в Крыму и Севастополе, а также в Северо-Кавказском федеральном округе. Только 26 процентов учащейся молодежи сегодня подумывают об эмиграции. </w:t>
      </w:r>
    </w:p>
    <w:p w:rsidR="006846AF" w:rsidRPr="002E3EAE"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E3EAE">
        <w:rPr>
          <w:sz w:val="28"/>
          <w:szCs w:val="28"/>
          <w:lang w:val="ru-RU"/>
        </w:rPr>
        <w:t>По своим идеологическим взглядам "внуки перестройки" тоже оказались левыми. Может, они и говорят о пользе предпринимательства, о привлекательности богатства, но в том, что касается госустройства, настаивают: о всех долж</w:t>
      </w:r>
      <w:r w:rsidRPr="002E3EAE">
        <w:rPr>
          <w:sz w:val="28"/>
          <w:szCs w:val="28"/>
          <w:lang w:val="ru-RU"/>
        </w:rPr>
        <w:lastRenderedPageBreak/>
        <w:t>но заботиться государство. Против почти 70</w:t>
      </w:r>
      <w:r w:rsidRPr="002E3EAE">
        <w:rPr>
          <w:sz w:val="28"/>
          <w:szCs w:val="28"/>
        </w:rPr>
        <w:t> </w:t>
      </w:r>
      <w:r w:rsidRPr="002E3EAE">
        <w:rPr>
          <w:sz w:val="28"/>
          <w:szCs w:val="28"/>
          <w:lang w:val="ru-RU"/>
        </w:rPr>
        <w:t>процентов молодежи, требующей полных соцгарантий, держатся скромные 22</w:t>
      </w:r>
      <w:r w:rsidRPr="002E3EAE">
        <w:rPr>
          <w:sz w:val="28"/>
          <w:szCs w:val="28"/>
        </w:rPr>
        <w:t> </w:t>
      </w:r>
      <w:r w:rsidRPr="002E3EAE">
        <w:rPr>
          <w:sz w:val="28"/>
          <w:szCs w:val="28"/>
          <w:lang w:val="ru-RU"/>
        </w:rPr>
        <w:t xml:space="preserve">процента, согласные с тем, что соцгарантии должны предоставляться только тем, кто не может позаботиться о себе самостоятельно. Даже их родители в этом отношении "правее". </w:t>
      </w:r>
    </w:p>
    <w:p w:rsidR="006846AF" w:rsidRPr="002E3EAE"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E3EAE">
        <w:rPr>
          <w:sz w:val="28"/>
          <w:szCs w:val="28"/>
          <w:lang w:val="ru-RU"/>
        </w:rPr>
        <w:t xml:space="preserve">Еще одна важная черта молодежи, которая традиционно обнадеживала исследователей,— это стремление к самореализации. Предполагалось, что указанное стремление как-то автоматически ведет к готовности улучшить жизнь вокруг себя, взять ответственность за свое будущее и включиться в "инновационные практики". </w:t>
      </w:r>
    </w:p>
    <w:p w:rsidR="006846AF" w:rsidRPr="00C63928"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C63928">
        <w:rPr>
          <w:rFonts w:ascii="Times New Roman" w:eastAsia="Times New Roman" w:hAnsi="Times New Roman" w:cs="Times New Roman"/>
          <w:sz w:val="28"/>
          <w:szCs w:val="28"/>
          <w:lang w:val="ru-RU" w:eastAsia="ru-RU"/>
        </w:rPr>
        <w:t xml:space="preserve">— В западной практике "самореализация" и индивидуализм считаются чем-то в целом положительным, потому что горизонтальные связи в обществе там достаточно прочные и не дают этим "само-" принять разрушительные масштабы,— отмечает Наталья Зоркая, руководитель отдела социально-политических исследований "Левада-центра".— Но поскольку у нас горизонтальные связи слабы, в российских условиях эти явления нужно оценивать с большой осторожностью. Молодые всегда отличались тем, что были более ориентированы на самих себя: они общество в обществе. Однако из этого вовсе не следует, что, вырастая, они станут носителями новых идеалов и обеспечат нам успешный "транзит". Это было бы слишком поверхностным выводом. </w:t>
      </w:r>
    </w:p>
    <w:p w:rsidR="006846AF" w:rsidRPr="00C63928"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C63928">
        <w:rPr>
          <w:rFonts w:ascii="Times New Roman" w:eastAsia="Times New Roman" w:hAnsi="Times New Roman" w:cs="Times New Roman"/>
          <w:sz w:val="28"/>
          <w:szCs w:val="28"/>
          <w:lang w:val="ru-RU" w:eastAsia="ru-RU"/>
        </w:rPr>
        <w:t xml:space="preserve">Вот и исследователи из НИУ ВШЭ столкнулись с побочными эффектами молодежной "самости": </w:t>
      </w:r>
    </w:p>
    <w:p w:rsidR="006846AF" w:rsidRPr="00C63928"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C63928">
        <w:rPr>
          <w:rFonts w:ascii="Times New Roman" w:eastAsia="Times New Roman" w:hAnsi="Times New Roman" w:cs="Times New Roman"/>
          <w:sz w:val="28"/>
          <w:szCs w:val="28"/>
          <w:lang w:val="ru-RU" w:eastAsia="ru-RU"/>
        </w:rPr>
        <w:t xml:space="preserve">— В опросе часто всплывала фраза "я хочу самореализоваться",— рассказывает Валерия Касамара.— Вроде бы здорово: человек смотрит в будущее. Но что она значит? А вот что: я хочу путешествовать, я хочу красиво выглядеть, быть интересным человеком, иметь друзей, а государство должно сделать так, чтобы у меня все это было. Студенты хотят красиво жить в сильной и богатой стране, но напрочь не видят, что у каждой медали есть оборотная сторона. Скажем, они хорошо относятся к предпринимательской деятельности и не против </w:t>
      </w:r>
      <w:r w:rsidRPr="00C63928">
        <w:rPr>
          <w:rFonts w:ascii="Times New Roman" w:eastAsia="Times New Roman" w:hAnsi="Times New Roman" w:cs="Times New Roman"/>
          <w:sz w:val="28"/>
          <w:szCs w:val="28"/>
          <w:lang w:val="ru-RU" w:eastAsia="ru-RU"/>
        </w:rPr>
        <w:lastRenderedPageBreak/>
        <w:t xml:space="preserve">быть "бизнесменами". Но когда мы спрашиваем: насколько бы вы хотели в своей работе заниматься новым делом, связанным с риском, выясняется — никто этого не хочет. Хотят стабильности, зарплат, перспектив — и не хотят риска. То есть, рассуждая здраво, не хотят ничего предпринимать... </w:t>
      </w:r>
    </w:p>
    <w:p w:rsidR="006846AF" w:rsidRPr="002E3EAE"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E3EAE">
        <w:rPr>
          <w:sz w:val="28"/>
          <w:szCs w:val="28"/>
          <w:lang w:val="ru-RU"/>
        </w:rPr>
        <w:t>Похожим образом юные россияне относятся и к реформам. Если спросить их напрямую: нужны ли реформы стране</w:t>
      </w:r>
      <w:r w:rsidRPr="002E3EAE">
        <w:rPr>
          <w:sz w:val="28"/>
          <w:szCs w:val="28"/>
        </w:rPr>
        <w:t> </w:t>
      </w:r>
      <w:r w:rsidRPr="002E3EAE">
        <w:rPr>
          <w:sz w:val="28"/>
          <w:szCs w:val="28"/>
          <w:lang w:val="ru-RU"/>
        </w:rPr>
        <w:t>— причем не только в сфере экономики, но и политики,— 75</w:t>
      </w:r>
      <w:r w:rsidRPr="002E3EAE">
        <w:rPr>
          <w:sz w:val="28"/>
          <w:szCs w:val="28"/>
        </w:rPr>
        <w:t> </w:t>
      </w:r>
      <w:r w:rsidRPr="002E3EAE">
        <w:rPr>
          <w:sz w:val="28"/>
          <w:szCs w:val="28"/>
          <w:lang w:val="ru-RU"/>
        </w:rPr>
        <w:t>процентов студентов бодро отвечают: нужны! Но из этого можно сделать только один вывод</w:t>
      </w:r>
      <w:r w:rsidRPr="002E3EAE">
        <w:rPr>
          <w:sz w:val="28"/>
          <w:szCs w:val="28"/>
        </w:rPr>
        <w:t> </w:t>
      </w:r>
      <w:r w:rsidRPr="002E3EAE">
        <w:rPr>
          <w:sz w:val="28"/>
          <w:szCs w:val="28"/>
          <w:lang w:val="ru-RU"/>
        </w:rPr>
        <w:t>— на слово "реформы" аллергии у молодежи нет. А</w:t>
      </w:r>
      <w:r w:rsidRPr="002E3EAE">
        <w:rPr>
          <w:sz w:val="28"/>
          <w:szCs w:val="28"/>
        </w:rPr>
        <w:t> </w:t>
      </w:r>
      <w:r w:rsidRPr="002E3EAE">
        <w:rPr>
          <w:sz w:val="28"/>
          <w:szCs w:val="28"/>
          <w:lang w:val="ru-RU"/>
        </w:rPr>
        <w:t>вот когда доходит до практики, большинство юных россиян оказываются сторонниками "тонких настроек". Идеология "тонких настроек", которую, по убеждению ученых из НИУ ВШЭ, исповедуют наши студенты, гласит следующее: в стране все должно быть так подправлено и отреформировано, чтобы нас это никак не задело. И</w:t>
      </w:r>
      <w:r w:rsidRPr="002E3EAE">
        <w:rPr>
          <w:sz w:val="28"/>
          <w:szCs w:val="28"/>
        </w:rPr>
        <w:t> </w:t>
      </w:r>
      <w:r w:rsidRPr="002E3EAE">
        <w:rPr>
          <w:sz w:val="28"/>
          <w:szCs w:val="28"/>
          <w:lang w:val="ru-RU"/>
        </w:rPr>
        <w:t>чтобы мы, конечно, не принимали в этом никакого участия.</w:t>
      </w:r>
    </w:p>
    <w:p w:rsidR="006846AF" w:rsidRPr="002E3EAE"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E3EAE">
        <w:rPr>
          <w:sz w:val="28"/>
          <w:szCs w:val="28"/>
          <w:lang w:val="ru-RU"/>
        </w:rPr>
        <w:t>…в целом жизнерадостные студенты сохраняют даже фантомные боли и страхи своих старших соотечественников. Скажем, 66</w:t>
      </w:r>
      <w:r w:rsidRPr="002E3EAE">
        <w:rPr>
          <w:sz w:val="28"/>
          <w:szCs w:val="28"/>
        </w:rPr>
        <w:t> </w:t>
      </w:r>
      <w:r w:rsidRPr="002E3EAE">
        <w:rPr>
          <w:sz w:val="28"/>
          <w:szCs w:val="28"/>
          <w:lang w:val="ru-RU"/>
        </w:rPr>
        <w:t>процентов юношей и девушек боятся угрозы мировой войны, 69</w:t>
      </w:r>
      <w:r w:rsidRPr="002E3EAE">
        <w:rPr>
          <w:sz w:val="28"/>
          <w:szCs w:val="28"/>
        </w:rPr>
        <w:t> </w:t>
      </w:r>
      <w:r w:rsidRPr="002E3EAE">
        <w:rPr>
          <w:sz w:val="28"/>
          <w:szCs w:val="28"/>
          <w:lang w:val="ru-RU"/>
        </w:rPr>
        <w:t>процентов</w:t>
      </w:r>
      <w:r w:rsidRPr="002E3EAE">
        <w:rPr>
          <w:sz w:val="28"/>
          <w:szCs w:val="28"/>
        </w:rPr>
        <w:t> </w:t>
      </w:r>
      <w:r w:rsidRPr="002E3EAE">
        <w:rPr>
          <w:sz w:val="28"/>
          <w:szCs w:val="28"/>
          <w:lang w:val="ru-RU"/>
        </w:rPr>
        <w:t>— обеспокоены неопределенностью будущего нашей страны, а 55</w:t>
      </w:r>
      <w:r w:rsidRPr="002E3EAE">
        <w:rPr>
          <w:sz w:val="28"/>
          <w:szCs w:val="28"/>
        </w:rPr>
        <w:t> </w:t>
      </w:r>
      <w:r w:rsidRPr="002E3EAE">
        <w:rPr>
          <w:sz w:val="28"/>
          <w:szCs w:val="28"/>
          <w:lang w:val="ru-RU"/>
        </w:rPr>
        <w:t>процентов тревожатся из-за угрозы разрушения современной цивилизации... Когда лаборатория политических исследований НИУ ВШЭ проводила похожий опрос в Принстоне, оказалось, что ничтожное количество американских студентов боится чего-то подобного…</w:t>
      </w:r>
    </w:p>
    <w:p w:rsidR="006846AF"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E3EAE">
        <w:rPr>
          <w:sz w:val="28"/>
          <w:szCs w:val="28"/>
          <w:lang w:val="ru-RU"/>
        </w:rPr>
        <w:t>— Мы много думали над результатами своего исследования, пытаясь понять, почему современные студенты в России кажутся такими инфантильными: хотят всего и сразу, не желая ни в чем участвовать,— рассуждает Валерия Касамара.— Одно из объяснений может быть связано с особенностями их воспитания. По родителям сегодняшних студентов распад СССР ударил больно</w:t>
      </w:r>
      <w:r w:rsidRPr="002E3EAE">
        <w:rPr>
          <w:sz w:val="28"/>
          <w:szCs w:val="28"/>
        </w:rPr>
        <w:t> </w:t>
      </w:r>
      <w:r w:rsidRPr="002E3EAE">
        <w:rPr>
          <w:sz w:val="28"/>
          <w:szCs w:val="28"/>
          <w:lang w:val="ru-RU"/>
        </w:rPr>
        <w:t xml:space="preserve">— это молодежь 1990-х, которая должна была пробивать себе дорогу в новых условиях. Какие бы идеалы ни были в головах у той молодежи, повзрослев, на </w:t>
      </w:r>
      <w:r w:rsidRPr="002E3EAE">
        <w:rPr>
          <w:sz w:val="28"/>
          <w:szCs w:val="28"/>
          <w:lang w:val="ru-RU"/>
        </w:rPr>
        <w:lastRenderedPageBreak/>
        <w:t>первое место она поставила материальные ценности. И,</w:t>
      </w:r>
      <w:r w:rsidRPr="002E3EAE">
        <w:rPr>
          <w:sz w:val="28"/>
          <w:szCs w:val="28"/>
        </w:rPr>
        <w:t> </w:t>
      </w:r>
      <w:r w:rsidRPr="002E3EAE">
        <w:rPr>
          <w:sz w:val="28"/>
          <w:szCs w:val="28"/>
          <w:lang w:val="ru-RU"/>
        </w:rPr>
        <w:t>родив детей</w:t>
      </w:r>
      <w:r w:rsidRPr="002E3EAE">
        <w:rPr>
          <w:sz w:val="28"/>
          <w:szCs w:val="28"/>
        </w:rPr>
        <w:t> </w:t>
      </w:r>
      <w:r w:rsidRPr="002E3EAE">
        <w:rPr>
          <w:sz w:val="28"/>
          <w:szCs w:val="28"/>
          <w:lang w:val="ru-RU"/>
        </w:rPr>
        <w:t>— сегодняшних студентов,— она очень хотела обеспечить им "достойную жизнь". Если не оставил ребенку квартиру, не можешь помочь ему материально, пусть даже своей пенсией, ты плохой родитель по меркам современной России. Гиперопека привела к инфантильности детей. Скажем так: воспитание в духе протестантской этики у нас не прижилось</w:t>
      </w:r>
      <w:r w:rsidRPr="002E3EAE">
        <w:rPr>
          <w:sz w:val="28"/>
          <w:szCs w:val="28"/>
        </w:rPr>
        <w:t> </w:t>
      </w:r>
      <w:r w:rsidRPr="002E3EAE">
        <w:rPr>
          <w:sz w:val="28"/>
          <w:szCs w:val="28"/>
          <w:lang w:val="ru-RU"/>
        </w:rPr>
        <w:t>— и сегодня мы видим последствия</w:t>
      </w:r>
      <w:r>
        <w:rPr>
          <w:sz w:val="28"/>
          <w:szCs w:val="28"/>
          <w:lang w:val="ru-RU"/>
        </w:rPr>
        <w:t>»</w:t>
      </w:r>
      <w:r w:rsidRPr="002E3EAE">
        <w:rPr>
          <w:sz w:val="28"/>
          <w:szCs w:val="28"/>
          <w:lang w:val="ru-RU"/>
        </w:rPr>
        <w:t>.</w:t>
      </w:r>
    </w:p>
    <w:p w:rsidR="006846AF" w:rsidRDefault="006846AF" w:rsidP="006846AF">
      <w:pPr>
        <w:pStyle w:val="b-articletext"/>
        <w:shd w:val="clear" w:color="auto" w:fill="FFFFFF"/>
        <w:spacing w:before="0" w:beforeAutospacing="0" w:after="0" w:afterAutospacing="0" w:line="360" w:lineRule="auto"/>
        <w:ind w:firstLine="720"/>
        <w:rPr>
          <w:sz w:val="28"/>
          <w:szCs w:val="28"/>
          <w:lang w:val="ru-RU" w:eastAsia="ru-RU"/>
        </w:rPr>
      </w:pPr>
      <w:r>
        <w:rPr>
          <w:sz w:val="28"/>
          <w:szCs w:val="28"/>
          <w:lang w:val="ru-RU" w:eastAsia="ru-RU"/>
        </w:rPr>
        <w:t>Отклики.</w:t>
      </w:r>
    </w:p>
    <w:p w:rsidR="006846AF" w:rsidRDefault="006846AF" w:rsidP="006846AF">
      <w:pPr>
        <w:pStyle w:val="b-articletext"/>
        <w:shd w:val="clear" w:color="auto" w:fill="FFFFFF"/>
        <w:spacing w:before="0" w:beforeAutospacing="0" w:after="0" w:afterAutospacing="0" w:line="360" w:lineRule="auto"/>
        <w:ind w:firstLine="720"/>
        <w:rPr>
          <w:b/>
          <w:sz w:val="28"/>
          <w:szCs w:val="28"/>
          <w:lang w:val="ru-RU" w:eastAsia="ru-RU"/>
        </w:rPr>
      </w:pPr>
      <w:r>
        <w:rPr>
          <w:sz w:val="28"/>
          <w:szCs w:val="28"/>
          <w:lang w:val="ru-RU" w:eastAsia="ru-RU"/>
        </w:rPr>
        <w:t>«</w:t>
      </w:r>
      <w:r>
        <w:rPr>
          <w:b/>
          <w:sz w:val="28"/>
          <w:szCs w:val="28"/>
          <w:lang w:val="ru-RU" w:eastAsia="ru-RU"/>
        </w:rPr>
        <w:t>Требовать по максимуму.</w:t>
      </w:r>
    </w:p>
    <w:p w:rsidR="006846AF" w:rsidRDefault="006846AF" w:rsidP="006846AF">
      <w:pPr>
        <w:pStyle w:val="b-articletext"/>
        <w:shd w:val="clear" w:color="auto" w:fill="FFFFFF"/>
        <w:spacing w:before="0" w:beforeAutospacing="0" w:after="0" w:afterAutospacing="0" w:line="360" w:lineRule="auto"/>
        <w:ind w:firstLine="720"/>
        <w:rPr>
          <w:sz w:val="28"/>
          <w:szCs w:val="28"/>
          <w:lang w:val="ru-RU" w:eastAsia="ru-RU"/>
        </w:rPr>
      </w:pPr>
      <w:r>
        <w:rPr>
          <w:sz w:val="28"/>
          <w:szCs w:val="28"/>
          <w:lang w:val="ru-RU" w:eastAsia="ru-RU"/>
        </w:rPr>
        <w:t>Мне понравились результаты исследования: наконец-то появилось поколение, полностью лишенное совковых пережитков и извращений 90-х. Не вижу плохого и в том, что у них есть желание «путешествовать, красиво выглядеть, быть интересным человеком, иметь друзей, а государство должно сделать так, чтобы все это было». Это вовсе не инфантильность, а нормальные требования граждан к государству, которое у нас по Конституции является социальным, но на практике очень сильно по социальной политике и стандартом отстает от западноевропейских государств, многие из которых можно назвать практически социалистическими, по крайней мере в части социальных гарантий гражданам. И чем более требовательными будут наши граждане, по факту эта молодежь, тем быстрее государство будет трансформироваться.</w:t>
      </w:r>
    </w:p>
    <w:p w:rsidR="006846AF" w:rsidRPr="00173415" w:rsidRDefault="006846AF" w:rsidP="006846AF">
      <w:pPr>
        <w:pStyle w:val="b-articletext"/>
        <w:shd w:val="clear" w:color="auto" w:fill="FFFFFF"/>
        <w:spacing w:before="0" w:beforeAutospacing="0" w:after="0" w:afterAutospacing="0" w:line="360" w:lineRule="auto"/>
        <w:ind w:firstLine="720"/>
        <w:jc w:val="right"/>
        <w:rPr>
          <w:sz w:val="28"/>
          <w:szCs w:val="28"/>
          <w:lang w:val="ru-RU"/>
        </w:rPr>
      </w:pPr>
      <w:r>
        <w:rPr>
          <w:sz w:val="28"/>
          <w:szCs w:val="28"/>
        </w:rPr>
        <w:t>gun</w:t>
      </w:r>
      <w:r w:rsidRPr="00173415">
        <w:rPr>
          <w:sz w:val="28"/>
          <w:szCs w:val="28"/>
          <w:lang w:val="ru-RU"/>
        </w:rPr>
        <w:t>70</w:t>
      </w:r>
    </w:p>
    <w:p w:rsidR="006846AF" w:rsidRDefault="006846AF" w:rsidP="006846AF">
      <w:pPr>
        <w:pStyle w:val="b-articletext"/>
        <w:shd w:val="clear" w:color="auto" w:fill="FFFFFF"/>
        <w:spacing w:before="0" w:beforeAutospacing="0" w:after="0" w:afterAutospacing="0" w:line="360" w:lineRule="auto"/>
        <w:ind w:firstLine="720"/>
        <w:rPr>
          <w:b/>
          <w:sz w:val="28"/>
          <w:szCs w:val="28"/>
          <w:lang w:val="ru-RU"/>
        </w:rPr>
      </w:pPr>
    </w:p>
    <w:p w:rsidR="006846AF" w:rsidRDefault="006846AF" w:rsidP="006846AF">
      <w:pPr>
        <w:pStyle w:val="b-articletext"/>
        <w:shd w:val="clear" w:color="auto" w:fill="FFFFFF"/>
        <w:spacing w:before="0" w:beforeAutospacing="0" w:after="0" w:afterAutospacing="0" w:line="360" w:lineRule="auto"/>
        <w:ind w:firstLine="720"/>
        <w:rPr>
          <w:b/>
          <w:sz w:val="28"/>
          <w:szCs w:val="28"/>
          <w:lang w:val="ru-RU"/>
        </w:rPr>
      </w:pPr>
    </w:p>
    <w:p w:rsidR="006846AF"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085C62">
        <w:rPr>
          <w:b/>
          <w:sz w:val="28"/>
          <w:szCs w:val="28"/>
          <w:lang w:val="ru-RU"/>
        </w:rPr>
        <w:t>Молодо-зелено</w:t>
      </w:r>
      <w:r>
        <w:rPr>
          <w:sz w:val="28"/>
          <w:szCs w:val="28"/>
          <w:lang w:val="ru-RU"/>
        </w:rPr>
        <w:t>.</w:t>
      </w:r>
    </w:p>
    <w:p w:rsidR="006846AF" w:rsidRDefault="006846AF" w:rsidP="006846AF">
      <w:pPr>
        <w:pStyle w:val="b-articletext"/>
        <w:shd w:val="clear" w:color="auto" w:fill="FFFFFF"/>
        <w:spacing w:before="0" w:beforeAutospacing="0" w:after="0" w:afterAutospacing="0" w:line="360" w:lineRule="auto"/>
        <w:ind w:firstLine="720"/>
        <w:rPr>
          <w:sz w:val="28"/>
          <w:szCs w:val="28"/>
          <w:lang w:val="ru-RU"/>
        </w:rPr>
      </w:pPr>
      <w:r>
        <w:rPr>
          <w:sz w:val="28"/>
          <w:szCs w:val="28"/>
          <w:lang w:val="ru-RU"/>
        </w:rPr>
        <w:t>А работать, чтобы у государства были деньги, кто будет? Работа ведь должна быть «интересной и необременительной». Требовать можно, когда есть что предъявить: скажем, если не дадите то, не сделаете это, то мы вам такое покажем! А когда просто требования, без аргументации, дайте нам и все, то их в лучшем случае выслушают и то-то пообещают, а в худшем – разгонят с полици</w:t>
      </w:r>
      <w:r>
        <w:rPr>
          <w:sz w:val="28"/>
          <w:szCs w:val="28"/>
          <w:lang w:val="ru-RU"/>
        </w:rPr>
        <w:lastRenderedPageBreak/>
        <w:t>ей. С выборами не вариант: вылезут обещающие «каждой женщине по мужу», популисты и прочие подобные, результат видели в 09-х. Нужны адекватно воспринимающие действительность с разумными требованиями, умеющие ставить требования в разумные рамки, а лучше нужна система, заставляющая ставить требования в разумные рамки, потому что рассчитывать на разумность массового обывателя не приходится. Чтобы иметь собес, как в Европе, нужно иметь производительность труда, как в Европе, технологический уровень производств, как в Европе, уровень коррупции, как в Европе, и т.д. Наконец, они искренне считают, что «воля к успеху, ум, талант и сообразительность у нас значат больше, чем связи и знакомства, и не против заняться предпринимательской деятельностью». Эх, молодо-зелено…</w:t>
      </w:r>
    </w:p>
    <w:p w:rsidR="006846AF" w:rsidRDefault="006846AF" w:rsidP="006846AF">
      <w:pPr>
        <w:pStyle w:val="b-articletext"/>
        <w:shd w:val="clear" w:color="auto" w:fill="FFFFFF"/>
        <w:spacing w:before="0" w:beforeAutospacing="0" w:after="0" w:afterAutospacing="0" w:line="360" w:lineRule="auto"/>
        <w:ind w:firstLine="720"/>
        <w:jc w:val="right"/>
        <w:rPr>
          <w:sz w:val="28"/>
          <w:szCs w:val="28"/>
          <w:lang w:val="ru-RU"/>
        </w:rPr>
      </w:pPr>
      <w:r>
        <w:rPr>
          <w:sz w:val="28"/>
          <w:szCs w:val="28"/>
          <w:lang w:val="ru-RU"/>
        </w:rPr>
        <w:t xml:space="preserve">Александр Хабаров». </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26.1. На какие вопросы исследователи хотели получить ответы? Какие ответы они получили?</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 xml:space="preserve">26.2. Отмечается, что по своим идеологическим взглядам «внуки перестройки» оказались левыми. </w:t>
      </w:r>
      <w:r w:rsidRPr="00092CF3">
        <w:rPr>
          <w:sz w:val="28"/>
          <w:szCs w:val="28"/>
          <w:lang w:val="ru-RU"/>
        </w:rPr>
        <w:t>В чём</w:t>
      </w:r>
      <w:r>
        <w:rPr>
          <w:sz w:val="28"/>
          <w:szCs w:val="28"/>
          <w:lang w:val="ru-RU"/>
        </w:rPr>
        <w:t xml:space="preserve"> проявляются левые взгляды молодых людей?</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26.3. О каких взглядах на самореализацию говорится в статье?</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 xml:space="preserve">26.4. Как объясняется инфантильность современного поколения студентов? В чем, на Ваш взгляд, может проявляться инфантильность? </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26.5.В откликах на статью излагаются одинаковые или разные взгляды?</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26.6. Могут ли, по вашему мнению, изложенные позиции молодых людей влиять на их политическое поведение? Каким образом?</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26.7. Какие позиции, изложенные в приведённых материалах Вы разделяете, а какие – нет?</w:t>
      </w:r>
    </w:p>
    <w:p w:rsidR="006846AF" w:rsidRDefault="006846AF" w:rsidP="006846AF">
      <w:pPr>
        <w:spacing w:after="0" w:line="360" w:lineRule="auto"/>
        <w:rPr>
          <w:rFonts w:ascii="Times New Roman" w:hAnsi="Times New Roman" w:cs="Times New Roman"/>
          <w:sz w:val="28"/>
          <w:szCs w:val="28"/>
          <w:lang w:val="ru-RU"/>
        </w:rPr>
      </w:pPr>
      <w:r w:rsidRPr="008920DC">
        <w:rPr>
          <w:rFonts w:ascii="Times New Roman" w:hAnsi="Times New Roman" w:cs="Times New Roman"/>
          <w:sz w:val="28"/>
          <w:szCs w:val="28"/>
          <w:lang w:val="ru-RU"/>
        </w:rPr>
        <w:t xml:space="preserve">3. </w:t>
      </w:r>
      <w:r w:rsidRPr="008920DC">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8920DC">
        <w:rPr>
          <w:rFonts w:ascii="Times New Roman" w:hAnsi="Times New Roman" w:cs="Times New Roman"/>
          <w:i/>
          <w:sz w:val="28"/>
          <w:szCs w:val="28"/>
          <w:lang w:val="ru-RU"/>
        </w:rPr>
        <w:t xml:space="preserve"> в учебный процесс.</w:t>
      </w:r>
      <w:r w:rsidRPr="008920DC">
        <w:rPr>
          <w:rFonts w:ascii="Times New Roman" w:hAnsi="Times New Roman" w:cs="Times New Roman"/>
          <w:sz w:val="28"/>
          <w:szCs w:val="28"/>
          <w:lang w:val="ru-RU"/>
        </w:rPr>
        <w:t xml:space="preserve"> </w:t>
      </w:r>
    </w:p>
    <w:p w:rsidR="006846AF" w:rsidRDefault="006846AF" w:rsidP="00B06828">
      <w:pPr>
        <w:pStyle w:val="a7"/>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Молодёжь в современном обществе.</w:t>
      </w:r>
    </w:p>
    <w:p w:rsidR="006846AF" w:rsidRDefault="006846AF" w:rsidP="00B06828">
      <w:pPr>
        <w:pStyle w:val="a7"/>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класс. Политическое поведение. </w:t>
      </w:r>
    </w:p>
    <w:p w:rsidR="006846AF" w:rsidRDefault="006846AF" w:rsidP="006846AF">
      <w:pPr>
        <w:spacing w:after="0" w:line="360" w:lineRule="auto"/>
        <w:jc w:val="center"/>
        <w:rPr>
          <w:rFonts w:ascii="Times New Roman" w:hAnsi="Times New Roman" w:cs="Times New Roman"/>
          <w:b/>
          <w:sz w:val="28"/>
          <w:szCs w:val="28"/>
          <w:lang w:val="ru-RU"/>
        </w:rPr>
      </w:pP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27</w:t>
      </w:r>
    </w:p>
    <w:p w:rsidR="006846AF" w:rsidRPr="003B3B5C"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фрагмент из статьи О. Филиной «Несогласие с будущим» (Огонёк, 2017, № 12. с.14-15).</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Pr="002478B6">
        <w:rPr>
          <w:rFonts w:ascii="Times New Roman" w:eastAsia="Times New Roman" w:hAnsi="Times New Roman" w:cs="Times New Roman"/>
          <w:sz w:val="28"/>
          <w:szCs w:val="28"/>
          <w:lang w:val="ru-RU" w:eastAsia="ru-RU"/>
        </w:rPr>
        <w:t xml:space="preserve">— Получается, что из четырех рассмотренных нами сценариев: "лидерство в развитии", "устойчивое развитие", "догоняющее развитие", "особый путь" — большая часть экспертов хочет России "лидерства", но реально верит только в возможность продолжающегося "догоняющего развития",— пояснила Асия Бахтигараева, ведущий специалист Института национальных проектов.— Хотя желаемым такой сценарий считают не более 2-3 процентов опрошенных. </w:t>
      </w:r>
    </w:p>
    <w:p w:rsidR="006846AF" w:rsidRPr="002478B6"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Выходит, элиты не очень верят в возможность светлого будущего. В лучшем случае надеются, что ничего не изменится, будем догонять.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b/>
          <w:bCs/>
          <w:sz w:val="28"/>
          <w:szCs w:val="28"/>
          <w:lang w:val="ru-RU" w:eastAsia="ru-RU"/>
        </w:rPr>
        <w:t xml:space="preserve">Хорошо, но страшно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Приятным контрастом пессимизму "умников" может служить оптимизм молодежи. Та-то как раз уверена, что лучшее на нашем пути еще впереди — во всяком случае, согласно опросу студентов престижных вузов России и США, проведенному Лабораторией политических исследований НИУ ВШЭ.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 Мы поинтересовались у учащихся МГУ, МГИМО, Вышки и Принстона, какое время — прошлое, настоящее или будущее — представляется им самым лучшим для их собственной страны, для восточной и западной цивилизаций и для человечества в целом,— рассказала Валерия Касамара, заведующая научно-учебной лабораторией политических исследований НИУ ВШЭ.— Выяснилось, что наши студенты сильно отличаются от американских. Для тех не существует референтного "зеркала": они одинаково сравнивают себя и с Востоком, и с человечеством в целом, а мы строго ориентированы на Запад. Нашей молодежи кажется, что на Западе живется и жилось лучше, чем в России, но наш звездный час еще настанет — где-то в далеком будущем. Американцы, </w:t>
      </w:r>
      <w:r w:rsidRPr="002478B6">
        <w:rPr>
          <w:rFonts w:ascii="Times New Roman" w:eastAsia="Times New Roman" w:hAnsi="Times New Roman" w:cs="Times New Roman"/>
          <w:sz w:val="28"/>
          <w:szCs w:val="28"/>
          <w:lang w:val="ru-RU" w:eastAsia="ru-RU"/>
        </w:rPr>
        <w:lastRenderedPageBreak/>
        <w:t xml:space="preserve">напротив, считают, что живут сейчас лучше, чем человечество в целом, но вскоре все изменится и "человечество" вырвется вперед.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Вот, казалось бы, повод для радости: и мы чувствуем, что будущее за нами, и надоевший Запад готов его уступить... Только социологи все равно недовольны. По их мнению, углубленный опрос свидетельствует, что оптимизм юных россиян "шапкозакидательный", критическая оценка происходящего и готовность взять на себя ответственность за страну у них отсутствуют, а отнесение всего хорошего на далекое будущее — просто удобный способ ничего не делать сейчас.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К тому же выясняется, что оптимизм нашей молодежи затейливо сочетается с очень высоким уровнем тревоги: мы почти в два раза больше боимся третьей мировой войны, разрушения мировой цивилизации и наступления будущего страны как такового, чем заокеанские ровесники. Спрашивается: если будущее кажется светлым, зачем его бояться? Значит, все-таки закрадываются сомнения...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А опасения перед будущим и кризисное настоящее приводят к тому, что растет доля молодежи, придерживающейся вовсе не "прорывных" или инновационных ценностей, а традиционных,— отметил Владимир Чупров, главный научный сотрудник ИСПИ РАН.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Как "по старинке" прорваться в новый день — загадка. В целом опыт жизни в России не способствует вызреванию "сознательных граждан западного образца" даже среди тех, кто получает высшее образование и стремится к "инновационным практикам". В прошлом году Институт национальных проектов спросил студентов первого и третьего курсов 10 регионов страны об их отношении к списыванию: оказалось, что у нас не только на первом курсе лучше, чем на Западе, воспринимают давшего списать, но и сильно укрепляются в своих теплых чувствах в третьему курсу. Мол, иначе не проживешь, систему не сломаешь.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b/>
          <w:bCs/>
          <w:sz w:val="28"/>
          <w:szCs w:val="28"/>
          <w:lang w:val="ru-RU" w:eastAsia="ru-RU"/>
        </w:rPr>
        <w:lastRenderedPageBreak/>
        <w:t xml:space="preserve">Самоповторы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И, кстати, даже у сторонников слома системы будущее выходит каким-то пресным. Куда только не заглядывали социологи в поисках нового. Например, сотрудники лаборатории теоретической фольклористики ШАГИ РАНХиГС внимательно проанализировали вербализированные представления о будущем на протестных акциях в России с 2011 по 2017 год (собрав более 10 тысяч речовок, плакатов и прочей агитационной продукции). </w:t>
      </w:r>
    </w:p>
    <w:p w:rsidR="006846AF" w:rsidRPr="002478B6"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2478B6">
        <w:rPr>
          <w:rFonts w:ascii="Times New Roman" w:eastAsia="Times New Roman" w:hAnsi="Times New Roman" w:cs="Times New Roman"/>
          <w:sz w:val="28"/>
          <w:szCs w:val="28"/>
          <w:lang w:val="ru-RU" w:eastAsia="ru-RU"/>
        </w:rPr>
        <w:t xml:space="preserve">— Мы заметили интересный тренд: начиная с "Марша мира" 2014 года на уличных митингах (причем как провластных, так и оппозиционных) появился новый тип высказываний — о прошлом и будущем,— пояснила Александра Архипова, старший научный сотрудник лаборатории ШАГИ РАНХиГС.— Стало меньше личных высказываний, вроде "я презираю эту власть", а больше иносказательных, например: посмотрите, что было сто лет назад, посмотрите, что есть сейчас, и поймите, куда идем. </w:t>
      </w:r>
    </w:p>
    <w:p w:rsidR="006846AF" w:rsidRPr="002478B6" w:rsidRDefault="006846AF" w:rsidP="006846AF">
      <w:pPr>
        <w:pStyle w:val="b-articletext"/>
        <w:shd w:val="clear" w:color="auto" w:fill="FFFFFF"/>
        <w:spacing w:before="0" w:beforeAutospacing="0" w:after="0" w:afterAutospacing="0" w:line="360" w:lineRule="auto"/>
        <w:ind w:firstLine="720"/>
        <w:rPr>
          <w:sz w:val="28"/>
          <w:szCs w:val="28"/>
          <w:lang w:val="ru-RU"/>
        </w:rPr>
      </w:pPr>
      <w:r w:rsidRPr="002478B6">
        <w:rPr>
          <w:sz w:val="28"/>
          <w:szCs w:val="28"/>
          <w:lang w:val="ru-RU"/>
        </w:rPr>
        <w:t>Фольклористам современности удалось выяснить, вокруг каких тем сегодня ломаются копья на площадях и ведутся битвы за будущее. И</w:t>
      </w:r>
      <w:r w:rsidRPr="002478B6">
        <w:rPr>
          <w:sz w:val="28"/>
          <w:szCs w:val="28"/>
        </w:rPr>
        <w:t> </w:t>
      </w:r>
      <w:r w:rsidRPr="002478B6">
        <w:rPr>
          <w:sz w:val="28"/>
          <w:szCs w:val="28"/>
          <w:lang w:val="ru-RU"/>
        </w:rPr>
        <w:t>темы оказались, мягко говоря, не новы: споры оппозиции и "антимайдана" касаются, во-первых, сменяемости власти, во-вторых, допустимости репрессий, в-третьих, отношения к внешнему миру и, в-четвертых, разницы представлений о достоинстве страны и ее граждан. Причем тема репрессий неожиданно оказалась очень востребованной: на "антимайдане" количество плакатов, призывавших их так или иначе вернуть, превышало все прочие "визионерские" высказывания. На оппозиционных маршах отказ от репрессий оказался вторым по значимости, а основным призывом к будущему предсказуемо сделался запрос на сменяемость власти. Однако сменяемости на кого и на что</w:t>
      </w:r>
      <w:r w:rsidRPr="002478B6">
        <w:rPr>
          <w:sz w:val="28"/>
          <w:szCs w:val="28"/>
        </w:rPr>
        <w:t> </w:t>
      </w:r>
      <w:r w:rsidRPr="002478B6">
        <w:rPr>
          <w:sz w:val="28"/>
          <w:szCs w:val="28"/>
          <w:lang w:val="ru-RU"/>
        </w:rPr>
        <w:t xml:space="preserve">— как обычно, не поясняется. </w:t>
      </w:r>
    </w:p>
    <w:p w:rsidR="006846AF" w:rsidRPr="002478B6" w:rsidRDefault="006846AF" w:rsidP="006846AF">
      <w:pPr>
        <w:pStyle w:val="b-articletext"/>
        <w:shd w:val="clear" w:color="auto" w:fill="FFFFFF"/>
        <w:spacing w:before="0" w:beforeAutospacing="0" w:after="0" w:afterAutospacing="0" w:line="360" w:lineRule="auto"/>
        <w:rPr>
          <w:sz w:val="28"/>
          <w:szCs w:val="28"/>
          <w:lang w:val="ru-RU"/>
        </w:rPr>
      </w:pPr>
      <w:r w:rsidRPr="002478B6">
        <w:rPr>
          <w:sz w:val="28"/>
          <w:szCs w:val="28"/>
          <w:lang w:val="ru-RU"/>
        </w:rPr>
        <w:t xml:space="preserve">Образ будущего в обоих случаях получается куцым, а тот факт, что перспектива возвращения репрессивного аппарата отдельными сторонниками власти всерьез рассматривается как один из вариантов развития страны в </w:t>
      </w:r>
      <w:r w:rsidRPr="002478B6">
        <w:rPr>
          <w:sz w:val="28"/>
          <w:szCs w:val="28"/>
        </w:rPr>
        <w:t>XXI </w:t>
      </w:r>
      <w:r w:rsidRPr="002478B6">
        <w:rPr>
          <w:sz w:val="28"/>
          <w:szCs w:val="28"/>
          <w:lang w:val="ru-RU"/>
        </w:rPr>
        <w:t xml:space="preserve">веке, видимо, </w:t>
      </w:r>
      <w:r w:rsidRPr="002478B6">
        <w:rPr>
          <w:sz w:val="28"/>
          <w:szCs w:val="28"/>
          <w:lang w:val="ru-RU"/>
        </w:rPr>
        <w:lastRenderedPageBreak/>
        <w:t xml:space="preserve">можно считать совсем уж печальной констатацией нашей "готовности к будущему". </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27.1. Чем отличаются представления о настоящем у российских и американских студентов?</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27.2. Чем отличаются их представления о будущем?</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27.3. Какие опасения перед будущим существуют у российских студентов?</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27.4. Какие проблемы политического развития, по наблюдениям социологов, рассматриваются как наиболее значимые?</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 xml:space="preserve">27.5. Как, на Ваш взгляд, автор статьи относится к ориентации на традиционные ценности? </w:t>
      </w:r>
    </w:p>
    <w:p w:rsidR="006846AF" w:rsidRDefault="006846AF" w:rsidP="006846AF">
      <w:pPr>
        <w:pStyle w:val="b-articletext"/>
        <w:shd w:val="clear" w:color="auto" w:fill="FFFFFF"/>
        <w:spacing w:before="0" w:beforeAutospacing="0" w:after="0" w:afterAutospacing="0" w:line="360" w:lineRule="auto"/>
        <w:rPr>
          <w:sz w:val="28"/>
          <w:szCs w:val="28"/>
          <w:lang w:val="ru-RU"/>
        </w:rPr>
      </w:pPr>
      <w:r>
        <w:rPr>
          <w:sz w:val="28"/>
          <w:szCs w:val="28"/>
          <w:lang w:val="ru-RU"/>
        </w:rPr>
        <w:t xml:space="preserve">27.6. Закончите фразу: «Я считаю, что на развитие страны способны люди, которые удовлетворены (не совсем удовлетворены, совсем не удовлетворены) настоящим» (возможны другие варианты). </w:t>
      </w:r>
    </w:p>
    <w:p w:rsidR="006846AF" w:rsidRDefault="006846AF" w:rsidP="006846AF">
      <w:pPr>
        <w:spacing w:after="0" w:line="360" w:lineRule="auto"/>
        <w:rPr>
          <w:rFonts w:ascii="Times New Roman" w:hAnsi="Times New Roman" w:cs="Times New Roman"/>
          <w:sz w:val="28"/>
          <w:szCs w:val="28"/>
          <w:lang w:val="ru-RU"/>
        </w:rPr>
      </w:pPr>
      <w:r w:rsidRPr="00990B0A">
        <w:rPr>
          <w:rFonts w:ascii="Times New Roman" w:hAnsi="Times New Roman" w:cs="Times New Roman"/>
          <w:sz w:val="28"/>
          <w:szCs w:val="28"/>
          <w:lang w:val="ru-RU"/>
        </w:rPr>
        <w:t xml:space="preserve">3. </w:t>
      </w:r>
      <w:r w:rsidRPr="00990B0A">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 xml:space="preserve">чи </w:t>
      </w:r>
      <w:r w:rsidRPr="00990B0A">
        <w:rPr>
          <w:rFonts w:ascii="Times New Roman" w:hAnsi="Times New Roman" w:cs="Times New Roman"/>
          <w:i/>
          <w:sz w:val="28"/>
          <w:szCs w:val="28"/>
          <w:lang w:val="ru-RU"/>
        </w:rPr>
        <w:t>в учебный процесс.</w:t>
      </w:r>
      <w:r w:rsidRPr="00990B0A">
        <w:rPr>
          <w:rFonts w:ascii="Times New Roman" w:hAnsi="Times New Roman" w:cs="Times New Roman"/>
          <w:sz w:val="28"/>
          <w:szCs w:val="28"/>
          <w:lang w:val="ru-RU"/>
        </w:rPr>
        <w:t xml:space="preserve"> </w:t>
      </w:r>
    </w:p>
    <w:p w:rsidR="006846AF" w:rsidRDefault="006846AF" w:rsidP="00B06828">
      <w:pPr>
        <w:pStyle w:val="a7"/>
        <w:numPr>
          <w:ilvl w:val="0"/>
          <w:numId w:val="61"/>
        </w:numPr>
        <w:spacing w:after="0" w:line="360" w:lineRule="auto"/>
        <w:rPr>
          <w:rFonts w:ascii="Times New Roman" w:hAnsi="Times New Roman" w:cs="Times New Roman"/>
          <w:sz w:val="28"/>
          <w:szCs w:val="28"/>
        </w:rPr>
      </w:pPr>
      <w:r>
        <w:rPr>
          <w:rFonts w:ascii="Times New Roman" w:hAnsi="Times New Roman" w:cs="Times New Roman"/>
          <w:sz w:val="28"/>
          <w:szCs w:val="28"/>
        </w:rPr>
        <w:t>11 класс. Молодежь в современном обществе.</w:t>
      </w:r>
    </w:p>
    <w:p w:rsidR="006846AF" w:rsidRPr="00712648" w:rsidRDefault="006846AF" w:rsidP="00B06828">
      <w:pPr>
        <w:pStyle w:val="a7"/>
        <w:numPr>
          <w:ilvl w:val="0"/>
          <w:numId w:val="6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11 класс. Политическое поведение. </w:t>
      </w:r>
    </w:p>
    <w:p w:rsidR="006846AF" w:rsidRDefault="006846AF" w:rsidP="006846A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Задача 28</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xml:space="preserve">. </w:t>
      </w:r>
      <w:r w:rsidRPr="00E62093">
        <w:rPr>
          <w:rFonts w:ascii="Times New Roman" w:hAnsi="Times New Roman" w:cs="Times New Roman"/>
          <w:sz w:val="28"/>
          <w:szCs w:val="28"/>
          <w:lang w:val="ru-RU"/>
        </w:rPr>
        <w:t>После прокатившихся по стране 26 марта</w:t>
      </w:r>
      <w:r>
        <w:rPr>
          <w:rFonts w:ascii="Times New Roman" w:hAnsi="Times New Roman" w:cs="Times New Roman"/>
          <w:sz w:val="28"/>
          <w:szCs w:val="28"/>
          <w:lang w:val="ru-RU"/>
        </w:rPr>
        <w:t xml:space="preserve"> 2017г.</w:t>
      </w:r>
      <w:r w:rsidRPr="00E62093">
        <w:rPr>
          <w:rFonts w:ascii="Times New Roman" w:hAnsi="Times New Roman" w:cs="Times New Roman"/>
          <w:sz w:val="28"/>
          <w:szCs w:val="28"/>
          <w:lang w:val="ru-RU"/>
        </w:rPr>
        <w:t xml:space="preserve"> протестных акций, темой которых была борьба с коррупцией, в обществе разгорелась оживленная полемика: что это было? Сенсацией стало массовое участие в уличных мероприятиях молодых, а местами и совсем юных граждан. После этого завсегдатаи сетевых дискуссий, например, заговорили чуть ли не о возникновении в стране "новой политической реальности", в которой мартовские акции — лишь первые грозы. Оценки социологов и политологов сдержаннее, хотя и они тоже фиксируют некий "знаковый поворот": апатия проходит, гражданская активность, в отличие от экономики, снова имеет шансы пойти в рост. </w:t>
      </w:r>
      <w:r w:rsidRPr="00E62093">
        <w:rPr>
          <w:rFonts w:ascii="Times New Roman" w:hAnsi="Times New Roman" w:cs="Times New Roman"/>
          <w:sz w:val="28"/>
          <w:szCs w:val="28"/>
          <w:lang w:val="ru-RU"/>
        </w:rPr>
        <w:lastRenderedPageBreak/>
        <w:t>В особенностях текущего момента вообще и молодежном феномене в частности разбирался "Огонек"</w:t>
      </w:r>
      <w:r>
        <w:rPr>
          <w:rFonts w:ascii="Times New Roman" w:hAnsi="Times New Roman" w:cs="Times New Roman"/>
          <w:sz w:val="28"/>
          <w:szCs w:val="28"/>
          <w:lang w:val="ru-RU"/>
        </w:rPr>
        <w:t xml:space="preserve"> (Огонёк, 2017, №13. с.12).</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Из статьи Д. Орешкина.</w:t>
      </w:r>
    </w:p>
    <w:p w:rsidR="006846AF" w:rsidRDefault="006846AF" w:rsidP="006846AF">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w:t>
      </w:r>
      <w:r w:rsidRPr="00E62093">
        <w:rPr>
          <w:rFonts w:ascii="Times New Roman" w:hAnsi="Times New Roman" w:cs="Times New Roman"/>
          <w:sz w:val="28"/>
          <w:szCs w:val="28"/>
          <w:lang w:val="ru-RU"/>
        </w:rPr>
        <w:t>26 марта мы убедились, что к созревающему в разных социальных стратах недоумению и протесту присоединилась новая группа, до того подчеркнуто аполитичная — граждане моложе 25-30 лет. Счастливый возраст, который в советские времена именовался комсомольским. Они привычно мыслили себя вне политической болтовни — и вот вдруг многие из них перестали.</w:t>
      </w:r>
    </w:p>
    <w:p w:rsidR="006846AF" w:rsidRPr="000E582C"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0E582C">
        <w:rPr>
          <w:rFonts w:ascii="Times New Roman" w:eastAsia="Times New Roman" w:hAnsi="Times New Roman" w:cs="Times New Roman"/>
          <w:sz w:val="28"/>
          <w:szCs w:val="28"/>
          <w:lang w:val="ru-RU" w:eastAsia="ru-RU"/>
        </w:rPr>
        <w:t xml:space="preserve">Социологических исследований никто не проводил, но навскидку это типичный нижний и средний этаж среднего класса. Первое постсоветское непоротое поколение. Они формировались как личности в нулевые, с тогдашним экономическим ростом, подъемом с колен и безоблачными перспективами, которые казались совершенно естественными, заслуженными и безграничными. Ведь мы этого достойны! </w:t>
      </w:r>
    </w:p>
    <w:p w:rsidR="006846AF" w:rsidRPr="000E582C"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0E582C">
        <w:rPr>
          <w:rFonts w:ascii="Times New Roman" w:eastAsia="Times New Roman" w:hAnsi="Times New Roman" w:cs="Times New Roman"/>
          <w:sz w:val="28"/>
          <w:szCs w:val="28"/>
          <w:lang w:val="ru-RU" w:eastAsia="ru-RU"/>
        </w:rPr>
        <w:t xml:space="preserve">И вот уже три года, как что-то не так. Непонятно, почему. У родителей стало меньше денег. У тебя стало меньше шансов. Перспективы какие-то блеклые. Телевизор какой-то обрыдлый. Меж тем обнаглевшие сверстники-мажоры по ночам непринужденно бьют роскошные иномарки в гонках без правил и показывают ментам фак. С демонстративной наглостью давая понять, что правила как раз есть, но особые, только для них — тех, которые ухватили бога за бороду. Причем даже не сами, а руками родителей. По этим их неписаным правилам молодежи нижнего и среднего этажа среднего класса в будущем не светит ровно ничего. </w:t>
      </w:r>
    </w:p>
    <w:p w:rsidR="006846AF" w:rsidRPr="000E582C"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0E582C">
        <w:rPr>
          <w:rFonts w:ascii="Times New Roman" w:eastAsia="Times New Roman" w:hAnsi="Times New Roman" w:cs="Times New Roman"/>
          <w:sz w:val="28"/>
          <w:szCs w:val="28"/>
          <w:lang w:val="ru-RU" w:eastAsia="ru-RU"/>
        </w:rPr>
        <w:t>Крайне неприятное открытие. Как будто зеленкой облили. Ведь, кажется, нам такого не обещали. Обещали что-то другое, хорошее; мы точно не помним, потому что на политику нам было плевать. Мы были не то чтобы выше, а просто в стороне. Но что-то точно обещали! То ли зарплату молодым ученым в 1000 долларов, то ли 25 млн модернизированных рабочих мест, то ли колониза</w:t>
      </w:r>
      <w:r w:rsidRPr="000E582C">
        <w:rPr>
          <w:rFonts w:ascii="Times New Roman" w:eastAsia="Times New Roman" w:hAnsi="Times New Roman" w:cs="Times New Roman"/>
          <w:sz w:val="28"/>
          <w:szCs w:val="28"/>
          <w:lang w:val="ru-RU" w:eastAsia="ru-RU"/>
        </w:rPr>
        <w:lastRenderedPageBreak/>
        <w:t xml:space="preserve">цию Луны и Марса... А потом все куда-то делось, зато кроссовки появились. Мы, конечно, подозревали, но не до такой же степени! </w:t>
      </w:r>
    </w:p>
    <w:p w:rsidR="006846AF" w:rsidRPr="000E582C" w:rsidRDefault="006846AF" w:rsidP="006846AF">
      <w:pPr>
        <w:shd w:val="clear" w:color="auto" w:fill="FFFFFF"/>
        <w:spacing w:after="0" w:line="360" w:lineRule="auto"/>
        <w:ind w:firstLine="720"/>
        <w:rPr>
          <w:rFonts w:ascii="Times New Roman" w:eastAsia="Times New Roman" w:hAnsi="Times New Roman" w:cs="Times New Roman"/>
          <w:sz w:val="28"/>
          <w:szCs w:val="28"/>
          <w:lang w:val="ru-RU" w:eastAsia="ru-RU"/>
        </w:rPr>
      </w:pPr>
      <w:r w:rsidRPr="000E582C">
        <w:rPr>
          <w:rFonts w:ascii="Times New Roman" w:eastAsia="Times New Roman" w:hAnsi="Times New Roman" w:cs="Times New Roman"/>
          <w:sz w:val="28"/>
          <w:szCs w:val="28"/>
          <w:lang w:val="ru-RU" w:eastAsia="ru-RU"/>
        </w:rPr>
        <w:t>Проблема в том, что никто никогда не знает, до какой степени. Где лежит точка перегиба, на которой у первой производной знак вдруг меняется с плюса на минус. И что в этой точке следует делать. Ни наверху не знают, ни внизу. Поэтому к рассуждениям о новом качестве и количестве протестного движения следует подходить очень-очень осторожно. Дело слишком оценочное и эмоционально окрашенное</w:t>
      </w:r>
      <w:r>
        <w:rPr>
          <w:rFonts w:ascii="Times New Roman" w:eastAsia="Times New Roman" w:hAnsi="Times New Roman" w:cs="Times New Roman"/>
          <w:sz w:val="28"/>
          <w:szCs w:val="28"/>
          <w:lang w:val="ru-RU" w:eastAsia="ru-RU"/>
        </w:rPr>
        <w:t>»</w:t>
      </w:r>
      <w:r w:rsidRPr="000E582C">
        <w:rPr>
          <w:rFonts w:ascii="Times New Roman" w:eastAsia="Times New Roman" w:hAnsi="Times New Roman" w:cs="Times New Roman"/>
          <w:sz w:val="28"/>
          <w:szCs w:val="28"/>
          <w:lang w:val="ru-RU" w:eastAsia="ru-RU"/>
        </w:rPr>
        <w:t xml:space="preserve">. </w:t>
      </w:r>
    </w:p>
    <w:p w:rsidR="006846AF" w:rsidRPr="007A3F00"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ab/>
        <w:t>Из интервью с Е. Омельченко, руководителем Центра исследований молодёжи</w:t>
      </w:r>
      <w:r w:rsidRPr="007A3F00">
        <w:rPr>
          <w:rFonts w:ascii="Times New Roman" w:hAnsi="Times New Roman" w:cs="Times New Roman"/>
          <w:sz w:val="28"/>
          <w:szCs w:val="28"/>
          <w:lang w:val="ru-RU"/>
        </w:rPr>
        <w:t xml:space="preserve"> НИУ ВШЭ.</w:t>
      </w:r>
    </w:p>
    <w:p w:rsidR="006846AF" w:rsidRPr="007A3F00" w:rsidRDefault="006846AF" w:rsidP="006846AF">
      <w:pPr>
        <w:pStyle w:val="b-articletext"/>
        <w:shd w:val="clear" w:color="auto" w:fill="FFFFFF"/>
        <w:spacing w:before="0" w:beforeAutospacing="0" w:after="0" w:afterAutospacing="0" w:line="360" w:lineRule="auto"/>
        <w:rPr>
          <w:sz w:val="28"/>
          <w:szCs w:val="28"/>
          <w:lang w:val="ru-RU" w:eastAsia="ru-RU"/>
        </w:rPr>
      </w:pPr>
      <w:r w:rsidRPr="007A3F00">
        <w:rPr>
          <w:sz w:val="28"/>
          <w:szCs w:val="28"/>
          <w:lang w:val="ru-RU"/>
        </w:rPr>
        <w:tab/>
        <w:t>«</w:t>
      </w:r>
      <w:r w:rsidRPr="007A3F00">
        <w:rPr>
          <w:sz w:val="28"/>
          <w:szCs w:val="28"/>
          <w:lang w:val="ru-RU" w:eastAsia="ru-RU"/>
        </w:rPr>
        <w:t xml:space="preserve">— </w:t>
      </w:r>
      <w:r w:rsidRPr="007A3F00">
        <w:rPr>
          <w:b/>
          <w:bCs/>
          <w:sz w:val="28"/>
          <w:szCs w:val="28"/>
          <w:lang w:val="ru-RU" w:eastAsia="ru-RU"/>
        </w:rPr>
        <w:t>После воскресных акций заговорили о том, что на политическую арену неожиданно вышла новая страта — люди сильно до 25. В том числе школьники. Можно ли говорить об этом как о некой новой реальности?</w:t>
      </w:r>
      <w:r w:rsidRPr="007A3F00">
        <w:rPr>
          <w:sz w:val="28"/>
          <w:szCs w:val="28"/>
          <w:lang w:val="ru-RU" w:eastAsia="ru-RU"/>
        </w:rPr>
        <w:t xml:space="preserve"> </w:t>
      </w:r>
    </w:p>
    <w:p w:rsidR="006846AF" w:rsidRPr="007A3F00"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7A3F00">
        <w:rPr>
          <w:rFonts w:ascii="Times New Roman" w:eastAsia="Times New Roman" w:hAnsi="Times New Roman" w:cs="Times New Roman"/>
          <w:sz w:val="28"/>
          <w:szCs w:val="28"/>
          <w:lang w:val="ru-RU" w:eastAsia="ru-RU"/>
        </w:rPr>
        <w:t xml:space="preserve">— О новой реальности говорить однозначно можно. Мы были свидетелями того, что это произошло. Хотя подсчетов, статистики я еще не видела, но, судя по фото и моему впечатлению, старшеклассников, младшекурсников было много. Трудно стопроцентно определить возраст. Однозначно: мы стали свидетелями новой политической реальности, нового политического субъекта — молодежь, которая раньше не попадала в поле зрения и не считалась вовлеченной в политику. </w:t>
      </w:r>
    </w:p>
    <w:p w:rsidR="006846AF" w:rsidRPr="007A3F00"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7A3F00">
        <w:rPr>
          <w:rFonts w:ascii="Times New Roman" w:eastAsia="Times New Roman" w:hAnsi="Times New Roman" w:cs="Times New Roman"/>
          <w:sz w:val="28"/>
          <w:szCs w:val="28"/>
          <w:lang w:val="ru-RU" w:eastAsia="ru-RU"/>
        </w:rPr>
        <w:t xml:space="preserve">— </w:t>
      </w:r>
      <w:r w:rsidRPr="007A3F00">
        <w:rPr>
          <w:rFonts w:ascii="Times New Roman" w:eastAsia="Times New Roman" w:hAnsi="Times New Roman" w:cs="Times New Roman"/>
          <w:b/>
          <w:bCs/>
          <w:sz w:val="28"/>
          <w:szCs w:val="28"/>
          <w:lang w:val="ru-RU" w:eastAsia="ru-RU"/>
        </w:rPr>
        <w:t>Сейчас звучит неожиданный тезис: это произошло потому, что молодежью никто не занимался, что ее не слушали. Справедливо ли это? И если да, то кто и как должен слушать молодежь?</w:t>
      </w:r>
      <w:r w:rsidRPr="007A3F00">
        <w:rPr>
          <w:rFonts w:ascii="Times New Roman" w:eastAsia="Times New Roman" w:hAnsi="Times New Roman" w:cs="Times New Roman"/>
          <w:sz w:val="28"/>
          <w:szCs w:val="28"/>
          <w:lang w:val="ru-RU" w:eastAsia="ru-RU"/>
        </w:rPr>
        <w:t xml:space="preserve"> </w:t>
      </w:r>
    </w:p>
    <w:p w:rsidR="006846AF" w:rsidRPr="007A3F00"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7A3F00">
        <w:rPr>
          <w:rFonts w:ascii="Times New Roman" w:eastAsia="Times New Roman" w:hAnsi="Times New Roman" w:cs="Times New Roman"/>
          <w:sz w:val="28"/>
          <w:szCs w:val="28"/>
          <w:lang w:val="ru-RU" w:eastAsia="ru-RU"/>
        </w:rPr>
        <w:t>— Не согласна с тем, что молодежью никто не занимается. Правда, в рамке политических программ ею занимаются односторонне и формально, на мой взгляд, представляя ее как однородную легкоуправляемую массу, мобилизуемую, как это происходило в начале 2000-х. Сейчас молодежь очень изменилась — директивно через практики патриотического воспитания молодежью за</w:t>
      </w:r>
      <w:r w:rsidRPr="007A3F00">
        <w:rPr>
          <w:rFonts w:ascii="Times New Roman" w:eastAsia="Times New Roman" w:hAnsi="Times New Roman" w:cs="Times New Roman"/>
          <w:sz w:val="28"/>
          <w:szCs w:val="28"/>
          <w:lang w:val="ru-RU" w:eastAsia="ru-RU"/>
        </w:rPr>
        <w:lastRenderedPageBreak/>
        <w:t xml:space="preserve">ниматься вряд ли можно. А вот с тем, что молодежь не слышали, согласна! Требуются серьезные исследования, интервью, наблюдения без паники и желания найти "кукловодов" и главных "виноватых". У молодежи очевидный запрос на правду и на ответы, которые они хотят услышать. И важно, чтобы сейчас прозвучали именно ответы, а не началось закручивание гаек или придумывание новых широкомасштабных молодежных программ. Нужен тонкий подход, понимание мировосприятия этих молодых. </w:t>
      </w:r>
    </w:p>
    <w:p w:rsidR="006846AF" w:rsidRPr="007A3F00"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7A3F00">
        <w:rPr>
          <w:rFonts w:ascii="Times New Roman" w:eastAsia="Times New Roman" w:hAnsi="Times New Roman" w:cs="Times New Roman"/>
          <w:sz w:val="28"/>
          <w:szCs w:val="28"/>
          <w:lang w:val="ru-RU" w:eastAsia="ru-RU"/>
        </w:rPr>
        <w:t xml:space="preserve">— </w:t>
      </w:r>
      <w:r w:rsidRPr="007A3F00">
        <w:rPr>
          <w:rFonts w:ascii="Times New Roman" w:eastAsia="Times New Roman" w:hAnsi="Times New Roman" w:cs="Times New Roman"/>
          <w:b/>
          <w:bCs/>
          <w:sz w:val="28"/>
          <w:szCs w:val="28"/>
          <w:lang w:val="ru-RU" w:eastAsia="ru-RU"/>
        </w:rPr>
        <w:t>И в чем же особенность?</w:t>
      </w:r>
      <w:r w:rsidRPr="007A3F00">
        <w:rPr>
          <w:rFonts w:ascii="Times New Roman" w:eastAsia="Times New Roman" w:hAnsi="Times New Roman" w:cs="Times New Roman"/>
          <w:sz w:val="28"/>
          <w:szCs w:val="28"/>
          <w:lang w:val="ru-RU" w:eastAsia="ru-RU"/>
        </w:rPr>
        <w:t xml:space="preserve"> </w:t>
      </w:r>
    </w:p>
    <w:p w:rsidR="006846AF" w:rsidRPr="007A3F00" w:rsidRDefault="006846AF" w:rsidP="006846AF">
      <w:pPr>
        <w:shd w:val="clear" w:color="auto" w:fill="FFFFFF"/>
        <w:spacing w:after="0" w:line="360" w:lineRule="auto"/>
        <w:rPr>
          <w:rFonts w:ascii="Times New Roman" w:eastAsia="Times New Roman" w:hAnsi="Times New Roman" w:cs="Times New Roman"/>
          <w:sz w:val="28"/>
          <w:szCs w:val="28"/>
          <w:lang w:val="ru-RU" w:eastAsia="ru-RU"/>
        </w:rPr>
      </w:pPr>
      <w:r w:rsidRPr="007A3F00">
        <w:rPr>
          <w:rFonts w:ascii="Times New Roman" w:eastAsia="Times New Roman" w:hAnsi="Times New Roman" w:cs="Times New Roman"/>
          <w:sz w:val="28"/>
          <w:szCs w:val="28"/>
          <w:lang w:val="ru-RU" w:eastAsia="ru-RU"/>
        </w:rPr>
        <w:t xml:space="preserve">— Они отказались от политики в официальном, официозном формате, но политически оказались включенными и грамотными. Для молодых ключевое слово "правда", вышли ее искать и те, кто далек от коррупции,— дети из благополучных семей. Среди них были разные ребята. У кого-то родители набрали кредитов, у кого-то бабушка недовольна пенсией и ценами на продукты. Молодые включены в эту повседневность, и они видят и отслеживают эти проблемы. А существующие публичные ответы их не устраивают, потому что им не объясняют, почему происходит такое жесткое расслоение, они воспринимают это как несправедливость. И еще важный момент: это поколение живет не только в "цифре", что показал их выход на улицы. Социологи и политики несколько преувеличивали значимость "цифры" как пространства, в которое уходят старшие подростки. На самом деле соцсети предполагают важность встретиться лицом к лицу, что и случилось. То есть "цифра" является определенной платформой, но молодые хотят прямого разговора. Для поколения Z крайне важно получить ответ, и неполучение ответа они воспринимают как личную обиду». </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28.1. </w:t>
      </w:r>
      <w:r w:rsidRPr="00EE62B3">
        <w:rPr>
          <w:rFonts w:ascii="Times New Roman" w:hAnsi="Times New Roman" w:cs="Times New Roman"/>
          <w:sz w:val="28"/>
          <w:szCs w:val="28"/>
          <w:lang w:val="ru-RU"/>
        </w:rPr>
        <w:t xml:space="preserve">В обоих материалах речь идёт од одном и том же событии. Авторы материалов придерживаются одинаковой или разной позиции по отношению к этим событиям? </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28.2. </w:t>
      </w:r>
      <w:r w:rsidRPr="00EE62B3">
        <w:rPr>
          <w:rFonts w:ascii="Times New Roman" w:hAnsi="Times New Roman" w:cs="Times New Roman"/>
          <w:sz w:val="28"/>
          <w:szCs w:val="28"/>
          <w:lang w:val="ru-RU"/>
        </w:rPr>
        <w:t>Авторы одинаково или по-разному объясняют причины политической активности молодежи?</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28.3. </w:t>
      </w:r>
      <w:r w:rsidRPr="00EE62B3">
        <w:rPr>
          <w:rFonts w:ascii="Times New Roman" w:hAnsi="Times New Roman" w:cs="Times New Roman"/>
          <w:sz w:val="28"/>
          <w:szCs w:val="28"/>
          <w:lang w:val="ru-RU"/>
        </w:rPr>
        <w:t>В какой мере, на Ваш взгляд, авторы доказательны в своих рассуждениях? Какая из двух публикаций, на Ваш взгляд, выглядит более убедительной?</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28.4. </w:t>
      </w:r>
      <w:r w:rsidRPr="00EE62B3">
        <w:rPr>
          <w:rFonts w:ascii="Times New Roman" w:hAnsi="Times New Roman" w:cs="Times New Roman"/>
          <w:sz w:val="28"/>
          <w:szCs w:val="28"/>
          <w:lang w:val="ru-RU"/>
        </w:rPr>
        <w:t xml:space="preserve">Если сравнивать различные проявления политической активности молодежи, то какие линии сравнения можно использовать? </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28.5. </w:t>
      </w:r>
      <w:r w:rsidRPr="00EE62B3">
        <w:rPr>
          <w:rFonts w:ascii="Times New Roman" w:hAnsi="Times New Roman" w:cs="Times New Roman"/>
          <w:sz w:val="28"/>
          <w:szCs w:val="28"/>
          <w:lang w:val="ru-RU"/>
        </w:rPr>
        <w:t>Какие факторы, по Вашему мнению, могут влиять а политическое поведение молодежи?</w:t>
      </w:r>
    </w:p>
    <w:p w:rsidR="006846AF" w:rsidRDefault="006846AF" w:rsidP="006846AF">
      <w:pPr>
        <w:shd w:val="clear" w:color="auto" w:fill="FFFFFF"/>
        <w:spacing w:after="0" w:line="360" w:lineRule="auto"/>
        <w:textAlignment w:val="baseline"/>
        <w:rPr>
          <w:rFonts w:ascii="Times New Roman" w:hAnsi="Times New Roman" w:cs="Times New Roman"/>
          <w:sz w:val="28"/>
          <w:szCs w:val="28"/>
          <w:lang w:val="ru-RU"/>
        </w:rPr>
      </w:pPr>
      <w:r w:rsidRPr="00B05123">
        <w:rPr>
          <w:rFonts w:ascii="Times New Roman" w:hAnsi="Times New Roman" w:cs="Times New Roman"/>
          <w:sz w:val="28"/>
          <w:szCs w:val="28"/>
          <w:lang w:val="ru-RU"/>
        </w:rPr>
        <w:t xml:space="preserve">3. </w:t>
      </w:r>
      <w:r w:rsidRPr="00B05123">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B05123">
        <w:rPr>
          <w:rFonts w:ascii="Times New Roman" w:hAnsi="Times New Roman" w:cs="Times New Roman"/>
          <w:i/>
          <w:sz w:val="28"/>
          <w:szCs w:val="28"/>
          <w:lang w:val="ru-RU"/>
        </w:rPr>
        <w:t xml:space="preserve"> в учебный процесс.</w:t>
      </w:r>
      <w:r w:rsidRPr="00B05123">
        <w:rPr>
          <w:rFonts w:ascii="Times New Roman" w:hAnsi="Times New Roman" w:cs="Times New Roman"/>
          <w:sz w:val="28"/>
          <w:szCs w:val="28"/>
          <w:lang w:val="ru-RU"/>
        </w:rPr>
        <w:t xml:space="preserve"> </w:t>
      </w:r>
    </w:p>
    <w:p w:rsidR="006846AF" w:rsidRDefault="006846AF" w:rsidP="00B06828">
      <w:pPr>
        <w:pStyle w:val="a7"/>
        <w:numPr>
          <w:ilvl w:val="0"/>
          <w:numId w:val="62"/>
        </w:numPr>
        <w:shd w:val="clear" w:color="auto" w:fill="FFFFFF"/>
        <w:spacing w:after="0" w:line="360" w:lineRule="auto"/>
        <w:textAlignment w:val="baseline"/>
        <w:rPr>
          <w:rFonts w:ascii="Times New Roman" w:hAnsi="Times New Roman" w:cs="Times New Roman"/>
          <w:sz w:val="28"/>
          <w:szCs w:val="28"/>
        </w:rPr>
      </w:pPr>
      <w:r>
        <w:rPr>
          <w:rFonts w:ascii="Times New Roman" w:hAnsi="Times New Roman" w:cs="Times New Roman"/>
          <w:sz w:val="28"/>
          <w:szCs w:val="28"/>
        </w:rPr>
        <w:t>11 класс. Молодежь в современном обществе.</w:t>
      </w:r>
    </w:p>
    <w:p w:rsidR="006846AF" w:rsidRDefault="006846AF" w:rsidP="00B06828">
      <w:pPr>
        <w:pStyle w:val="a7"/>
        <w:numPr>
          <w:ilvl w:val="0"/>
          <w:numId w:val="62"/>
        </w:numPr>
        <w:shd w:val="clear" w:color="auto" w:fill="FFFFFF"/>
        <w:spacing w:after="0"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11 класс. Политическое поведение. </w:t>
      </w:r>
    </w:p>
    <w:p w:rsidR="006846AF" w:rsidRDefault="006846AF" w:rsidP="006846AF">
      <w:pPr>
        <w:shd w:val="clear" w:color="auto" w:fill="FFFFFF"/>
        <w:spacing w:after="0" w:line="360" w:lineRule="auto"/>
        <w:textAlignment w:val="baseline"/>
        <w:rPr>
          <w:rFonts w:ascii="Times New Roman" w:hAnsi="Times New Roman" w:cs="Times New Roman"/>
          <w:b/>
          <w:sz w:val="28"/>
          <w:szCs w:val="28"/>
          <w:lang w:val="ru-RU"/>
        </w:rPr>
      </w:pPr>
    </w:p>
    <w:p w:rsidR="006846AF" w:rsidRDefault="006846AF" w:rsidP="006846AF">
      <w:pPr>
        <w:shd w:val="clear" w:color="auto" w:fill="FFFFFF"/>
        <w:spacing w:after="0" w:line="360" w:lineRule="auto"/>
        <w:jc w:val="center"/>
        <w:textAlignment w:val="baseline"/>
        <w:rPr>
          <w:rFonts w:ascii="Times New Roman" w:hAnsi="Times New Roman" w:cs="Times New Roman"/>
          <w:b/>
          <w:sz w:val="28"/>
          <w:szCs w:val="28"/>
          <w:lang w:val="ru-RU"/>
        </w:rPr>
      </w:pPr>
      <w:r>
        <w:rPr>
          <w:rFonts w:ascii="Times New Roman" w:hAnsi="Times New Roman" w:cs="Times New Roman"/>
          <w:b/>
          <w:sz w:val="28"/>
          <w:szCs w:val="28"/>
          <w:lang w:val="ru-RU"/>
        </w:rPr>
        <w:t>Задача 29</w:t>
      </w:r>
    </w:p>
    <w:p w:rsidR="006846AF" w:rsidRDefault="006846AF" w:rsidP="006846AF">
      <w:pPr>
        <w:shd w:val="clear" w:color="auto" w:fill="FFFFFF"/>
        <w:spacing w:after="0" w:line="360" w:lineRule="auto"/>
        <w:ind w:firstLine="720"/>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Материал для анализа</w:t>
      </w:r>
      <w:r>
        <w:rPr>
          <w:rFonts w:ascii="Times New Roman" w:hAnsi="Times New Roman" w:cs="Times New Roman"/>
          <w:sz w:val="28"/>
          <w:szCs w:val="28"/>
          <w:lang w:val="ru-RU"/>
        </w:rPr>
        <w:t>: фрагмент статьи Е. Кудрявцевой «Карьера с пелёнок» (Огонёк, 2017, № 25. с.29).</w:t>
      </w:r>
    </w:p>
    <w:p w:rsidR="006846AF" w:rsidRPr="00AF5B60" w:rsidRDefault="006846AF" w:rsidP="006846AF">
      <w:pPr>
        <w:shd w:val="clear" w:color="auto" w:fill="FFFFFF"/>
        <w:spacing w:after="0" w:line="360" w:lineRule="auto"/>
        <w:ind w:firstLine="720"/>
        <w:textAlignment w:val="baseline"/>
        <w:rPr>
          <w:rFonts w:ascii="Times New Roman" w:hAnsi="Times New Roman" w:cs="Times New Roman"/>
          <w:sz w:val="28"/>
          <w:szCs w:val="28"/>
          <w:lang w:val="ru-RU"/>
        </w:rPr>
      </w:pPr>
      <w:r w:rsidRPr="00AF5B60">
        <w:rPr>
          <w:rFonts w:ascii="Times New Roman" w:hAnsi="Times New Roman" w:cs="Times New Roman"/>
          <w:sz w:val="28"/>
          <w:szCs w:val="28"/>
          <w:lang w:val="ru-RU"/>
        </w:rPr>
        <w:t>«Начиная непосредственно с 1917</w:t>
      </w:r>
      <w:r w:rsidRPr="00AF5B60">
        <w:rPr>
          <w:rFonts w:ascii="Times New Roman" w:hAnsi="Times New Roman" w:cs="Times New Roman"/>
          <w:sz w:val="28"/>
          <w:szCs w:val="28"/>
        </w:rPr>
        <w:t> </w:t>
      </w:r>
      <w:r w:rsidRPr="00AF5B60">
        <w:rPr>
          <w:rFonts w:ascii="Times New Roman" w:hAnsi="Times New Roman" w:cs="Times New Roman"/>
          <w:sz w:val="28"/>
          <w:szCs w:val="28"/>
          <w:lang w:val="ru-RU"/>
        </w:rPr>
        <w:t>года государство жестко противопоставляло себя и семью, которая могла прямо влиять на личное поведение человека. Государственная машина целенаправленно разрушала семейные связи, пропагандируя "свободу женщины от кухни", отдавая детей после рождения в ясли, создавая фабрики-кухни, чтобы семья не собиралась за одним столом, и так далее. Все потому, что человек, чувствующий заботу и защиту семьи, всегда более свободен в принятии решений. В</w:t>
      </w:r>
      <w:r w:rsidRPr="00AF5B60">
        <w:rPr>
          <w:rFonts w:ascii="Times New Roman" w:hAnsi="Times New Roman" w:cs="Times New Roman"/>
          <w:sz w:val="28"/>
          <w:szCs w:val="28"/>
        </w:rPr>
        <w:t> </w:t>
      </w:r>
      <w:r w:rsidRPr="00AF5B60">
        <w:rPr>
          <w:rFonts w:ascii="Times New Roman" w:hAnsi="Times New Roman" w:cs="Times New Roman"/>
          <w:sz w:val="28"/>
          <w:szCs w:val="28"/>
          <w:lang w:val="ru-RU"/>
        </w:rPr>
        <w:t>более поздний период семья, как правило, рассматривалась утилитарно</w:t>
      </w:r>
      <w:r w:rsidRPr="00AF5B60">
        <w:rPr>
          <w:rFonts w:ascii="Times New Roman" w:hAnsi="Times New Roman" w:cs="Times New Roman"/>
          <w:sz w:val="28"/>
          <w:szCs w:val="28"/>
        </w:rPr>
        <w:t> </w:t>
      </w:r>
      <w:r w:rsidRPr="00AF5B60">
        <w:rPr>
          <w:rFonts w:ascii="Times New Roman" w:hAnsi="Times New Roman" w:cs="Times New Roman"/>
          <w:sz w:val="28"/>
          <w:szCs w:val="28"/>
          <w:lang w:val="ru-RU"/>
        </w:rPr>
        <w:t>— как ячейка, воспроизводящая рабочую силу. Сегодня, по мнению специалистов, у государства выраженного отношения к семье как таковой нет. Потому что, несмотря на лозунги, семьи реальной поддержки не ощущают. Более того, государству выгодно иметь дело с профессиональным работником, который сам заботится о своем здоровье, высокоэффек</w:t>
      </w:r>
      <w:r w:rsidRPr="00AF5B60">
        <w:rPr>
          <w:rFonts w:ascii="Times New Roman" w:hAnsi="Times New Roman" w:cs="Times New Roman"/>
          <w:sz w:val="28"/>
          <w:szCs w:val="28"/>
          <w:lang w:val="ru-RU"/>
        </w:rPr>
        <w:lastRenderedPageBreak/>
        <w:t>тивно трудится и по возможности как можно дольше не заводит семью. А</w:t>
      </w:r>
      <w:r w:rsidRPr="00AF5B60">
        <w:rPr>
          <w:rFonts w:ascii="Times New Roman" w:hAnsi="Times New Roman" w:cs="Times New Roman"/>
          <w:sz w:val="28"/>
          <w:szCs w:val="28"/>
        </w:rPr>
        <w:t> </w:t>
      </w:r>
      <w:r w:rsidRPr="00AF5B60">
        <w:rPr>
          <w:rFonts w:ascii="Times New Roman" w:hAnsi="Times New Roman" w:cs="Times New Roman"/>
          <w:sz w:val="28"/>
          <w:szCs w:val="28"/>
          <w:lang w:val="ru-RU"/>
        </w:rPr>
        <w:t>родители, как оказывается,</w:t>
      </w:r>
      <w:r>
        <w:rPr>
          <w:rFonts w:ascii="Times New Roman" w:hAnsi="Times New Roman" w:cs="Times New Roman"/>
          <w:sz w:val="28"/>
          <w:szCs w:val="28"/>
          <w:lang w:val="ru-RU"/>
        </w:rPr>
        <w:t xml:space="preserve"> именно к этому и готовят детей</w:t>
      </w:r>
      <w:r w:rsidRPr="00AF5B60">
        <w:rPr>
          <w:rFonts w:ascii="Times New Roman" w:hAnsi="Times New Roman" w:cs="Times New Roman"/>
          <w:sz w:val="28"/>
          <w:szCs w:val="28"/>
          <w:lang w:val="ru-RU"/>
        </w:rPr>
        <w:t>»</w:t>
      </w:r>
      <w:r>
        <w:rPr>
          <w:rFonts w:ascii="Times New Roman" w:hAnsi="Times New Roman" w:cs="Times New Roman"/>
          <w:sz w:val="28"/>
          <w:szCs w:val="28"/>
          <w:lang w:val="ru-RU"/>
        </w:rPr>
        <w:t>.</w:t>
      </w:r>
    </w:p>
    <w:p w:rsidR="006846AF" w:rsidRDefault="006846AF" w:rsidP="006846A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i/>
          <w:sz w:val="28"/>
          <w:szCs w:val="28"/>
          <w:lang w:val="ru-RU"/>
        </w:rPr>
        <w:t>Варианты заданий.</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29.1. </w:t>
      </w:r>
      <w:r w:rsidRPr="00EE62B3">
        <w:rPr>
          <w:rFonts w:ascii="Times New Roman" w:hAnsi="Times New Roman" w:cs="Times New Roman"/>
          <w:sz w:val="28"/>
          <w:szCs w:val="28"/>
          <w:lang w:val="ru-RU"/>
        </w:rPr>
        <w:t>Как автор оценивает роль семьи в принятии человеком решений?</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29.2. </w:t>
      </w:r>
      <w:r w:rsidRPr="00EE62B3">
        <w:rPr>
          <w:rFonts w:ascii="Times New Roman" w:hAnsi="Times New Roman" w:cs="Times New Roman"/>
          <w:sz w:val="28"/>
          <w:szCs w:val="28"/>
          <w:lang w:val="ru-RU"/>
        </w:rPr>
        <w:t xml:space="preserve">В статье высказывается мысль о заинтересованности государства в том, чтобы человек как можно дольше не заводил семью. Какие аргументы «за» или «против» этого утверждения Вы можете привести? </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29.3. </w:t>
      </w:r>
      <w:r w:rsidRPr="00EE62B3">
        <w:rPr>
          <w:rFonts w:ascii="Times New Roman" w:hAnsi="Times New Roman" w:cs="Times New Roman"/>
          <w:sz w:val="28"/>
          <w:szCs w:val="28"/>
          <w:lang w:val="ru-RU"/>
        </w:rPr>
        <w:t>В чем, на Вам взгляд, заключается смысл создания дошкольных учреждений для детей ясельного возраста?</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29.4. </w:t>
      </w:r>
      <w:r w:rsidRPr="00EE62B3">
        <w:rPr>
          <w:rFonts w:ascii="Times New Roman" w:hAnsi="Times New Roman" w:cs="Times New Roman"/>
          <w:sz w:val="28"/>
          <w:szCs w:val="28"/>
          <w:lang w:val="ru-RU"/>
        </w:rPr>
        <w:t>Ежедневная встреча семьи за одним столом – эта традиция уходит в прошлое или ценится по-прежнему?</w:t>
      </w:r>
    </w:p>
    <w:p w:rsidR="006846AF" w:rsidRPr="00EE62B3" w:rsidRDefault="006846AF" w:rsidP="006846AF">
      <w:pPr>
        <w:shd w:val="clear" w:color="auto" w:fill="FFFFFF"/>
        <w:spacing w:after="0" w:line="36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29.5. </w:t>
      </w:r>
      <w:r w:rsidRPr="00EE62B3">
        <w:rPr>
          <w:rFonts w:ascii="Times New Roman" w:hAnsi="Times New Roman" w:cs="Times New Roman"/>
          <w:sz w:val="28"/>
          <w:szCs w:val="28"/>
          <w:lang w:val="ru-RU"/>
        </w:rPr>
        <w:t>По каким параметрам, на Ваш взгляд, можно описать государственную политику по отношению к семье?</w:t>
      </w:r>
    </w:p>
    <w:p w:rsidR="006846AF" w:rsidRPr="00284C38" w:rsidRDefault="006846AF" w:rsidP="006846AF">
      <w:pPr>
        <w:spacing w:after="0" w:line="360" w:lineRule="auto"/>
        <w:rPr>
          <w:rFonts w:ascii="Times New Roman" w:hAnsi="Times New Roman" w:cs="Times New Roman"/>
          <w:sz w:val="28"/>
          <w:szCs w:val="28"/>
          <w:lang w:val="ru-RU"/>
        </w:rPr>
      </w:pPr>
      <w:r w:rsidRPr="00284C38">
        <w:rPr>
          <w:rFonts w:ascii="Times New Roman" w:hAnsi="Times New Roman" w:cs="Times New Roman"/>
          <w:sz w:val="28"/>
          <w:szCs w:val="28"/>
          <w:lang w:val="ru-RU"/>
        </w:rPr>
        <w:t xml:space="preserve">3. </w:t>
      </w:r>
      <w:r w:rsidRPr="00284C38">
        <w:rPr>
          <w:rFonts w:ascii="Times New Roman" w:hAnsi="Times New Roman" w:cs="Times New Roman"/>
          <w:i/>
          <w:sz w:val="28"/>
          <w:szCs w:val="28"/>
          <w:lang w:val="ru-RU"/>
        </w:rPr>
        <w:t>Варианты включения зада</w:t>
      </w:r>
      <w:r>
        <w:rPr>
          <w:rFonts w:ascii="Times New Roman" w:hAnsi="Times New Roman" w:cs="Times New Roman"/>
          <w:i/>
          <w:sz w:val="28"/>
          <w:szCs w:val="28"/>
          <w:lang w:val="ru-RU"/>
        </w:rPr>
        <w:t>чи</w:t>
      </w:r>
      <w:r w:rsidRPr="00284C38">
        <w:rPr>
          <w:rFonts w:ascii="Times New Roman" w:hAnsi="Times New Roman" w:cs="Times New Roman"/>
          <w:i/>
          <w:sz w:val="28"/>
          <w:szCs w:val="28"/>
          <w:lang w:val="ru-RU"/>
        </w:rPr>
        <w:t xml:space="preserve"> в учебный процесс.</w:t>
      </w:r>
      <w:r w:rsidRPr="00284C38">
        <w:rPr>
          <w:rFonts w:ascii="Times New Roman" w:hAnsi="Times New Roman" w:cs="Times New Roman"/>
          <w:sz w:val="28"/>
          <w:szCs w:val="28"/>
          <w:lang w:val="ru-RU"/>
        </w:rPr>
        <w:t xml:space="preserve"> </w:t>
      </w:r>
    </w:p>
    <w:p w:rsidR="006846AF" w:rsidRDefault="006846AF" w:rsidP="00B06828">
      <w:pPr>
        <w:pStyle w:val="a7"/>
        <w:numPr>
          <w:ilvl w:val="0"/>
          <w:numId w:val="63"/>
        </w:numPr>
        <w:shd w:val="clear" w:color="auto" w:fill="FFFFFF"/>
        <w:spacing w:after="0"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11 класс. Семья и быт. </w:t>
      </w:r>
    </w:p>
    <w:p w:rsidR="006846AF" w:rsidRDefault="006846AF" w:rsidP="00B06828">
      <w:pPr>
        <w:pStyle w:val="a7"/>
        <w:numPr>
          <w:ilvl w:val="0"/>
          <w:numId w:val="63"/>
        </w:numPr>
        <w:shd w:val="clear" w:color="auto" w:fill="FFFFFF"/>
        <w:spacing w:after="0"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11 класс. Политика и власть. </w:t>
      </w:r>
    </w:p>
    <w:p w:rsidR="006846AF" w:rsidRDefault="006846AF" w:rsidP="006846AF">
      <w:pPr>
        <w:shd w:val="clear" w:color="auto" w:fill="FFFFFF"/>
        <w:spacing w:after="0" w:line="360" w:lineRule="auto"/>
        <w:textAlignment w:val="baseline"/>
        <w:rPr>
          <w:rFonts w:ascii="Times New Roman" w:hAnsi="Times New Roman" w:cs="Times New Roman"/>
          <w:b/>
          <w:sz w:val="28"/>
          <w:szCs w:val="28"/>
          <w:lang w:val="ru-RU"/>
        </w:rPr>
      </w:pPr>
    </w:p>
    <w:p w:rsidR="007211F6" w:rsidRDefault="007211F6" w:rsidP="004B45EC">
      <w:pPr>
        <w:spacing w:after="0" w:line="360" w:lineRule="auto"/>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7211F6" w:rsidRDefault="007211F6" w:rsidP="00A37496">
      <w:pPr>
        <w:spacing w:after="0" w:line="360" w:lineRule="auto"/>
        <w:jc w:val="center"/>
        <w:rPr>
          <w:rFonts w:ascii="Times New Roman" w:hAnsi="Times New Roman" w:cs="Times New Roman"/>
          <w:b/>
          <w:sz w:val="28"/>
          <w:szCs w:val="28"/>
          <w:lang w:val="ru-RU"/>
        </w:rPr>
      </w:pPr>
    </w:p>
    <w:p w:rsidR="00A37496" w:rsidRDefault="00A37496" w:rsidP="00A37496">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Раздел 7. Проектирование инновационной </w:t>
      </w:r>
    </w:p>
    <w:p w:rsidR="00A37496" w:rsidRDefault="00A37496" w:rsidP="00A37496">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образовательной системы</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1. Если проектируются какие-либо изменения в образовательной системе, то кто в результате станет благополучателем? </w:t>
      </w:r>
      <w:r w:rsidR="006005E2">
        <w:rPr>
          <w:rFonts w:ascii="Times New Roman" w:hAnsi="Times New Roman" w:cs="Times New Roman"/>
          <w:sz w:val="28"/>
          <w:szCs w:val="28"/>
          <w:lang w:val="ru-RU"/>
        </w:rPr>
        <w:t xml:space="preserve">Кто выиграет от этих изменений </w:t>
      </w:r>
      <w:bookmarkStart w:id="5" w:name="_GoBack"/>
      <w:bookmarkEnd w:id="5"/>
      <w:r>
        <w:rPr>
          <w:rFonts w:ascii="Times New Roman" w:hAnsi="Times New Roman" w:cs="Times New Roman"/>
          <w:sz w:val="28"/>
          <w:szCs w:val="28"/>
          <w:lang w:val="ru-RU"/>
        </w:rPr>
        <w:t>и поддержит их?</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Благополучателями могут быть учащиеся (все или какие-то группы учащихся, отличающиеся от других своими особенностями), родители учащихся (все или какие-то группы родителей), учителя и другие педагогические работники (все или какие-то группы), администраторы, внешкольные структуры.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2.Проектируемые изменения в образовательной системе приведут (могут привести) к новым образовательным результатам?</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сокращении доли аутсайдеров (учеников с низкими показателями успешности образовательной деятельности) и/или увеличении доли учащихся с высокими показателями успешности образовательной деятельности?</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том, что все учащиеся (большинство, часть, хотя бы отдельные учащиеся) приобретут какие-то новые знания и/или умения, которые до этого школа не давала?</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том, что все ученики (или не все) будут подготовлены к решению каких-либо познавательных, коммуникативных, мировоззренческих, организационных и/или значимых для них проблем, к решению которых школа ранее не готовила?</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результаты будут заключаться в том, что все учащиеся (или не все) получат опыт каких-то новых видов деятельности? </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том, что все учащиеся (или не все) изменят свое отношение к образовательной деятельности?</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Эти результаты будут заключаться в том, что все (или не все) повысят уровень своей подготовленности к продолжению образования?</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том, что все (или не все) смогут решать проблемы самопознания и самоопределения?</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Эти результаты будут заключаться в другом. В чем именно?</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Достижение проектируемых результатов можно будет проверить?</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Трудно сказать, в чем будут заключаться новые результаты, но какие-то важные изменения в результатах должны произойти. </w:t>
      </w:r>
    </w:p>
    <w:p w:rsidR="00A37496" w:rsidRDefault="00A37496" w:rsidP="00B06828">
      <w:pPr>
        <w:pStyle w:val="a7"/>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Проектируемые изменения в образовательной системе не предполагают существенных изменений в результатах образовательной деятельности?</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3.Проектируемые изменения в образовательной системе приведут (могут привести) к изменению цены достижения желаемых результатов образовательной деятельности?</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на обязательную образовательную деятельность (аудиторную и/или внеаудиторную) сократится у всех или у части учащихся? </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Здоровье улучшается (или будет сохранено) у всех или у части учащихся?</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Сократится число стрессовых ситуаций, возникающих в процессе образовательной деятельности?</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Уменьшатся финансовые затраты семей на получение детьми качественного образования?</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Уменьшатся трудозатраты учителей на достижение желаемых результатов образовательной деятельности? </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Произойдут другие изменения в цене достижения желаемых результатов образовательной деятельности. Какие именно?</w:t>
      </w:r>
    </w:p>
    <w:p w:rsidR="00A37496" w:rsidRDefault="00A37496" w:rsidP="00B06828">
      <w:pPr>
        <w:pStyle w:val="a7"/>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Проектируемые изменения в образовательной системе не предполагают каких-либо существенных изменений в цене достижения желаемых результатов образовательной деятельности? </w:t>
      </w:r>
    </w:p>
    <w:p w:rsidR="00A37496" w:rsidRDefault="00A37496" w:rsidP="00A37496">
      <w:pPr>
        <w:spacing w:after="0" w:line="36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4. Какие изменения в образовательной деятельности учащихся предполагается осуществить для достижения желаемых результатов и/или изменения цены их достижения? </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повышении уровня исполнительности всех (не всех) учащихся, что выразится в своевременном и добросовестном выполнении учебных заданий?</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мотивах образовательной деятельности учащихся? О каких мотивах идёт речь?</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том, что учащиеся станут решать более сложные познавательные и/или коммуникативные задачи? </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том, что учащиеся станут осваивать новые виды деятельности – исследовательской, проектной, какой-то ещё? </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увеличении объёма самостоятельной образовательной деятельности и повышении уровня их самостоятельности? </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расширении возможностей для учащихся выбирать учебные задания, способы и сроки их выполнения, способы оценивания своей образовательной деятельности и её результатов? </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чем-то другом. В чём именно?</w:t>
      </w:r>
    </w:p>
    <w:p w:rsidR="00A37496" w:rsidRDefault="00A37496" w:rsidP="00B06828">
      <w:pPr>
        <w:pStyle w:val="a7"/>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Никаких особых изменений в деятельности учащихся не предполагается?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5. Для осуществления каких-либо изменений в деятельности учащихся нужны изменения в деятельности учителей. Какие изменения в деятельности учителей предполагаются? </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определении педагогических целей? В чём именно?</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новом подходе к разработке рабочих программ? В чем именно?</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Эти изменения будут заключаться в использовании определенных образовательных технологий? Каких?</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использовании интернета как источника образовательной информации? </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использовании технологии формирующего оценивания? </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разделении тренировочных (безотметочных) и контрольных заданий?</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новом подходе к соотношению и взаимосвязи аудиторной и домашней работы учащихся? </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способах анализа и оценивания индивидуального прогресса учащихся?</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новых способах взаимодействия с коллегами? В каких?</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Эти изменения будут заключаться в ином? В чем именно?</w:t>
      </w:r>
    </w:p>
    <w:p w:rsidR="00A37496" w:rsidRDefault="00A37496" w:rsidP="00B06828">
      <w:pPr>
        <w:pStyle w:val="a7"/>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Никаких особых изменений в деятельности учителей не предполагается?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6. Изменения в деятельности учителей могут произойти, если что-то изменится в условиях образовательной деятельности, образовательной программе школы и/или в организационной форме образовательного процесса. Какие из возможных изменений предполагается осуществить? </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Эти изменения будут заключаться в создании новых условий образовательной деятельности? Каких именно-кадровых, финансово-экономических, материально-технических, психолого-педагогических, информационно-методических? В чём эти изменения будут заключаться? </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школы должна решать задачу обеспечения взаимосвязи разных видов образовательной деятельности (учебная, </w:t>
      </w:r>
      <w:r>
        <w:rPr>
          <w:rFonts w:ascii="Times New Roman" w:hAnsi="Times New Roman" w:cs="Times New Roman"/>
          <w:sz w:val="28"/>
          <w:szCs w:val="28"/>
        </w:rPr>
        <w:lastRenderedPageBreak/>
        <w:t>внеучебная, внешкольная, самообразовательная деятельности). Кукую именно задачу предполагается решить и каким способом?</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Образовательная программа школы должна решить задачи обеспечения взаимодействия участников образовательного процесса? Какие задачи обеспечения взаимодействия имеют приоритетное значение – организация взаимодействия учащихся, учителей и учащихся, учителей, учителей и родителей, родителей? Каким способом будут решаться эти задачи?</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Образовательная программа школы должна решить задачи обеспечения преемственности этапов образовательного процесса (ДОУ – начальная школа - основная школа – старшая школа – вуз). Какие задачи обеспечения преемственности этапов образовательного процесса имеют приоритетное значение? Каким способом будут решаться эти задачи?</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 школы должна решать задачи индивидуализации образовательного процесса. Эти задачи могут заключаться в выявлении индивидуальных особенностей учащихся, в осуществлении индивидуального подхода к учащимся на основе учета их особенностей при обучении по общим программам, в индивидуализации программ достижения общих образовательных результатов, в индивидуализации равноценных образовательных результатов. Какая задача является приоритетной и каким способом она будет решаться? </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Предметно-классно-урочная организация образовательного процесса продолжает оставаться основным стержнем образовательной системы школы. Предполагается отказ от данной организационной формы образовательного процесса или её модернизация путем отхода от традиционной модели? В каких элементах предметно-классно-урочной системы предполагаются изменения – в «предмете», «классе», «уроке»? </w:t>
      </w:r>
    </w:p>
    <w:p w:rsidR="00A37496" w:rsidRDefault="00A37496" w:rsidP="00B06828">
      <w:pPr>
        <w:pStyle w:val="a7"/>
        <w:numPr>
          <w:ilvl w:val="0"/>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Каких-либо существенных изменений в условиях образовательной деятельности или в образовательной программе, или в организационной форме образовательного процесса не предполагается?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7. Изменения в образовательной системе школы возможны при определённой позиции родителей, особенно в ситуациях, когда родители имеют возможность выбирать школу или предъявлять к ней претензии, а также в случаях, когда осуществление изменений напрямую зависит от поддержки родителей. Какие изменения предполагается осуществить в организации взаимодействия школы с родителями? </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Изменения будут заключаться в содержании и способах информирования родителей относительно их обязанностей и/или относительно деятельности школы? </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Изменения будут заключаться в содержании договорных отношений между школой и родителями относительно прав, обязанностей и ответственности каждой из сторон?</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Изменения будут заключаться в привлечении родителей в качестве компетентных лиц к обсуждению различных образовательных проектов? </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Изменения будут заключаться в привлечении родителей к участию в работе с учащимися в качестве педагогических партнёров? </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Предполагаемые изменения будут касаться всех родителей или их отдельных групп? Каких? </w:t>
      </w:r>
    </w:p>
    <w:p w:rsidR="00A37496" w:rsidRDefault="00A37496" w:rsidP="00B06828">
      <w:pPr>
        <w:pStyle w:val="a7"/>
        <w:numPr>
          <w:ilvl w:val="0"/>
          <w:numId w:val="2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Никаких существенных изменений в организации взаимодействия с родителями не предполагается?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8. Изменения в образовательном процессе предполагают изменения в управленческой деятельности, её задачах и способах их решения. Что предполагается изменить в управлении образовательной системой?</w:t>
      </w:r>
    </w:p>
    <w:p w:rsidR="00A37496" w:rsidRDefault="00A37496" w:rsidP="00B06828">
      <w:pPr>
        <w:pStyle w:val="a7"/>
        <w:numPr>
          <w:ilvl w:val="0"/>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Управленческие стратегии условно можно разделить на три вида: управление базовым процессом; управление по результатам; управление отношениями. В первом случае акцент делается на регламентации образовательного процесса. Предполагается, что выполнение регламента обеспечит достижение необходимых результатов. Отклонения от предписанной модели образовательного процесса блокируются или корректируются. Во втором случае определяются желаемые результаты, соответствующие социальному заказу. Стимулируется методическое творчество учителей, направленное на достижение желаемых результатов.  В третьем случае акцент делается на формировании отношений сотрудничества между всеми участниками образовательного процесса (учителями, учителями и учащимися, учащимися, педагогами и родителями, родителями, педагогами и администрацией). Предполагается, что развитие субъект-субъектных отношений обеспечит достижение результатов, значимых для каждой группы участников образовательного процесса (при этом содержание результатов может не детализироваться). </w:t>
      </w:r>
    </w:p>
    <w:p w:rsidR="00A37496" w:rsidRDefault="00A37496" w:rsidP="00A37496">
      <w:pPr>
        <w:spacing w:after="0" w:line="360" w:lineRule="auto"/>
        <w:ind w:firstLine="360"/>
        <w:rPr>
          <w:rFonts w:ascii="Times New Roman" w:hAnsi="Times New Roman" w:cs="Times New Roman"/>
          <w:sz w:val="28"/>
          <w:szCs w:val="28"/>
          <w:lang w:val="ru-RU"/>
        </w:rPr>
      </w:pPr>
      <w:r>
        <w:rPr>
          <w:rFonts w:ascii="Times New Roman" w:hAnsi="Times New Roman" w:cs="Times New Roman"/>
          <w:sz w:val="28"/>
          <w:szCs w:val="28"/>
          <w:lang w:val="ru-RU"/>
        </w:rPr>
        <w:t xml:space="preserve">Какая управленческая стратегия может обеспечить проектируемые изменения в образовательной системе? </w:t>
      </w:r>
    </w:p>
    <w:p w:rsidR="00A37496" w:rsidRDefault="00A37496" w:rsidP="00B06828">
      <w:pPr>
        <w:pStyle w:val="a7"/>
        <w:numPr>
          <w:ilvl w:val="0"/>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Какие задачи по управлению внутрисистемными спонтанными процессами необходимо решить для реализации выбранной стратегии? Какие процессы необходимо стимулировать? Инициировать? Корректировать? Блокировать? </w:t>
      </w:r>
    </w:p>
    <w:p w:rsidR="00A37496" w:rsidRDefault="00A37496" w:rsidP="00B06828">
      <w:pPr>
        <w:pStyle w:val="a7"/>
        <w:numPr>
          <w:ilvl w:val="0"/>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Для решения задач по управлению внутрисистемными спонтанными процессами потребуются адекватные изменения в способах управления. Какие изменения в этих способах будут необходимы:</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повышение/ уменьшение степени регламентации образовательного процесса?</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расширение/ограничение сферы методического творчества учителей?</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поощрение конкретных направлений инновационной деятельности? </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более глубокий анализ рабочих программ? </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отказ от детального анализа рабочих программ и более глубокий анализ образовательных технологий? </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отказ от систематического анализа применяемых образовательных технологий и акцент на контроле реальных образовательных результатов? </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акцент на способности педагогов к самоанализу полученных образовательных результатов? </w:t>
      </w:r>
    </w:p>
    <w:p w:rsidR="00A37496" w:rsidRDefault="00A37496" w:rsidP="00B06828">
      <w:pPr>
        <w:pStyle w:val="a7"/>
        <w:numPr>
          <w:ilvl w:val="0"/>
          <w:numId w:val="2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другое? </w:t>
      </w:r>
    </w:p>
    <w:p w:rsidR="00A37496" w:rsidRDefault="00A37496" w:rsidP="00B06828">
      <w:pPr>
        <w:pStyle w:val="a7"/>
        <w:numPr>
          <w:ilvl w:val="0"/>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Как и кто будет оценивать эффективность управленческой деятельности? </w:t>
      </w:r>
    </w:p>
    <w:p w:rsidR="00A37496" w:rsidRPr="000A4824" w:rsidRDefault="00A37496" w:rsidP="00B23AC6">
      <w:pPr>
        <w:spacing w:after="0" w:line="360" w:lineRule="auto"/>
        <w:rPr>
          <w:rFonts w:ascii="Times New Roman" w:hAnsi="Times New Roman" w:cs="Times New Roman"/>
          <w:b/>
          <w:sz w:val="28"/>
          <w:szCs w:val="28"/>
          <w:lang w:val="ru-RU"/>
        </w:rPr>
      </w:pPr>
    </w:p>
    <w:p w:rsidR="000A4824" w:rsidRPr="001818DA" w:rsidRDefault="000A4824" w:rsidP="000A4824">
      <w:pPr>
        <w:pStyle w:val="22"/>
        <w:shd w:val="clear" w:color="auto" w:fill="auto"/>
        <w:tabs>
          <w:tab w:val="left" w:pos="758"/>
        </w:tabs>
        <w:spacing w:line="360" w:lineRule="auto"/>
        <w:ind w:firstLine="0"/>
        <w:rPr>
          <w:sz w:val="28"/>
          <w:szCs w:val="28"/>
          <w:lang w:val="ru-RU"/>
        </w:rPr>
      </w:pPr>
    </w:p>
    <w:p w:rsidR="00414251" w:rsidRPr="00414251" w:rsidRDefault="00414251" w:rsidP="00414251">
      <w:pPr>
        <w:spacing w:after="0" w:line="360" w:lineRule="auto"/>
        <w:rPr>
          <w:rFonts w:ascii="Times New Roman" w:hAnsi="Times New Roman" w:cs="Times New Roman"/>
          <w:b/>
          <w:sz w:val="28"/>
          <w:szCs w:val="28"/>
          <w:lang w:val="ru-RU"/>
        </w:rPr>
      </w:pPr>
    </w:p>
    <w:p w:rsidR="00D20437" w:rsidRPr="00D20437" w:rsidRDefault="00D20437" w:rsidP="00D20437">
      <w:pPr>
        <w:pStyle w:val="110"/>
        <w:shd w:val="clear" w:color="auto" w:fill="auto"/>
        <w:tabs>
          <w:tab w:val="left" w:pos="773"/>
        </w:tabs>
        <w:spacing w:line="360" w:lineRule="auto"/>
        <w:ind w:firstLine="0"/>
        <w:jc w:val="left"/>
        <w:rPr>
          <w:sz w:val="28"/>
          <w:szCs w:val="28"/>
          <w:lang w:val="ru-RU"/>
        </w:rPr>
      </w:pPr>
    </w:p>
    <w:p w:rsidR="00F2462B" w:rsidRPr="00AA7D4A" w:rsidRDefault="00F2462B" w:rsidP="00AA7D4A">
      <w:pPr>
        <w:spacing w:after="0" w:line="360" w:lineRule="auto"/>
        <w:rPr>
          <w:rFonts w:ascii="Times New Roman" w:hAnsi="Times New Roman" w:cs="Times New Roman"/>
          <w:b/>
          <w:sz w:val="28"/>
          <w:szCs w:val="28"/>
          <w:lang w:val="ru-RU"/>
        </w:rPr>
      </w:pPr>
    </w:p>
    <w:sectPr w:rsidR="00F2462B" w:rsidRPr="00AA7D4A">
      <w:footerReference w:type="defaul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828" w:rsidRDefault="00B06828" w:rsidP="00F756B2">
      <w:pPr>
        <w:spacing w:after="0" w:line="240" w:lineRule="auto"/>
      </w:pPr>
      <w:r>
        <w:separator/>
      </w:r>
    </w:p>
  </w:endnote>
  <w:endnote w:type="continuationSeparator" w:id="0">
    <w:p w:rsidR="00B06828" w:rsidRDefault="00B06828" w:rsidP="00F7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079137"/>
      <w:docPartObj>
        <w:docPartGallery w:val="Page Numbers (Bottom of Page)"/>
        <w:docPartUnique/>
      </w:docPartObj>
    </w:sdtPr>
    <w:sdtEndPr>
      <w:rPr>
        <w:noProof/>
      </w:rPr>
    </w:sdtEndPr>
    <w:sdtContent>
      <w:p w:rsidR="00BE677D" w:rsidRDefault="00BE677D">
        <w:pPr>
          <w:pStyle w:val="a5"/>
          <w:jc w:val="right"/>
        </w:pPr>
        <w:r>
          <w:fldChar w:fldCharType="begin"/>
        </w:r>
        <w:r>
          <w:instrText xml:space="preserve"> PAGE   \* MERGEFORMAT </w:instrText>
        </w:r>
        <w:r>
          <w:fldChar w:fldCharType="separate"/>
        </w:r>
        <w:r w:rsidR="006005E2">
          <w:rPr>
            <w:noProof/>
          </w:rPr>
          <w:t>130</w:t>
        </w:r>
        <w:r>
          <w:rPr>
            <w:noProof/>
          </w:rPr>
          <w:fldChar w:fldCharType="end"/>
        </w:r>
      </w:p>
    </w:sdtContent>
  </w:sdt>
  <w:p w:rsidR="00BE677D" w:rsidRDefault="00BE6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828" w:rsidRDefault="00B06828" w:rsidP="00F756B2">
      <w:pPr>
        <w:spacing w:after="0" w:line="240" w:lineRule="auto"/>
      </w:pPr>
      <w:r>
        <w:separator/>
      </w:r>
    </w:p>
  </w:footnote>
  <w:footnote w:type="continuationSeparator" w:id="0">
    <w:p w:rsidR="00B06828" w:rsidRDefault="00B06828" w:rsidP="00F756B2">
      <w:pPr>
        <w:spacing w:after="0" w:line="240" w:lineRule="auto"/>
      </w:pPr>
      <w:r>
        <w:continuationSeparator/>
      </w:r>
    </w:p>
  </w:footnote>
  <w:footnote w:id="1">
    <w:p w:rsidR="00AA7D4A" w:rsidRPr="00611FB3" w:rsidRDefault="00AA7D4A" w:rsidP="00AA7D4A">
      <w:pPr>
        <w:pStyle w:val="aa"/>
        <w:shd w:val="clear" w:color="auto" w:fill="auto"/>
        <w:rPr>
          <w:sz w:val="20"/>
          <w:szCs w:val="20"/>
        </w:rPr>
      </w:pPr>
      <w:r>
        <w:rPr>
          <w:color w:val="000000"/>
          <w:lang w:val="ru-RU" w:eastAsia="ru-RU" w:bidi="ru-RU"/>
        </w:rPr>
        <w:t xml:space="preserve">' </w:t>
      </w:r>
      <w:hyperlink r:id="rId1" w:history="1">
        <w:r w:rsidRPr="00611FB3">
          <w:rPr>
            <w:rStyle w:val="a8"/>
            <w:sz w:val="20"/>
            <w:szCs w:val="20"/>
          </w:rPr>
          <w:t>http://www.newizv.ru/news/2007-12-06/81102/&amp;grade=2&amp;grade=l</w:t>
        </w:r>
      </w:hyperlink>
    </w:p>
  </w:footnote>
  <w:footnote w:id="2">
    <w:p w:rsidR="00AA7D4A" w:rsidRDefault="00AA7D4A" w:rsidP="00AA7D4A">
      <w:pPr>
        <w:pStyle w:val="aa"/>
        <w:shd w:val="clear" w:color="auto" w:fill="auto"/>
      </w:pPr>
      <w:r w:rsidRPr="00611FB3">
        <w:rPr>
          <w:color w:val="000000"/>
          <w:sz w:val="20"/>
          <w:szCs w:val="20"/>
          <w:vertAlign w:val="superscript"/>
          <w:lang w:val="ru-RU" w:eastAsia="ru-RU" w:bidi="ru-RU"/>
        </w:rPr>
        <w:footnoteRef/>
      </w:r>
      <w:r w:rsidRPr="00611FB3">
        <w:rPr>
          <w:color w:val="000000"/>
          <w:sz w:val="20"/>
          <w:szCs w:val="20"/>
          <w:lang w:eastAsia="ru-RU" w:bidi="ru-RU"/>
        </w:rPr>
        <w:t xml:space="preserve"> </w:t>
      </w:r>
      <w:hyperlink r:id="rId2" w:history="1">
        <w:r w:rsidRPr="00611FB3">
          <w:rPr>
            <w:rStyle w:val="a8"/>
            <w:sz w:val="20"/>
            <w:szCs w:val="20"/>
          </w:rPr>
          <w:t>www.mosedu.ru/ru/actual/ekstremizm/3.doc</w:t>
        </w:r>
      </w:hyperlink>
    </w:p>
  </w:footnote>
  <w:footnote w:id="3">
    <w:p w:rsidR="00FC17AA" w:rsidRPr="00EF7C75" w:rsidRDefault="005569DF" w:rsidP="005569DF">
      <w:pPr>
        <w:pStyle w:val="aa"/>
        <w:shd w:val="clear" w:color="auto" w:fill="auto"/>
        <w:spacing w:line="187" w:lineRule="exact"/>
        <w:rPr>
          <w:lang w:val="ru-RU"/>
        </w:rPr>
      </w:pPr>
      <w:r>
        <w:rPr>
          <w:color w:val="000000"/>
          <w:vertAlign w:val="superscript"/>
          <w:lang w:val="ru-RU" w:eastAsia="ru-RU" w:bidi="ru-RU"/>
        </w:rPr>
        <w:t>3</w:t>
      </w:r>
      <w:r w:rsidR="00FC17AA">
        <w:rPr>
          <w:color w:val="000000"/>
          <w:lang w:val="ru-RU" w:eastAsia="ru-RU" w:bidi="ru-RU"/>
        </w:rPr>
        <w:t>Малахов В.С. Скромное обаяние расизма и другие статьи. М.: Модест Колеров и Дом интеллектуальной книги, 2001.</w:t>
      </w:r>
    </w:p>
  </w:footnote>
  <w:footnote w:id="4">
    <w:p w:rsidR="00EF7C75" w:rsidRDefault="00EF7C75" w:rsidP="00EF7C75">
      <w:pPr>
        <w:pStyle w:val="aa"/>
        <w:shd w:val="clear" w:color="auto" w:fill="auto"/>
        <w:spacing w:line="190" w:lineRule="exact"/>
      </w:pPr>
      <w:r>
        <w:rPr>
          <w:color w:val="000000"/>
          <w:vertAlign w:val="superscript"/>
          <w:lang w:val="ru-RU" w:eastAsia="ru-RU" w:bidi="ru-RU"/>
        </w:rPr>
        <w:footnoteRef/>
      </w:r>
      <w:r w:rsidRPr="00EF7C75">
        <w:rPr>
          <w:color w:val="000000"/>
          <w:lang w:eastAsia="ru-RU" w:bidi="ru-RU"/>
        </w:rPr>
        <w:t xml:space="preserve"> </w:t>
      </w:r>
      <w:r>
        <w:rPr>
          <w:color w:val="000000"/>
        </w:rPr>
        <w:t xml:space="preserve">Hartley </w:t>
      </w:r>
      <w:r>
        <w:rPr>
          <w:color w:val="000000"/>
          <w:lang w:val="ru-RU" w:eastAsia="ru-RU" w:bidi="ru-RU"/>
        </w:rPr>
        <w:t>Е</w:t>
      </w:r>
      <w:r w:rsidRPr="00EF7C75">
        <w:rPr>
          <w:color w:val="000000"/>
          <w:lang w:eastAsia="ru-RU" w:bidi="ru-RU"/>
        </w:rPr>
        <w:t xml:space="preserve">. </w:t>
      </w:r>
      <w:r>
        <w:rPr>
          <w:color w:val="000000"/>
        </w:rPr>
        <w:t>Problems in Prejudice. New York, 1946.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5BE"/>
    <w:multiLevelType w:val="multilevel"/>
    <w:tmpl w:val="BC300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6216C"/>
    <w:multiLevelType w:val="multilevel"/>
    <w:tmpl w:val="3D6A9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94155"/>
    <w:multiLevelType w:val="hybridMultilevel"/>
    <w:tmpl w:val="140EB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062551"/>
    <w:multiLevelType w:val="hybridMultilevel"/>
    <w:tmpl w:val="98C68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143B11"/>
    <w:multiLevelType w:val="multilevel"/>
    <w:tmpl w:val="6F185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73683F"/>
    <w:multiLevelType w:val="multilevel"/>
    <w:tmpl w:val="FFCE0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210374"/>
    <w:multiLevelType w:val="multilevel"/>
    <w:tmpl w:val="9CB8D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B0B3B"/>
    <w:multiLevelType w:val="hybridMultilevel"/>
    <w:tmpl w:val="1F3A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222F3"/>
    <w:multiLevelType w:val="multilevel"/>
    <w:tmpl w:val="DB9A52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1593CD8"/>
    <w:multiLevelType w:val="hybridMultilevel"/>
    <w:tmpl w:val="BC98B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235E63"/>
    <w:multiLevelType w:val="hybridMultilevel"/>
    <w:tmpl w:val="A6160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552301"/>
    <w:multiLevelType w:val="hybridMultilevel"/>
    <w:tmpl w:val="502E793C"/>
    <w:lvl w:ilvl="0" w:tplc="7B26CC1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1A3642B5"/>
    <w:multiLevelType w:val="multilevel"/>
    <w:tmpl w:val="FB0CB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B51BCA"/>
    <w:multiLevelType w:val="hybridMultilevel"/>
    <w:tmpl w:val="8AF45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CA4F60"/>
    <w:multiLevelType w:val="hybridMultilevel"/>
    <w:tmpl w:val="A3F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90610"/>
    <w:multiLevelType w:val="hybridMultilevel"/>
    <w:tmpl w:val="646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46C7A"/>
    <w:multiLevelType w:val="hybridMultilevel"/>
    <w:tmpl w:val="956E3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A76757"/>
    <w:multiLevelType w:val="hybridMultilevel"/>
    <w:tmpl w:val="9E5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7D0AC5"/>
    <w:multiLevelType w:val="multilevel"/>
    <w:tmpl w:val="DB3AF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B252BA"/>
    <w:multiLevelType w:val="hybridMultilevel"/>
    <w:tmpl w:val="E1E24E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D6535E1"/>
    <w:multiLevelType w:val="hybridMultilevel"/>
    <w:tmpl w:val="600E8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8158F5"/>
    <w:multiLevelType w:val="hybridMultilevel"/>
    <w:tmpl w:val="0ADCD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E015B5"/>
    <w:multiLevelType w:val="multilevel"/>
    <w:tmpl w:val="0CA20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337A00"/>
    <w:multiLevelType w:val="hybridMultilevel"/>
    <w:tmpl w:val="25768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4420FD5"/>
    <w:multiLevelType w:val="hybridMultilevel"/>
    <w:tmpl w:val="3CFAB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2B6FD3"/>
    <w:multiLevelType w:val="multilevel"/>
    <w:tmpl w:val="5FF4A1D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ABF7B27"/>
    <w:multiLevelType w:val="hybridMultilevel"/>
    <w:tmpl w:val="D3D8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E29CD"/>
    <w:multiLevelType w:val="multilevel"/>
    <w:tmpl w:val="BF92F1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CBC45FF"/>
    <w:multiLevelType w:val="hybridMultilevel"/>
    <w:tmpl w:val="184C6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E07F7D"/>
    <w:multiLevelType w:val="multilevel"/>
    <w:tmpl w:val="64D23E7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EFC1769"/>
    <w:multiLevelType w:val="multilevel"/>
    <w:tmpl w:val="B4BE5AB6"/>
    <w:lvl w:ilvl="0">
      <w:start w:val="1"/>
      <w:numFmt w:val="bullet"/>
      <w:lvlText w:val="•"/>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2894230"/>
    <w:multiLevelType w:val="hybridMultilevel"/>
    <w:tmpl w:val="BD4A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AD3A6A"/>
    <w:multiLevelType w:val="multilevel"/>
    <w:tmpl w:val="68FAD0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2DC3259"/>
    <w:multiLevelType w:val="multilevel"/>
    <w:tmpl w:val="5FB638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2E458B8"/>
    <w:multiLevelType w:val="hybridMultilevel"/>
    <w:tmpl w:val="C9D2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D23B48"/>
    <w:multiLevelType w:val="hybridMultilevel"/>
    <w:tmpl w:val="D0A4D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99162F"/>
    <w:multiLevelType w:val="hybridMultilevel"/>
    <w:tmpl w:val="64DCD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DA74ABE"/>
    <w:multiLevelType w:val="hybridMultilevel"/>
    <w:tmpl w:val="22CA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3964C8"/>
    <w:multiLevelType w:val="hybridMultilevel"/>
    <w:tmpl w:val="516E3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2A83F04"/>
    <w:multiLevelType w:val="hybridMultilevel"/>
    <w:tmpl w:val="8142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2BD67DD"/>
    <w:multiLevelType w:val="hybridMultilevel"/>
    <w:tmpl w:val="CD9C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1E7D06"/>
    <w:multiLevelType w:val="multilevel"/>
    <w:tmpl w:val="4F9470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6553A88"/>
    <w:multiLevelType w:val="hybridMultilevel"/>
    <w:tmpl w:val="4A7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C7793"/>
    <w:multiLevelType w:val="multilevel"/>
    <w:tmpl w:val="2E107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330CD4"/>
    <w:multiLevelType w:val="hybridMultilevel"/>
    <w:tmpl w:val="BFBA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FFA46E4"/>
    <w:multiLevelType w:val="hybridMultilevel"/>
    <w:tmpl w:val="C8ECB3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FFB6226"/>
    <w:multiLevelType w:val="hybridMultilevel"/>
    <w:tmpl w:val="3E48C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0B3037E"/>
    <w:multiLevelType w:val="hybridMultilevel"/>
    <w:tmpl w:val="6186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20C42E1"/>
    <w:multiLevelType w:val="multilevel"/>
    <w:tmpl w:val="CA98A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A233FB"/>
    <w:multiLevelType w:val="hybridMultilevel"/>
    <w:tmpl w:val="E78ED3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7394A22"/>
    <w:multiLevelType w:val="multilevel"/>
    <w:tmpl w:val="3E2EC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8939C8"/>
    <w:multiLevelType w:val="hybridMultilevel"/>
    <w:tmpl w:val="0032F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D8774B"/>
    <w:multiLevelType w:val="hybridMultilevel"/>
    <w:tmpl w:val="B3707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9F652D8"/>
    <w:multiLevelType w:val="multilevel"/>
    <w:tmpl w:val="DC6492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8664B5"/>
    <w:multiLevelType w:val="hybridMultilevel"/>
    <w:tmpl w:val="61FC9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F2782A"/>
    <w:multiLevelType w:val="multilevel"/>
    <w:tmpl w:val="AC665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B82EF4"/>
    <w:multiLevelType w:val="hybridMultilevel"/>
    <w:tmpl w:val="6C046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5481CAA"/>
    <w:multiLevelType w:val="hybridMultilevel"/>
    <w:tmpl w:val="9BAA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FC1DBF"/>
    <w:multiLevelType w:val="multilevel"/>
    <w:tmpl w:val="C71E42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C7F7448"/>
    <w:multiLevelType w:val="multilevel"/>
    <w:tmpl w:val="6AC0A1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C8844A8"/>
    <w:multiLevelType w:val="multilevel"/>
    <w:tmpl w:val="38AC8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012FDF"/>
    <w:multiLevelType w:val="multilevel"/>
    <w:tmpl w:val="DBEED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2D3AF7"/>
    <w:multiLevelType w:val="multilevel"/>
    <w:tmpl w:val="A7922D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6"/>
  </w:num>
  <w:num w:numId="2">
    <w:abstractNumId w:val="21"/>
  </w:num>
  <w:num w:numId="3">
    <w:abstractNumId w:val="39"/>
  </w:num>
  <w:num w:numId="4">
    <w:abstractNumId w:val="16"/>
  </w:num>
  <w:num w:numId="5">
    <w:abstractNumId w:val="47"/>
  </w:num>
  <w:num w:numId="6">
    <w:abstractNumId w:val="28"/>
  </w:num>
  <w:num w:numId="7">
    <w:abstractNumId w:val="8"/>
  </w:num>
  <w:num w:numId="8">
    <w:abstractNumId w:val="2"/>
  </w:num>
  <w:num w:numId="9">
    <w:abstractNumId w:val="27"/>
  </w:num>
  <w:num w:numId="10">
    <w:abstractNumId w:val="25"/>
  </w:num>
  <w:num w:numId="11">
    <w:abstractNumId w:val="32"/>
  </w:num>
  <w:num w:numId="12">
    <w:abstractNumId w:val="29"/>
  </w:num>
  <w:num w:numId="13">
    <w:abstractNumId w:val="41"/>
  </w:num>
  <w:num w:numId="14">
    <w:abstractNumId w:val="59"/>
  </w:num>
  <w:num w:numId="15">
    <w:abstractNumId w:val="58"/>
  </w:num>
  <w:num w:numId="16">
    <w:abstractNumId w:val="30"/>
  </w:num>
  <w:num w:numId="17">
    <w:abstractNumId w:val="33"/>
  </w:num>
  <w:num w:numId="18">
    <w:abstractNumId w:val="52"/>
  </w:num>
  <w:num w:numId="19">
    <w:abstractNumId w:val="44"/>
  </w:num>
  <w:num w:numId="20">
    <w:abstractNumId w:val="3"/>
  </w:num>
  <w:num w:numId="21">
    <w:abstractNumId w:val="23"/>
  </w:num>
  <w:num w:numId="22">
    <w:abstractNumId w:val="45"/>
  </w:num>
  <w:num w:numId="23">
    <w:abstractNumId w:val="49"/>
  </w:num>
  <w:num w:numId="24">
    <w:abstractNumId w:val="19"/>
  </w:num>
  <w:num w:numId="25">
    <w:abstractNumId w:val="11"/>
  </w:num>
  <w:num w:numId="26">
    <w:abstractNumId w:val="43"/>
  </w:num>
  <w:num w:numId="27">
    <w:abstractNumId w:val="0"/>
  </w:num>
  <w:num w:numId="28">
    <w:abstractNumId w:val="40"/>
  </w:num>
  <w:num w:numId="29">
    <w:abstractNumId w:val="60"/>
  </w:num>
  <w:num w:numId="30">
    <w:abstractNumId w:val="12"/>
  </w:num>
  <w:num w:numId="31">
    <w:abstractNumId w:val="53"/>
  </w:num>
  <w:num w:numId="32">
    <w:abstractNumId w:val="4"/>
  </w:num>
  <w:num w:numId="33">
    <w:abstractNumId w:val="55"/>
  </w:num>
  <w:num w:numId="34">
    <w:abstractNumId w:val="50"/>
  </w:num>
  <w:num w:numId="35">
    <w:abstractNumId w:val="1"/>
  </w:num>
  <w:num w:numId="36">
    <w:abstractNumId w:val="62"/>
  </w:num>
  <w:num w:numId="37">
    <w:abstractNumId w:val="22"/>
  </w:num>
  <w:num w:numId="38">
    <w:abstractNumId w:val="6"/>
  </w:num>
  <w:num w:numId="39">
    <w:abstractNumId w:val="61"/>
  </w:num>
  <w:num w:numId="40">
    <w:abstractNumId w:val="18"/>
  </w:num>
  <w:num w:numId="41">
    <w:abstractNumId w:val="5"/>
  </w:num>
  <w:num w:numId="42">
    <w:abstractNumId w:val="48"/>
  </w:num>
  <w:num w:numId="43">
    <w:abstractNumId w:val="34"/>
  </w:num>
  <w:num w:numId="44">
    <w:abstractNumId w:val="42"/>
  </w:num>
  <w:num w:numId="45">
    <w:abstractNumId w:val="14"/>
  </w:num>
  <w:num w:numId="46">
    <w:abstractNumId w:val="37"/>
  </w:num>
  <w:num w:numId="47">
    <w:abstractNumId w:val="31"/>
  </w:num>
  <w:num w:numId="48">
    <w:abstractNumId w:val="17"/>
  </w:num>
  <w:num w:numId="49">
    <w:abstractNumId w:val="7"/>
  </w:num>
  <w:num w:numId="50">
    <w:abstractNumId w:val="35"/>
  </w:num>
  <w:num w:numId="51">
    <w:abstractNumId w:val="20"/>
  </w:num>
  <w:num w:numId="52">
    <w:abstractNumId w:val="38"/>
  </w:num>
  <w:num w:numId="53">
    <w:abstractNumId w:val="46"/>
  </w:num>
  <w:num w:numId="54">
    <w:abstractNumId w:val="51"/>
  </w:num>
  <w:num w:numId="55">
    <w:abstractNumId w:val="9"/>
  </w:num>
  <w:num w:numId="56">
    <w:abstractNumId w:val="54"/>
  </w:num>
  <w:num w:numId="57">
    <w:abstractNumId w:val="26"/>
  </w:num>
  <w:num w:numId="58">
    <w:abstractNumId w:val="15"/>
  </w:num>
  <w:num w:numId="59">
    <w:abstractNumId w:val="10"/>
  </w:num>
  <w:num w:numId="60">
    <w:abstractNumId w:val="36"/>
  </w:num>
  <w:num w:numId="61">
    <w:abstractNumId w:val="13"/>
  </w:num>
  <w:num w:numId="62">
    <w:abstractNumId w:val="24"/>
  </w:num>
  <w:num w:numId="6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8A"/>
    <w:rsid w:val="000809CF"/>
    <w:rsid w:val="000A4824"/>
    <w:rsid w:val="000A618A"/>
    <w:rsid w:val="00104EB0"/>
    <w:rsid w:val="00106B8D"/>
    <w:rsid w:val="001818DA"/>
    <w:rsid w:val="001F0E59"/>
    <w:rsid w:val="002E3F33"/>
    <w:rsid w:val="00334070"/>
    <w:rsid w:val="00386726"/>
    <w:rsid w:val="003B6457"/>
    <w:rsid w:val="00410E72"/>
    <w:rsid w:val="00414251"/>
    <w:rsid w:val="00461D75"/>
    <w:rsid w:val="004929F1"/>
    <w:rsid w:val="004B45EC"/>
    <w:rsid w:val="004C71B1"/>
    <w:rsid w:val="005569DF"/>
    <w:rsid w:val="005C3A61"/>
    <w:rsid w:val="006005E2"/>
    <w:rsid w:val="00611FB3"/>
    <w:rsid w:val="00625163"/>
    <w:rsid w:val="00637A42"/>
    <w:rsid w:val="006846AF"/>
    <w:rsid w:val="006B0D9E"/>
    <w:rsid w:val="006D1655"/>
    <w:rsid w:val="007211F6"/>
    <w:rsid w:val="00736975"/>
    <w:rsid w:val="00740362"/>
    <w:rsid w:val="0078236A"/>
    <w:rsid w:val="007A046A"/>
    <w:rsid w:val="007B0976"/>
    <w:rsid w:val="007C5808"/>
    <w:rsid w:val="00802C66"/>
    <w:rsid w:val="0082586E"/>
    <w:rsid w:val="00853481"/>
    <w:rsid w:val="009D7D7E"/>
    <w:rsid w:val="00A0458A"/>
    <w:rsid w:val="00A37496"/>
    <w:rsid w:val="00A44D1B"/>
    <w:rsid w:val="00A5453D"/>
    <w:rsid w:val="00A55679"/>
    <w:rsid w:val="00AA7D4A"/>
    <w:rsid w:val="00AC5DEC"/>
    <w:rsid w:val="00B06828"/>
    <w:rsid w:val="00B23AC6"/>
    <w:rsid w:val="00B46139"/>
    <w:rsid w:val="00B606BB"/>
    <w:rsid w:val="00BE416C"/>
    <w:rsid w:val="00BE677D"/>
    <w:rsid w:val="00C564D7"/>
    <w:rsid w:val="00D16EA7"/>
    <w:rsid w:val="00D20437"/>
    <w:rsid w:val="00D32C4C"/>
    <w:rsid w:val="00D4541E"/>
    <w:rsid w:val="00D579E1"/>
    <w:rsid w:val="00DD3768"/>
    <w:rsid w:val="00DF0D35"/>
    <w:rsid w:val="00E9485A"/>
    <w:rsid w:val="00EF7C75"/>
    <w:rsid w:val="00F2462B"/>
    <w:rsid w:val="00F756B2"/>
    <w:rsid w:val="00FC17AA"/>
    <w:rsid w:val="00FE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9007"/>
  <w15:docId w15:val="{17C4E73B-9F5B-46A7-A080-3A841898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6B2"/>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756B2"/>
  </w:style>
  <w:style w:type="paragraph" w:styleId="a5">
    <w:name w:val="footer"/>
    <w:basedOn w:val="a"/>
    <w:link w:val="a6"/>
    <w:uiPriority w:val="99"/>
    <w:unhideWhenUsed/>
    <w:rsid w:val="00F756B2"/>
    <w:pPr>
      <w:tabs>
        <w:tab w:val="center" w:pos="4844"/>
        <w:tab w:val="right" w:pos="9689"/>
      </w:tabs>
      <w:spacing w:after="0" w:line="240" w:lineRule="auto"/>
    </w:pPr>
  </w:style>
  <w:style w:type="character" w:customStyle="1" w:styleId="a6">
    <w:name w:val="Нижний колонтитул Знак"/>
    <w:basedOn w:val="a0"/>
    <w:link w:val="a5"/>
    <w:uiPriority w:val="99"/>
    <w:rsid w:val="00F756B2"/>
  </w:style>
  <w:style w:type="paragraph" w:styleId="a7">
    <w:name w:val="List Paragraph"/>
    <w:basedOn w:val="a"/>
    <w:uiPriority w:val="34"/>
    <w:qFormat/>
    <w:rsid w:val="00BE677D"/>
    <w:pPr>
      <w:spacing w:after="160" w:line="259" w:lineRule="auto"/>
      <w:ind w:left="720"/>
      <w:contextualSpacing/>
    </w:pPr>
    <w:rPr>
      <w:lang w:val="ru-RU"/>
    </w:rPr>
  </w:style>
  <w:style w:type="character" w:styleId="a8">
    <w:name w:val="Hyperlink"/>
    <w:basedOn w:val="a0"/>
    <w:uiPriority w:val="99"/>
    <w:semiHidden/>
    <w:unhideWhenUsed/>
    <w:rsid w:val="00BE677D"/>
    <w:rPr>
      <w:color w:val="0000FF"/>
      <w:u w:val="single"/>
    </w:rPr>
  </w:style>
  <w:style w:type="character" w:customStyle="1" w:styleId="2">
    <w:name w:val="Заголовок №2_"/>
    <w:basedOn w:val="a0"/>
    <w:link w:val="20"/>
    <w:locked/>
    <w:rsid w:val="00AA7D4A"/>
    <w:rPr>
      <w:rFonts w:ascii="Franklin Gothic Medium" w:eastAsia="Franklin Gothic Medium" w:hAnsi="Franklin Gothic Medium" w:cs="Franklin Gothic Medium"/>
      <w:spacing w:val="-10"/>
      <w:shd w:val="clear" w:color="auto" w:fill="FFFFFF"/>
    </w:rPr>
  </w:style>
  <w:style w:type="paragraph" w:customStyle="1" w:styleId="20">
    <w:name w:val="Заголовок №2"/>
    <w:basedOn w:val="a"/>
    <w:link w:val="2"/>
    <w:rsid w:val="00AA7D4A"/>
    <w:pPr>
      <w:widowControl w:val="0"/>
      <w:shd w:val="clear" w:color="auto" w:fill="FFFFFF"/>
      <w:spacing w:before="420" w:after="0" w:line="317" w:lineRule="exact"/>
      <w:ind w:firstLine="480"/>
      <w:outlineLvl w:val="1"/>
    </w:pPr>
    <w:rPr>
      <w:rFonts w:ascii="Franklin Gothic Medium" w:eastAsia="Franklin Gothic Medium" w:hAnsi="Franklin Gothic Medium" w:cs="Franklin Gothic Medium"/>
      <w:spacing w:val="-10"/>
    </w:rPr>
  </w:style>
  <w:style w:type="character" w:customStyle="1" w:styleId="21">
    <w:name w:val="Основной текст (2)_"/>
    <w:basedOn w:val="a0"/>
    <w:link w:val="22"/>
    <w:locked/>
    <w:rsid w:val="00AA7D4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A7D4A"/>
    <w:pPr>
      <w:widowControl w:val="0"/>
      <w:shd w:val="clear" w:color="auto" w:fill="FFFFFF"/>
      <w:spacing w:after="0" w:line="317" w:lineRule="exact"/>
      <w:ind w:hanging="360"/>
      <w:jc w:val="both"/>
    </w:pPr>
    <w:rPr>
      <w:rFonts w:ascii="Times New Roman" w:eastAsia="Times New Roman" w:hAnsi="Times New Roman" w:cs="Times New Roman"/>
    </w:rPr>
  </w:style>
  <w:style w:type="character" w:customStyle="1" w:styleId="23">
    <w:name w:val="Основной текст (2) + Курсив"/>
    <w:basedOn w:val="21"/>
    <w:rsid w:val="00AA7D4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a9">
    <w:name w:val="Сноска_"/>
    <w:basedOn w:val="a0"/>
    <w:link w:val="aa"/>
    <w:locked/>
    <w:rsid w:val="00AA7D4A"/>
    <w:rPr>
      <w:rFonts w:ascii="Times New Roman" w:eastAsia="Times New Roman" w:hAnsi="Times New Roman" w:cs="Times New Roman"/>
      <w:sz w:val="19"/>
      <w:szCs w:val="19"/>
      <w:shd w:val="clear" w:color="auto" w:fill="FFFFFF"/>
      <w:lang w:bidi="en-US"/>
    </w:rPr>
  </w:style>
  <w:style w:type="paragraph" w:customStyle="1" w:styleId="aa">
    <w:name w:val="Сноска"/>
    <w:basedOn w:val="a"/>
    <w:link w:val="a9"/>
    <w:rsid w:val="00AA7D4A"/>
    <w:pPr>
      <w:widowControl w:val="0"/>
      <w:shd w:val="clear" w:color="auto" w:fill="FFFFFF"/>
      <w:spacing w:after="0" w:line="221" w:lineRule="exact"/>
    </w:pPr>
    <w:rPr>
      <w:rFonts w:ascii="Times New Roman" w:eastAsia="Times New Roman" w:hAnsi="Times New Roman" w:cs="Times New Roman"/>
      <w:sz w:val="19"/>
      <w:szCs w:val="19"/>
      <w:lang w:bidi="en-US"/>
    </w:rPr>
  </w:style>
  <w:style w:type="character" w:customStyle="1" w:styleId="3">
    <w:name w:val="Заголовок №3_"/>
    <w:basedOn w:val="a0"/>
    <w:link w:val="30"/>
    <w:locked/>
    <w:rsid w:val="00AA7D4A"/>
    <w:rPr>
      <w:rFonts w:ascii="Franklin Gothic Medium" w:eastAsia="Franklin Gothic Medium" w:hAnsi="Franklin Gothic Medium" w:cs="Franklin Gothic Medium"/>
      <w:spacing w:val="-10"/>
      <w:shd w:val="clear" w:color="auto" w:fill="FFFFFF"/>
    </w:rPr>
  </w:style>
  <w:style w:type="paragraph" w:customStyle="1" w:styleId="30">
    <w:name w:val="Заголовок №3"/>
    <w:basedOn w:val="a"/>
    <w:link w:val="3"/>
    <w:rsid w:val="00AA7D4A"/>
    <w:pPr>
      <w:widowControl w:val="0"/>
      <w:shd w:val="clear" w:color="auto" w:fill="FFFFFF"/>
      <w:spacing w:before="420" w:after="120" w:line="0" w:lineRule="atLeast"/>
      <w:jc w:val="both"/>
      <w:outlineLvl w:val="2"/>
    </w:pPr>
    <w:rPr>
      <w:rFonts w:ascii="Franklin Gothic Medium" w:eastAsia="Franklin Gothic Medium" w:hAnsi="Franklin Gothic Medium" w:cs="Franklin Gothic Medium"/>
      <w:spacing w:val="-10"/>
    </w:rPr>
  </w:style>
  <w:style w:type="character" w:customStyle="1" w:styleId="4">
    <w:name w:val="Основной текст (4)_"/>
    <w:basedOn w:val="a0"/>
    <w:link w:val="40"/>
    <w:locked/>
    <w:rsid w:val="00AA7D4A"/>
    <w:rPr>
      <w:rFonts w:ascii="Franklin Gothic Medium" w:eastAsia="Franklin Gothic Medium" w:hAnsi="Franklin Gothic Medium" w:cs="Franklin Gothic Medium"/>
      <w:spacing w:val="-10"/>
      <w:shd w:val="clear" w:color="auto" w:fill="FFFFFF"/>
    </w:rPr>
  </w:style>
  <w:style w:type="paragraph" w:customStyle="1" w:styleId="40">
    <w:name w:val="Основной текст (4)"/>
    <w:basedOn w:val="a"/>
    <w:link w:val="4"/>
    <w:rsid w:val="00AA7D4A"/>
    <w:pPr>
      <w:widowControl w:val="0"/>
      <w:shd w:val="clear" w:color="auto" w:fill="FFFFFF"/>
      <w:spacing w:before="120" w:after="0" w:line="317" w:lineRule="exact"/>
    </w:pPr>
    <w:rPr>
      <w:rFonts w:ascii="Franklin Gothic Medium" w:eastAsia="Franklin Gothic Medium" w:hAnsi="Franklin Gothic Medium" w:cs="Franklin Gothic Medium"/>
      <w:spacing w:val="-10"/>
    </w:rPr>
  </w:style>
  <w:style w:type="character" w:customStyle="1" w:styleId="24">
    <w:name w:val="Основной текст (2) + Полужирный"/>
    <w:basedOn w:val="21"/>
    <w:rsid w:val="00AA7D4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locked/>
    <w:rsid w:val="00DF0D35"/>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DF0D35"/>
    <w:pPr>
      <w:widowControl w:val="0"/>
      <w:shd w:val="clear" w:color="auto" w:fill="FFFFFF"/>
      <w:spacing w:after="360" w:line="317" w:lineRule="exact"/>
      <w:jc w:val="both"/>
    </w:pPr>
    <w:rPr>
      <w:rFonts w:ascii="Times New Roman" w:eastAsia="Times New Roman" w:hAnsi="Times New Roman" w:cs="Times New Roman"/>
      <w:b/>
      <w:bCs/>
    </w:rPr>
  </w:style>
  <w:style w:type="character" w:customStyle="1" w:styleId="51">
    <w:name w:val="Основной текст (5) + Не полужирный"/>
    <w:basedOn w:val="5"/>
    <w:rsid w:val="00DF0D3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Exact">
    <w:name w:val="Основной текст (10) Exact"/>
    <w:basedOn w:val="a0"/>
    <w:link w:val="10"/>
    <w:locked/>
    <w:rsid w:val="00D16EA7"/>
    <w:rPr>
      <w:rFonts w:ascii="Times New Roman" w:eastAsia="Times New Roman" w:hAnsi="Times New Roman" w:cs="Times New Roman"/>
      <w:b/>
      <w:bCs/>
      <w:i/>
      <w:iCs/>
      <w:sz w:val="20"/>
      <w:szCs w:val="20"/>
      <w:shd w:val="clear" w:color="auto" w:fill="FFFFFF"/>
    </w:rPr>
  </w:style>
  <w:style w:type="paragraph" w:customStyle="1" w:styleId="10">
    <w:name w:val="Основной текст (10)"/>
    <w:basedOn w:val="a"/>
    <w:link w:val="10Exact"/>
    <w:rsid w:val="00D16EA7"/>
    <w:pPr>
      <w:widowControl w:val="0"/>
      <w:shd w:val="clear" w:color="auto" w:fill="FFFFFF"/>
      <w:spacing w:after="0" w:line="0" w:lineRule="atLeast"/>
    </w:pPr>
    <w:rPr>
      <w:rFonts w:ascii="Times New Roman" w:eastAsia="Times New Roman" w:hAnsi="Times New Roman" w:cs="Times New Roman"/>
      <w:b/>
      <w:bCs/>
      <w:i/>
      <w:iCs/>
      <w:sz w:val="20"/>
      <w:szCs w:val="20"/>
    </w:rPr>
  </w:style>
  <w:style w:type="character" w:customStyle="1" w:styleId="11">
    <w:name w:val="Основной текст (11)_"/>
    <w:basedOn w:val="a0"/>
    <w:link w:val="110"/>
    <w:locked/>
    <w:rsid w:val="00D16EA7"/>
    <w:rPr>
      <w:rFonts w:ascii="Times New Roman" w:eastAsia="Times New Roman" w:hAnsi="Times New Roman" w:cs="Times New Roman"/>
      <w:sz w:val="20"/>
      <w:szCs w:val="20"/>
      <w:shd w:val="clear" w:color="auto" w:fill="FFFFFF"/>
    </w:rPr>
  </w:style>
  <w:style w:type="paragraph" w:customStyle="1" w:styleId="110">
    <w:name w:val="Основной текст (11)"/>
    <w:basedOn w:val="a"/>
    <w:link w:val="11"/>
    <w:rsid w:val="00D16EA7"/>
    <w:pPr>
      <w:widowControl w:val="0"/>
      <w:shd w:val="clear" w:color="auto" w:fill="FFFFFF"/>
      <w:spacing w:after="0" w:line="0" w:lineRule="atLeast"/>
      <w:ind w:hanging="240"/>
      <w:jc w:val="both"/>
    </w:pPr>
    <w:rPr>
      <w:rFonts w:ascii="Times New Roman" w:eastAsia="Times New Roman" w:hAnsi="Times New Roman" w:cs="Times New Roman"/>
      <w:sz w:val="20"/>
      <w:szCs w:val="20"/>
    </w:rPr>
  </w:style>
  <w:style w:type="character" w:customStyle="1" w:styleId="11Exact">
    <w:name w:val="Основной текст (11) Exact"/>
    <w:basedOn w:val="a0"/>
    <w:rsid w:val="00D16EA7"/>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10Exact0">
    <w:name w:val="Основной текст (10) + Не курсив Exact"/>
    <w:basedOn w:val="10Exact"/>
    <w:rsid w:val="00D16EA7"/>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00">
    <w:name w:val="Основной текст (10) + Не полужирный"/>
    <w:aliases w:val="Не курсив Exact"/>
    <w:basedOn w:val="10Exact"/>
    <w:rsid w:val="00D16EA7"/>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4">
    <w:name w:val="Основной текст (14)_"/>
    <w:basedOn w:val="a0"/>
    <w:link w:val="140"/>
    <w:locked/>
    <w:rsid w:val="00D16EA7"/>
    <w:rPr>
      <w:rFonts w:ascii="Times New Roman" w:eastAsia="Times New Roman" w:hAnsi="Times New Roman" w:cs="Times New Roman"/>
      <w:b/>
      <w:bCs/>
      <w:sz w:val="20"/>
      <w:szCs w:val="20"/>
      <w:shd w:val="clear" w:color="auto" w:fill="FFFFFF"/>
    </w:rPr>
  </w:style>
  <w:style w:type="paragraph" w:customStyle="1" w:styleId="140">
    <w:name w:val="Основной текст (14)"/>
    <w:basedOn w:val="a"/>
    <w:link w:val="14"/>
    <w:rsid w:val="00D16EA7"/>
    <w:pPr>
      <w:widowControl w:val="0"/>
      <w:shd w:val="clear" w:color="auto" w:fill="FFFFFF"/>
      <w:spacing w:after="0" w:line="101" w:lineRule="exact"/>
      <w:ind w:hanging="240"/>
    </w:pPr>
    <w:rPr>
      <w:rFonts w:ascii="Times New Roman" w:eastAsia="Times New Roman" w:hAnsi="Times New Roman" w:cs="Times New Roman"/>
      <w:b/>
      <w:bCs/>
      <w:sz w:val="20"/>
      <w:szCs w:val="20"/>
    </w:rPr>
  </w:style>
  <w:style w:type="character" w:customStyle="1" w:styleId="16">
    <w:name w:val="Основной текст (16)_"/>
    <w:basedOn w:val="a0"/>
    <w:link w:val="160"/>
    <w:locked/>
    <w:rsid w:val="00D16EA7"/>
    <w:rPr>
      <w:rFonts w:ascii="Times New Roman" w:eastAsia="Times New Roman" w:hAnsi="Times New Roman" w:cs="Times New Roman"/>
      <w:i/>
      <w:iCs/>
      <w:shd w:val="clear" w:color="auto" w:fill="FFFFFF"/>
    </w:rPr>
  </w:style>
  <w:style w:type="paragraph" w:customStyle="1" w:styleId="160">
    <w:name w:val="Основной текст (16)"/>
    <w:basedOn w:val="a"/>
    <w:link w:val="16"/>
    <w:rsid w:val="00D16EA7"/>
    <w:pPr>
      <w:widowControl w:val="0"/>
      <w:shd w:val="clear" w:color="auto" w:fill="FFFFFF"/>
      <w:spacing w:after="0" w:line="221" w:lineRule="exact"/>
      <w:ind w:hanging="240"/>
      <w:jc w:val="both"/>
    </w:pPr>
    <w:rPr>
      <w:rFonts w:ascii="Times New Roman" w:eastAsia="Times New Roman" w:hAnsi="Times New Roman" w:cs="Times New Roman"/>
      <w:i/>
      <w:iCs/>
    </w:rPr>
  </w:style>
  <w:style w:type="character" w:customStyle="1" w:styleId="17">
    <w:name w:val="Основной текст (17)_"/>
    <w:basedOn w:val="a0"/>
    <w:link w:val="170"/>
    <w:locked/>
    <w:rsid w:val="00D16EA7"/>
    <w:rPr>
      <w:rFonts w:ascii="Times New Roman" w:eastAsia="Times New Roman" w:hAnsi="Times New Roman" w:cs="Times New Roman"/>
      <w:b/>
      <w:bCs/>
      <w:i/>
      <w:iCs/>
      <w:sz w:val="21"/>
      <w:szCs w:val="21"/>
      <w:shd w:val="clear" w:color="auto" w:fill="FFFFFF"/>
    </w:rPr>
  </w:style>
  <w:style w:type="paragraph" w:customStyle="1" w:styleId="170">
    <w:name w:val="Основной текст (17)"/>
    <w:basedOn w:val="a"/>
    <w:link w:val="17"/>
    <w:rsid w:val="00D16EA7"/>
    <w:pPr>
      <w:widowControl w:val="0"/>
      <w:shd w:val="clear" w:color="auto" w:fill="FFFFFF"/>
      <w:spacing w:before="180" w:after="0" w:line="226" w:lineRule="exact"/>
      <w:ind w:hanging="180"/>
      <w:jc w:val="both"/>
    </w:pPr>
    <w:rPr>
      <w:rFonts w:ascii="Times New Roman" w:eastAsia="Times New Roman" w:hAnsi="Times New Roman" w:cs="Times New Roman"/>
      <w:b/>
      <w:bCs/>
      <w:i/>
      <w:iCs/>
      <w:sz w:val="21"/>
      <w:szCs w:val="21"/>
    </w:rPr>
  </w:style>
  <w:style w:type="character" w:customStyle="1" w:styleId="1112pt">
    <w:name w:val="Основной текст (11) + 12 pt"/>
    <w:aliases w:val="Полужирный,Основной текст (11) + 9 pt,Малые прописные"/>
    <w:basedOn w:val="11"/>
    <w:rsid w:val="00D16EA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11pt">
    <w:name w:val="Основной текст (11) + Интервал 1 pt"/>
    <w:basedOn w:val="11"/>
    <w:rsid w:val="00D20437"/>
    <w:rPr>
      <w:rFonts w:ascii="Times New Roman" w:eastAsia="Times New Roman" w:hAnsi="Times New Roman" w:cs="Times New Roman"/>
      <w:color w:val="000000"/>
      <w:spacing w:val="20"/>
      <w:w w:val="100"/>
      <w:position w:val="0"/>
      <w:sz w:val="20"/>
      <w:szCs w:val="20"/>
      <w:shd w:val="clear" w:color="auto" w:fill="FFFFFF"/>
      <w:lang w:val="ru-RU" w:eastAsia="ru-RU" w:bidi="ru-RU"/>
    </w:rPr>
  </w:style>
  <w:style w:type="character" w:customStyle="1" w:styleId="111">
    <w:name w:val="Основной текст (11) + Полужирный"/>
    <w:aliases w:val="Курсив"/>
    <w:basedOn w:val="11"/>
    <w:rsid w:val="00414251"/>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8">
    <w:name w:val="Основной текст (18)_"/>
    <w:basedOn w:val="a0"/>
    <w:link w:val="180"/>
    <w:locked/>
    <w:rsid w:val="00414251"/>
    <w:rPr>
      <w:rFonts w:ascii="Times New Roman" w:eastAsia="Times New Roman" w:hAnsi="Times New Roman" w:cs="Times New Roman"/>
      <w:b/>
      <w:bCs/>
      <w:i/>
      <w:iCs/>
      <w:sz w:val="20"/>
      <w:szCs w:val="20"/>
      <w:shd w:val="clear" w:color="auto" w:fill="FFFFFF"/>
    </w:rPr>
  </w:style>
  <w:style w:type="paragraph" w:customStyle="1" w:styleId="180">
    <w:name w:val="Основной текст (18)"/>
    <w:basedOn w:val="a"/>
    <w:link w:val="18"/>
    <w:rsid w:val="00414251"/>
    <w:pPr>
      <w:widowControl w:val="0"/>
      <w:shd w:val="clear" w:color="auto" w:fill="FFFFFF"/>
      <w:spacing w:after="0" w:line="230" w:lineRule="exact"/>
      <w:ind w:hanging="100"/>
    </w:pPr>
    <w:rPr>
      <w:rFonts w:ascii="Times New Roman" w:eastAsia="Times New Roman" w:hAnsi="Times New Roman" w:cs="Times New Roman"/>
      <w:b/>
      <w:bCs/>
      <w:i/>
      <w:iCs/>
      <w:sz w:val="20"/>
      <w:szCs w:val="20"/>
    </w:rPr>
  </w:style>
  <w:style w:type="character" w:customStyle="1" w:styleId="181">
    <w:name w:val="Основной текст (18) + Не полужирный"/>
    <w:aliases w:val="Не курсив"/>
    <w:basedOn w:val="18"/>
    <w:rsid w:val="00414251"/>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9">
    <w:name w:val="Основной текст (19)_"/>
    <w:basedOn w:val="a0"/>
    <w:link w:val="190"/>
    <w:locked/>
    <w:rsid w:val="00B23AC6"/>
    <w:rPr>
      <w:rFonts w:ascii="Times New Roman" w:eastAsia="Times New Roman" w:hAnsi="Times New Roman" w:cs="Times New Roman"/>
      <w:i/>
      <w:iCs/>
      <w:shd w:val="clear" w:color="auto" w:fill="FFFFFF"/>
    </w:rPr>
  </w:style>
  <w:style w:type="paragraph" w:customStyle="1" w:styleId="190">
    <w:name w:val="Основной текст (19)"/>
    <w:basedOn w:val="a"/>
    <w:link w:val="19"/>
    <w:rsid w:val="00B23AC6"/>
    <w:pPr>
      <w:widowControl w:val="0"/>
      <w:shd w:val="clear" w:color="auto" w:fill="FFFFFF"/>
      <w:spacing w:after="0" w:line="230" w:lineRule="exact"/>
      <w:ind w:firstLine="460"/>
      <w:jc w:val="both"/>
    </w:pPr>
    <w:rPr>
      <w:rFonts w:ascii="Times New Roman" w:eastAsia="Times New Roman" w:hAnsi="Times New Roman" w:cs="Times New Roman"/>
      <w:i/>
      <w:iCs/>
    </w:rPr>
  </w:style>
  <w:style w:type="character" w:customStyle="1" w:styleId="112">
    <w:name w:val="Основной текст (11) + Полужирный;Курсив"/>
    <w:basedOn w:val="11"/>
    <w:rsid w:val="007A046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1">
    <w:name w:val="Заголовок №1_"/>
    <w:basedOn w:val="a0"/>
    <w:link w:val="12"/>
    <w:rsid w:val="007A046A"/>
    <w:rPr>
      <w:rFonts w:ascii="Candara" w:eastAsia="Candara" w:hAnsi="Candara" w:cs="Candara"/>
      <w:b/>
      <w:bCs/>
      <w:sz w:val="20"/>
      <w:szCs w:val="20"/>
      <w:shd w:val="clear" w:color="auto" w:fill="FFFFFF"/>
    </w:rPr>
  </w:style>
  <w:style w:type="character" w:customStyle="1" w:styleId="31">
    <w:name w:val="Основной текст (3)_"/>
    <w:basedOn w:val="a0"/>
    <w:link w:val="32"/>
    <w:rsid w:val="007A046A"/>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Курсив"/>
    <w:basedOn w:val="21"/>
    <w:rsid w:val="007A046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410pt">
    <w:name w:val="Основной текст (4) + 10 pt;Не курсив"/>
    <w:basedOn w:val="4"/>
    <w:rsid w:val="007A046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20">
    <w:name w:val="Заголовок №1 (2)_"/>
    <w:basedOn w:val="a0"/>
    <w:link w:val="121"/>
    <w:rsid w:val="007A046A"/>
    <w:rPr>
      <w:rFonts w:ascii="Times New Roman" w:eastAsia="Times New Roman" w:hAnsi="Times New Roman" w:cs="Times New Roman"/>
      <w:b/>
      <w:bCs/>
      <w:sz w:val="21"/>
      <w:szCs w:val="21"/>
      <w:shd w:val="clear" w:color="auto" w:fill="FFFFFF"/>
    </w:rPr>
  </w:style>
  <w:style w:type="paragraph" w:customStyle="1" w:styleId="12">
    <w:name w:val="Заголовок №1"/>
    <w:basedOn w:val="a"/>
    <w:link w:val="1"/>
    <w:rsid w:val="007A046A"/>
    <w:pPr>
      <w:widowControl w:val="0"/>
      <w:shd w:val="clear" w:color="auto" w:fill="FFFFFF"/>
      <w:spacing w:after="180" w:line="0" w:lineRule="atLeast"/>
      <w:ind w:firstLine="440"/>
      <w:jc w:val="both"/>
      <w:outlineLvl w:val="0"/>
    </w:pPr>
    <w:rPr>
      <w:rFonts w:ascii="Candara" w:eastAsia="Candara" w:hAnsi="Candara" w:cs="Candara"/>
      <w:b/>
      <w:bCs/>
      <w:sz w:val="20"/>
      <w:szCs w:val="20"/>
    </w:rPr>
  </w:style>
  <w:style w:type="paragraph" w:customStyle="1" w:styleId="32">
    <w:name w:val="Основной текст (3)"/>
    <w:basedOn w:val="a"/>
    <w:link w:val="31"/>
    <w:rsid w:val="007A046A"/>
    <w:pPr>
      <w:widowControl w:val="0"/>
      <w:shd w:val="clear" w:color="auto" w:fill="FFFFFF"/>
      <w:spacing w:before="180" w:after="0" w:line="230" w:lineRule="exact"/>
      <w:jc w:val="center"/>
    </w:pPr>
    <w:rPr>
      <w:rFonts w:ascii="Times New Roman" w:eastAsia="Times New Roman" w:hAnsi="Times New Roman" w:cs="Times New Roman"/>
      <w:b/>
      <w:bCs/>
      <w:sz w:val="21"/>
      <w:szCs w:val="21"/>
    </w:rPr>
  </w:style>
  <w:style w:type="paragraph" w:customStyle="1" w:styleId="121">
    <w:name w:val="Заголовок №1 (2)"/>
    <w:basedOn w:val="a"/>
    <w:link w:val="120"/>
    <w:rsid w:val="007A046A"/>
    <w:pPr>
      <w:widowControl w:val="0"/>
      <w:shd w:val="clear" w:color="auto" w:fill="FFFFFF"/>
      <w:spacing w:before="60" w:after="180" w:line="0" w:lineRule="atLeast"/>
      <w:jc w:val="center"/>
      <w:outlineLvl w:val="0"/>
    </w:pPr>
    <w:rPr>
      <w:rFonts w:ascii="Times New Roman" w:eastAsia="Times New Roman" w:hAnsi="Times New Roman" w:cs="Times New Roman"/>
      <w:b/>
      <w:bCs/>
      <w:sz w:val="21"/>
      <w:szCs w:val="21"/>
    </w:rPr>
  </w:style>
  <w:style w:type="table" w:styleId="ab">
    <w:name w:val="Table Grid"/>
    <w:basedOn w:val="a1"/>
    <w:uiPriority w:val="59"/>
    <w:unhideWhenUsed/>
    <w:rsid w:val="003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ticletext">
    <w:name w:val="b-article__text"/>
    <w:basedOn w:val="a"/>
    <w:rsid w:val="003B64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0245">
      <w:bodyDiv w:val="1"/>
      <w:marLeft w:val="0"/>
      <w:marRight w:val="0"/>
      <w:marTop w:val="0"/>
      <w:marBottom w:val="0"/>
      <w:divBdr>
        <w:top w:val="none" w:sz="0" w:space="0" w:color="auto"/>
        <w:left w:val="none" w:sz="0" w:space="0" w:color="auto"/>
        <w:bottom w:val="none" w:sz="0" w:space="0" w:color="auto"/>
        <w:right w:val="none" w:sz="0" w:space="0" w:color="auto"/>
      </w:divBdr>
    </w:div>
    <w:div w:id="103425126">
      <w:bodyDiv w:val="1"/>
      <w:marLeft w:val="0"/>
      <w:marRight w:val="0"/>
      <w:marTop w:val="0"/>
      <w:marBottom w:val="0"/>
      <w:divBdr>
        <w:top w:val="none" w:sz="0" w:space="0" w:color="auto"/>
        <w:left w:val="none" w:sz="0" w:space="0" w:color="auto"/>
        <w:bottom w:val="none" w:sz="0" w:space="0" w:color="auto"/>
        <w:right w:val="none" w:sz="0" w:space="0" w:color="auto"/>
      </w:divBdr>
    </w:div>
    <w:div w:id="195432048">
      <w:bodyDiv w:val="1"/>
      <w:marLeft w:val="0"/>
      <w:marRight w:val="0"/>
      <w:marTop w:val="0"/>
      <w:marBottom w:val="0"/>
      <w:divBdr>
        <w:top w:val="none" w:sz="0" w:space="0" w:color="auto"/>
        <w:left w:val="none" w:sz="0" w:space="0" w:color="auto"/>
        <w:bottom w:val="none" w:sz="0" w:space="0" w:color="auto"/>
        <w:right w:val="none" w:sz="0" w:space="0" w:color="auto"/>
      </w:divBdr>
    </w:div>
    <w:div w:id="366103592">
      <w:bodyDiv w:val="1"/>
      <w:marLeft w:val="0"/>
      <w:marRight w:val="0"/>
      <w:marTop w:val="0"/>
      <w:marBottom w:val="0"/>
      <w:divBdr>
        <w:top w:val="none" w:sz="0" w:space="0" w:color="auto"/>
        <w:left w:val="none" w:sz="0" w:space="0" w:color="auto"/>
        <w:bottom w:val="none" w:sz="0" w:space="0" w:color="auto"/>
        <w:right w:val="none" w:sz="0" w:space="0" w:color="auto"/>
      </w:divBdr>
    </w:div>
    <w:div w:id="454252950">
      <w:bodyDiv w:val="1"/>
      <w:marLeft w:val="0"/>
      <w:marRight w:val="0"/>
      <w:marTop w:val="0"/>
      <w:marBottom w:val="0"/>
      <w:divBdr>
        <w:top w:val="none" w:sz="0" w:space="0" w:color="auto"/>
        <w:left w:val="none" w:sz="0" w:space="0" w:color="auto"/>
        <w:bottom w:val="none" w:sz="0" w:space="0" w:color="auto"/>
        <w:right w:val="none" w:sz="0" w:space="0" w:color="auto"/>
      </w:divBdr>
    </w:div>
    <w:div w:id="460463019">
      <w:bodyDiv w:val="1"/>
      <w:marLeft w:val="0"/>
      <w:marRight w:val="0"/>
      <w:marTop w:val="0"/>
      <w:marBottom w:val="0"/>
      <w:divBdr>
        <w:top w:val="none" w:sz="0" w:space="0" w:color="auto"/>
        <w:left w:val="none" w:sz="0" w:space="0" w:color="auto"/>
        <w:bottom w:val="none" w:sz="0" w:space="0" w:color="auto"/>
        <w:right w:val="none" w:sz="0" w:space="0" w:color="auto"/>
      </w:divBdr>
    </w:div>
    <w:div w:id="507402428">
      <w:bodyDiv w:val="1"/>
      <w:marLeft w:val="0"/>
      <w:marRight w:val="0"/>
      <w:marTop w:val="0"/>
      <w:marBottom w:val="0"/>
      <w:divBdr>
        <w:top w:val="none" w:sz="0" w:space="0" w:color="auto"/>
        <w:left w:val="none" w:sz="0" w:space="0" w:color="auto"/>
        <w:bottom w:val="none" w:sz="0" w:space="0" w:color="auto"/>
        <w:right w:val="none" w:sz="0" w:space="0" w:color="auto"/>
      </w:divBdr>
    </w:div>
    <w:div w:id="568006881">
      <w:bodyDiv w:val="1"/>
      <w:marLeft w:val="0"/>
      <w:marRight w:val="0"/>
      <w:marTop w:val="0"/>
      <w:marBottom w:val="0"/>
      <w:divBdr>
        <w:top w:val="none" w:sz="0" w:space="0" w:color="auto"/>
        <w:left w:val="none" w:sz="0" w:space="0" w:color="auto"/>
        <w:bottom w:val="none" w:sz="0" w:space="0" w:color="auto"/>
        <w:right w:val="none" w:sz="0" w:space="0" w:color="auto"/>
      </w:divBdr>
    </w:div>
    <w:div w:id="587730818">
      <w:bodyDiv w:val="1"/>
      <w:marLeft w:val="0"/>
      <w:marRight w:val="0"/>
      <w:marTop w:val="0"/>
      <w:marBottom w:val="0"/>
      <w:divBdr>
        <w:top w:val="none" w:sz="0" w:space="0" w:color="auto"/>
        <w:left w:val="none" w:sz="0" w:space="0" w:color="auto"/>
        <w:bottom w:val="none" w:sz="0" w:space="0" w:color="auto"/>
        <w:right w:val="none" w:sz="0" w:space="0" w:color="auto"/>
      </w:divBdr>
    </w:div>
    <w:div w:id="604848570">
      <w:bodyDiv w:val="1"/>
      <w:marLeft w:val="0"/>
      <w:marRight w:val="0"/>
      <w:marTop w:val="0"/>
      <w:marBottom w:val="0"/>
      <w:divBdr>
        <w:top w:val="none" w:sz="0" w:space="0" w:color="auto"/>
        <w:left w:val="none" w:sz="0" w:space="0" w:color="auto"/>
        <w:bottom w:val="none" w:sz="0" w:space="0" w:color="auto"/>
        <w:right w:val="none" w:sz="0" w:space="0" w:color="auto"/>
      </w:divBdr>
    </w:div>
    <w:div w:id="638614075">
      <w:bodyDiv w:val="1"/>
      <w:marLeft w:val="0"/>
      <w:marRight w:val="0"/>
      <w:marTop w:val="0"/>
      <w:marBottom w:val="0"/>
      <w:divBdr>
        <w:top w:val="none" w:sz="0" w:space="0" w:color="auto"/>
        <w:left w:val="none" w:sz="0" w:space="0" w:color="auto"/>
        <w:bottom w:val="none" w:sz="0" w:space="0" w:color="auto"/>
        <w:right w:val="none" w:sz="0" w:space="0" w:color="auto"/>
      </w:divBdr>
    </w:div>
    <w:div w:id="686522086">
      <w:bodyDiv w:val="1"/>
      <w:marLeft w:val="0"/>
      <w:marRight w:val="0"/>
      <w:marTop w:val="0"/>
      <w:marBottom w:val="0"/>
      <w:divBdr>
        <w:top w:val="none" w:sz="0" w:space="0" w:color="auto"/>
        <w:left w:val="none" w:sz="0" w:space="0" w:color="auto"/>
        <w:bottom w:val="none" w:sz="0" w:space="0" w:color="auto"/>
        <w:right w:val="none" w:sz="0" w:space="0" w:color="auto"/>
      </w:divBdr>
    </w:div>
    <w:div w:id="797331958">
      <w:bodyDiv w:val="1"/>
      <w:marLeft w:val="0"/>
      <w:marRight w:val="0"/>
      <w:marTop w:val="0"/>
      <w:marBottom w:val="0"/>
      <w:divBdr>
        <w:top w:val="none" w:sz="0" w:space="0" w:color="auto"/>
        <w:left w:val="none" w:sz="0" w:space="0" w:color="auto"/>
        <w:bottom w:val="none" w:sz="0" w:space="0" w:color="auto"/>
        <w:right w:val="none" w:sz="0" w:space="0" w:color="auto"/>
      </w:divBdr>
    </w:div>
    <w:div w:id="858933184">
      <w:bodyDiv w:val="1"/>
      <w:marLeft w:val="0"/>
      <w:marRight w:val="0"/>
      <w:marTop w:val="0"/>
      <w:marBottom w:val="0"/>
      <w:divBdr>
        <w:top w:val="none" w:sz="0" w:space="0" w:color="auto"/>
        <w:left w:val="none" w:sz="0" w:space="0" w:color="auto"/>
        <w:bottom w:val="none" w:sz="0" w:space="0" w:color="auto"/>
        <w:right w:val="none" w:sz="0" w:space="0" w:color="auto"/>
      </w:divBdr>
    </w:div>
    <w:div w:id="1071077653">
      <w:bodyDiv w:val="1"/>
      <w:marLeft w:val="0"/>
      <w:marRight w:val="0"/>
      <w:marTop w:val="0"/>
      <w:marBottom w:val="0"/>
      <w:divBdr>
        <w:top w:val="none" w:sz="0" w:space="0" w:color="auto"/>
        <w:left w:val="none" w:sz="0" w:space="0" w:color="auto"/>
        <w:bottom w:val="none" w:sz="0" w:space="0" w:color="auto"/>
        <w:right w:val="none" w:sz="0" w:space="0" w:color="auto"/>
      </w:divBdr>
    </w:div>
    <w:div w:id="1179538987">
      <w:bodyDiv w:val="1"/>
      <w:marLeft w:val="0"/>
      <w:marRight w:val="0"/>
      <w:marTop w:val="0"/>
      <w:marBottom w:val="0"/>
      <w:divBdr>
        <w:top w:val="none" w:sz="0" w:space="0" w:color="auto"/>
        <w:left w:val="none" w:sz="0" w:space="0" w:color="auto"/>
        <w:bottom w:val="none" w:sz="0" w:space="0" w:color="auto"/>
        <w:right w:val="none" w:sz="0" w:space="0" w:color="auto"/>
      </w:divBdr>
    </w:div>
    <w:div w:id="1223640354">
      <w:bodyDiv w:val="1"/>
      <w:marLeft w:val="0"/>
      <w:marRight w:val="0"/>
      <w:marTop w:val="0"/>
      <w:marBottom w:val="0"/>
      <w:divBdr>
        <w:top w:val="none" w:sz="0" w:space="0" w:color="auto"/>
        <w:left w:val="none" w:sz="0" w:space="0" w:color="auto"/>
        <w:bottom w:val="none" w:sz="0" w:space="0" w:color="auto"/>
        <w:right w:val="none" w:sz="0" w:space="0" w:color="auto"/>
      </w:divBdr>
    </w:div>
    <w:div w:id="1273440287">
      <w:bodyDiv w:val="1"/>
      <w:marLeft w:val="0"/>
      <w:marRight w:val="0"/>
      <w:marTop w:val="0"/>
      <w:marBottom w:val="0"/>
      <w:divBdr>
        <w:top w:val="none" w:sz="0" w:space="0" w:color="auto"/>
        <w:left w:val="none" w:sz="0" w:space="0" w:color="auto"/>
        <w:bottom w:val="none" w:sz="0" w:space="0" w:color="auto"/>
        <w:right w:val="none" w:sz="0" w:space="0" w:color="auto"/>
      </w:divBdr>
    </w:div>
    <w:div w:id="1428842879">
      <w:bodyDiv w:val="1"/>
      <w:marLeft w:val="0"/>
      <w:marRight w:val="0"/>
      <w:marTop w:val="0"/>
      <w:marBottom w:val="0"/>
      <w:divBdr>
        <w:top w:val="none" w:sz="0" w:space="0" w:color="auto"/>
        <w:left w:val="none" w:sz="0" w:space="0" w:color="auto"/>
        <w:bottom w:val="none" w:sz="0" w:space="0" w:color="auto"/>
        <w:right w:val="none" w:sz="0" w:space="0" w:color="auto"/>
      </w:divBdr>
    </w:div>
    <w:div w:id="1437407796">
      <w:bodyDiv w:val="1"/>
      <w:marLeft w:val="0"/>
      <w:marRight w:val="0"/>
      <w:marTop w:val="0"/>
      <w:marBottom w:val="0"/>
      <w:divBdr>
        <w:top w:val="none" w:sz="0" w:space="0" w:color="auto"/>
        <w:left w:val="none" w:sz="0" w:space="0" w:color="auto"/>
        <w:bottom w:val="none" w:sz="0" w:space="0" w:color="auto"/>
        <w:right w:val="none" w:sz="0" w:space="0" w:color="auto"/>
      </w:divBdr>
    </w:div>
    <w:div w:id="1460225758">
      <w:bodyDiv w:val="1"/>
      <w:marLeft w:val="0"/>
      <w:marRight w:val="0"/>
      <w:marTop w:val="0"/>
      <w:marBottom w:val="0"/>
      <w:divBdr>
        <w:top w:val="none" w:sz="0" w:space="0" w:color="auto"/>
        <w:left w:val="none" w:sz="0" w:space="0" w:color="auto"/>
        <w:bottom w:val="none" w:sz="0" w:space="0" w:color="auto"/>
        <w:right w:val="none" w:sz="0" w:space="0" w:color="auto"/>
      </w:divBdr>
    </w:div>
    <w:div w:id="1490097821">
      <w:bodyDiv w:val="1"/>
      <w:marLeft w:val="0"/>
      <w:marRight w:val="0"/>
      <w:marTop w:val="0"/>
      <w:marBottom w:val="0"/>
      <w:divBdr>
        <w:top w:val="none" w:sz="0" w:space="0" w:color="auto"/>
        <w:left w:val="none" w:sz="0" w:space="0" w:color="auto"/>
        <w:bottom w:val="none" w:sz="0" w:space="0" w:color="auto"/>
        <w:right w:val="none" w:sz="0" w:space="0" w:color="auto"/>
      </w:divBdr>
    </w:div>
    <w:div w:id="1523321393">
      <w:bodyDiv w:val="1"/>
      <w:marLeft w:val="0"/>
      <w:marRight w:val="0"/>
      <w:marTop w:val="0"/>
      <w:marBottom w:val="0"/>
      <w:divBdr>
        <w:top w:val="none" w:sz="0" w:space="0" w:color="auto"/>
        <w:left w:val="none" w:sz="0" w:space="0" w:color="auto"/>
        <w:bottom w:val="none" w:sz="0" w:space="0" w:color="auto"/>
        <w:right w:val="none" w:sz="0" w:space="0" w:color="auto"/>
      </w:divBdr>
    </w:div>
    <w:div w:id="1532915718">
      <w:bodyDiv w:val="1"/>
      <w:marLeft w:val="0"/>
      <w:marRight w:val="0"/>
      <w:marTop w:val="0"/>
      <w:marBottom w:val="0"/>
      <w:divBdr>
        <w:top w:val="none" w:sz="0" w:space="0" w:color="auto"/>
        <w:left w:val="none" w:sz="0" w:space="0" w:color="auto"/>
        <w:bottom w:val="none" w:sz="0" w:space="0" w:color="auto"/>
        <w:right w:val="none" w:sz="0" w:space="0" w:color="auto"/>
      </w:divBdr>
    </w:div>
    <w:div w:id="1563911153">
      <w:bodyDiv w:val="1"/>
      <w:marLeft w:val="0"/>
      <w:marRight w:val="0"/>
      <w:marTop w:val="0"/>
      <w:marBottom w:val="0"/>
      <w:divBdr>
        <w:top w:val="none" w:sz="0" w:space="0" w:color="auto"/>
        <w:left w:val="none" w:sz="0" w:space="0" w:color="auto"/>
        <w:bottom w:val="none" w:sz="0" w:space="0" w:color="auto"/>
        <w:right w:val="none" w:sz="0" w:space="0" w:color="auto"/>
      </w:divBdr>
    </w:div>
    <w:div w:id="1576671691">
      <w:bodyDiv w:val="1"/>
      <w:marLeft w:val="0"/>
      <w:marRight w:val="0"/>
      <w:marTop w:val="0"/>
      <w:marBottom w:val="0"/>
      <w:divBdr>
        <w:top w:val="none" w:sz="0" w:space="0" w:color="auto"/>
        <w:left w:val="none" w:sz="0" w:space="0" w:color="auto"/>
        <w:bottom w:val="none" w:sz="0" w:space="0" w:color="auto"/>
        <w:right w:val="none" w:sz="0" w:space="0" w:color="auto"/>
      </w:divBdr>
    </w:div>
    <w:div w:id="1636058668">
      <w:bodyDiv w:val="1"/>
      <w:marLeft w:val="0"/>
      <w:marRight w:val="0"/>
      <w:marTop w:val="0"/>
      <w:marBottom w:val="0"/>
      <w:divBdr>
        <w:top w:val="none" w:sz="0" w:space="0" w:color="auto"/>
        <w:left w:val="none" w:sz="0" w:space="0" w:color="auto"/>
        <w:bottom w:val="none" w:sz="0" w:space="0" w:color="auto"/>
        <w:right w:val="none" w:sz="0" w:space="0" w:color="auto"/>
      </w:divBdr>
    </w:div>
    <w:div w:id="1677075396">
      <w:bodyDiv w:val="1"/>
      <w:marLeft w:val="0"/>
      <w:marRight w:val="0"/>
      <w:marTop w:val="0"/>
      <w:marBottom w:val="0"/>
      <w:divBdr>
        <w:top w:val="none" w:sz="0" w:space="0" w:color="auto"/>
        <w:left w:val="none" w:sz="0" w:space="0" w:color="auto"/>
        <w:bottom w:val="none" w:sz="0" w:space="0" w:color="auto"/>
        <w:right w:val="none" w:sz="0" w:space="0" w:color="auto"/>
      </w:divBdr>
    </w:div>
    <w:div w:id="1696613582">
      <w:bodyDiv w:val="1"/>
      <w:marLeft w:val="0"/>
      <w:marRight w:val="0"/>
      <w:marTop w:val="0"/>
      <w:marBottom w:val="0"/>
      <w:divBdr>
        <w:top w:val="none" w:sz="0" w:space="0" w:color="auto"/>
        <w:left w:val="none" w:sz="0" w:space="0" w:color="auto"/>
        <w:bottom w:val="none" w:sz="0" w:space="0" w:color="auto"/>
        <w:right w:val="none" w:sz="0" w:space="0" w:color="auto"/>
      </w:divBdr>
    </w:div>
    <w:div w:id="1933780247">
      <w:bodyDiv w:val="1"/>
      <w:marLeft w:val="0"/>
      <w:marRight w:val="0"/>
      <w:marTop w:val="0"/>
      <w:marBottom w:val="0"/>
      <w:divBdr>
        <w:top w:val="none" w:sz="0" w:space="0" w:color="auto"/>
        <w:left w:val="none" w:sz="0" w:space="0" w:color="auto"/>
        <w:bottom w:val="none" w:sz="0" w:space="0" w:color="auto"/>
        <w:right w:val="none" w:sz="0" w:space="0" w:color="auto"/>
      </w:divBdr>
    </w:div>
    <w:div w:id="196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mail.ru/politics/31059157/?frommail=1" TargetMode="External"/><Relationship Id="rId13" Type="http://schemas.openxmlformats.org/officeDocument/2006/relationships/hyperlink" Target="http://vestnik.osu.ru/2011_2/3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lit.me/books/neposlushnoe-ditya-biosfery-read-84154-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kpro.ru/doc/5%20%D0%A1%D0%B5%D0%BA%D1%86%D0%B8%D1%8F%201.%20%D0%91%D0%BE%D0%BB%D0%BE%D1%82%D0%B8%D0%BD%D0%B0%20%D0%A2.%D0%92.,%20%D0%9C%D0%B8%D1%88%D0%B8%D0%BD%D0%B0%20%D0%98.%D0%9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ritual_culture.academic.ru/1677" TargetMode="External"/><Relationship Id="rId4" Type="http://schemas.openxmlformats.org/officeDocument/2006/relationships/settings" Target="settings.xml"/><Relationship Id="rId9" Type="http://schemas.openxmlformats.org/officeDocument/2006/relationships/hyperlink" Target="https://ru.wikipedia.org/wiki/%D0%AD%D0%BC%D0%BE%D1%86%D0%B8%D0%BE%D0%BD%D0%B0%D0%BB%D1%8C%D0%BD%D1%8B%D0%B9_%D0%B8%D0%BD%D1%82%D0%B5%D0%BB%D0%BB%D0%B5%D0%BA%D1%82" TargetMode="External"/><Relationship Id="rId14" Type="http://schemas.openxmlformats.org/officeDocument/2006/relationships/hyperlink" Target="https://monocler.ru/videolektoriy-7-lektsiy-tatyanyi-chernigovskoy-o-mozge-i-yazyik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osedu.ru/ru/actual/ekstremizm/3.doc" TargetMode="External"/><Relationship Id="rId1" Type="http://schemas.openxmlformats.org/officeDocument/2006/relationships/hyperlink" Target="http://www.newizv.ru/news/2007-12-06/81102/&amp;grade=2&amp;grad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52DA-D1C2-4B12-947A-934C4115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131</Pages>
  <Words>31174</Words>
  <Characters>177695</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dc:creator>
  <cp:keywords/>
  <dc:description/>
  <cp:lastModifiedBy>Alla Bakushina</cp:lastModifiedBy>
  <cp:revision>50</cp:revision>
  <dcterms:created xsi:type="dcterms:W3CDTF">2017-10-08T13:49:00Z</dcterms:created>
  <dcterms:modified xsi:type="dcterms:W3CDTF">2017-10-10T19:35:00Z</dcterms:modified>
</cp:coreProperties>
</file>